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A0B7AE">
        <w:trPr>
          <w:trHeight w:val="5102"/>
        </w:trPr>
        <w:tc>
          <w:tcPr>
            <w:tcW w:w="8828" w:type="dxa"/>
          </w:tcPr>
          <w:p w14:paraId="1A3EC695" w14:textId="2FA5DDBE" w:rsidR="001B7F89" w:rsidRPr="006A38EC" w:rsidRDefault="000E7CB9" w:rsidP="76BDB4E2">
            <w:pPr>
              <w:pStyle w:val="Ttulo"/>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w:t>
            </w:r>
            <w:r w:rsidR="004D7991" w:rsidRPr="004D7991">
              <w:rPr>
                <w:rFonts w:eastAsia="Aptos" w:cs="Aptos"/>
              </w:rPr>
              <w:t>Cooperativa multiactiva esperanza del pueblo - COOMEEP .C0319137-PE-00423</w:t>
            </w:r>
          </w:p>
        </w:tc>
      </w:tr>
      <w:tr w:rsidR="001B7F89" w:rsidRPr="006A38EC" w14:paraId="52B7505A" w14:textId="77777777" w:rsidTr="76A0B7AE">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A0B7AE">
        <w:tc>
          <w:tcPr>
            <w:tcW w:w="8828" w:type="dxa"/>
          </w:tcPr>
          <w:p w14:paraId="738CFC31" w14:textId="59BC7A5F" w:rsidR="001B7F89" w:rsidRPr="006A38EC" w:rsidRDefault="37EB4E6A" w:rsidP="76BDB4E2">
            <w:pPr>
              <w:jc w:val="center"/>
              <w:rPr>
                <w:rFonts w:ascii="Aptos" w:eastAsia="Aptos" w:hAnsi="Aptos" w:cs="Aptos"/>
              </w:rPr>
            </w:pPr>
            <w:r w:rsidRPr="76A0B7AE">
              <w:rPr>
                <w:rFonts w:ascii="Aptos" w:eastAsia="Aptos" w:hAnsi="Aptos" w:cs="Aptos"/>
              </w:rPr>
              <w:t>0</w:t>
            </w:r>
            <w:r w:rsidR="58A249E3" w:rsidRPr="76A0B7AE">
              <w:rPr>
                <w:rFonts w:ascii="Aptos" w:eastAsia="Aptos" w:hAnsi="Aptos" w:cs="Aptos"/>
              </w:rPr>
              <w:t>8</w:t>
            </w:r>
            <w:r w:rsidR="0C4A04AF" w:rsidRPr="76A0B7AE">
              <w:rPr>
                <w:rFonts w:ascii="Aptos" w:eastAsia="Aptos" w:hAnsi="Aptos" w:cs="Aptos"/>
              </w:rPr>
              <w:t>de</w:t>
            </w:r>
            <w:r w:rsidR="00674C69" w:rsidRPr="76A0B7AE">
              <w:rPr>
                <w:rFonts w:ascii="Aptos" w:eastAsia="Aptos" w:hAnsi="Aptos" w:cs="Aptos"/>
              </w:rPr>
              <w:t xml:space="preserve"> j</w:t>
            </w:r>
            <w:r w:rsidR="3D57D66A" w:rsidRPr="76A0B7AE">
              <w:rPr>
                <w:rFonts w:ascii="Aptos" w:eastAsia="Aptos" w:hAnsi="Aptos" w:cs="Aptos"/>
              </w:rPr>
              <w:t>ul</w:t>
            </w:r>
            <w:r w:rsidR="00674C69" w:rsidRPr="76A0B7AE">
              <w:rPr>
                <w:rFonts w:ascii="Aptos" w:eastAsia="Aptos" w:hAnsi="Aptos" w:cs="Aptos"/>
              </w:rPr>
              <w:t>io</w:t>
            </w:r>
            <w:r w:rsidR="0C4A04AF" w:rsidRPr="76A0B7AE">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44B72E0" w14:textId="77777777" w:rsidR="0048216E" w:rsidRDefault="0048216E" w:rsidP="0048216E">
      <w:pPr>
        <w:rPr>
          <w:lang w:val="es-ES"/>
        </w:rPr>
      </w:pPr>
    </w:p>
    <w:sdt>
      <w:sdtPr>
        <w:rPr>
          <w:rFonts w:ascii="Calibri" w:eastAsia="Calibri" w:hAnsi="Calibri" w:cs="Calibri"/>
          <w:color w:val="auto"/>
          <w:sz w:val="22"/>
          <w:szCs w:val="22"/>
          <w:lang w:val="es-ES"/>
        </w:rPr>
        <w:id w:val="2072373537"/>
        <w:docPartObj>
          <w:docPartGallery w:val="Table of Contents"/>
          <w:docPartUnique/>
        </w:docPartObj>
      </w:sdtPr>
      <w:sdtEndPr>
        <w:rPr>
          <w:b/>
          <w:bCs/>
        </w:rPr>
      </w:sdtEndPr>
      <w:sdtContent>
        <w:p w14:paraId="71929958" w14:textId="533AECCF" w:rsidR="0048216E" w:rsidRDefault="0048216E" w:rsidP="0048216E">
          <w:pPr>
            <w:pStyle w:val="TtuloTDC"/>
            <w:numPr>
              <w:ilvl w:val="0"/>
              <w:numId w:val="0"/>
            </w:numPr>
            <w:ind w:left="432"/>
            <w:jc w:val="center"/>
          </w:pPr>
          <w:r>
            <w:rPr>
              <w:lang w:val="es-ES"/>
            </w:rPr>
            <w:t>Tabla de Contenido</w:t>
          </w:r>
        </w:p>
        <w:p w14:paraId="4C403B28" w14:textId="1751BE83" w:rsidR="00DF5B06" w:rsidRDefault="0048216E">
          <w:pPr>
            <w:pStyle w:val="TD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r>
            <w:fldChar w:fldCharType="begin"/>
          </w:r>
          <w:r>
            <w:instrText xml:space="preserve"> TOC \o "1-3" \h \z \u </w:instrText>
          </w:r>
          <w:r>
            <w:fldChar w:fldCharType="separate"/>
          </w:r>
          <w:hyperlink w:anchor="_Toc171590495" w:history="1">
            <w:r w:rsidR="00DF5B06" w:rsidRPr="00B856F2">
              <w:rPr>
                <w:rStyle w:val="Hipervnculo"/>
                <w:rFonts w:asciiTheme="majorHAnsi" w:hAnsiTheme="majorHAnsi" w:cstheme="majorHAnsi"/>
                <w:noProof/>
              </w:rPr>
              <w:t>1.</w:t>
            </w:r>
            <w:r w:rsidR="00DF5B06">
              <w:rPr>
                <w:rFonts w:asciiTheme="minorHAnsi" w:eastAsiaTheme="minorEastAsia" w:hAnsiTheme="minorHAnsi" w:cstheme="minorBidi"/>
                <w:noProof/>
                <w:kern w:val="2"/>
                <w:sz w:val="24"/>
                <w:szCs w:val="24"/>
                <w:lang w:eastAsia="es-ES_tradnl"/>
                <w14:ligatures w14:val="standardContextual"/>
              </w:rPr>
              <w:tab/>
            </w:r>
            <w:r w:rsidR="00DF5B06" w:rsidRPr="00B856F2">
              <w:rPr>
                <w:rStyle w:val="Hipervnculo"/>
                <w:noProof/>
              </w:rPr>
              <w:t>PRESENTACIÓN</w:t>
            </w:r>
            <w:r w:rsidR="00DF5B06">
              <w:rPr>
                <w:noProof/>
                <w:webHidden/>
              </w:rPr>
              <w:tab/>
            </w:r>
            <w:r w:rsidR="00DF5B06">
              <w:rPr>
                <w:noProof/>
                <w:webHidden/>
              </w:rPr>
              <w:fldChar w:fldCharType="begin"/>
            </w:r>
            <w:r w:rsidR="00DF5B06">
              <w:rPr>
                <w:noProof/>
                <w:webHidden/>
              </w:rPr>
              <w:instrText xml:space="preserve"> PAGEREF _Toc171590495 \h </w:instrText>
            </w:r>
            <w:r w:rsidR="00DF5B06">
              <w:rPr>
                <w:noProof/>
                <w:webHidden/>
              </w:rPr>
            </w:r>
            <w:r w:rsidR="00DF5B06">
              <w:rPr>
                <w:noProof/>
                <w:webHidden/>
              </w:rPr>
              <w:fldChar w:fldCharType="separate"/>
            </w:r>
            <w:r w:rsidR="00DF5B06">
              <w:rPr>
                <w:noProof/>
                <w:webHidden/>
              </w:rPr>
              <w:t>1</w:t>
            </w:r>
            <w:r w:rsidR="00DF5B06">
              <w:rPr>
                <w:noProof/>
                <w:webHidden/>
              </w:rPr>
              <w:fldChar w:fldCharType="end"/>
            </w:r>
          </w:hyperlink>
        </w:p>
        <w:p w14:paraId="572A5B13" w14:textId="1EEAFF6E" w:rsidR="00DF5B06" w:rsidRDefault="00DF5B06">
          <w:pPr>
            <w:pStyle w:val="TD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496" w:history="1">
            <w:r w:rsidRPr="00B856F2">
              <w:rPr>
                <w:rStyle w:val="Hipervnculo"/>
                <w:rFonts w:asciiTheme="majorHAnsi" w:eastAsia="Aptos" w:hAnsiTheme="majorHAnsi" w:cstheme="majorHAnsi"/>
                <w:noProof/>
              </w:rPr>
              <w:t>2.</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eastAsia="Aptos" w:hAnsiTheme="majorHAnsi" w:cstheme="majorHAnsi"/>
                <w:noProof/>
              </w:rPr>
              <w:t>CONTEXTO DE LA FIGURA DE ASOCIATIVIDAD COMUNITARIA</w:t>
            </w:r>
            <w:r>
              <w:rPr>
                <w:noProof/>
                <w:webHidden/>
              </w:rPr>
              <w:tab/>
            </w:r>
            <w:r>
              <w:rPr>
                <w:noProof/>
                <w:webHidden/>
              </w:rPr>
              <w:fldChar w:fldCharType="begin"/>
            </w:r>
            <w:r>
              <w:rPr>
                <w:noProof/>
                <w:webHidden/>
              </w:rPr>
              <w:instrText xml:space="preserve"> PAGEREF _Toc171590496 \h </w:instrText>
            </w:r>
            <w:r>
              <w:rPr>
                <w:noProof/>
                <w:webHidden/>
              </w:rPr>
            </w:r>
            <w:r>
              <w:rPr>
                <w:noProof/>
                <w:webHidden/>
              </w:rPr>
              <w:fldChar w:fldCharType="separate"/>
            </w:r>
            <w:r>
              <w:rPr>
                <w:noProof/>
                <w:webHidden/>
              </w:rPr>
              <w:t>1</w:t>
            </w:r>
            <w:r>
              <w:rPr>
                <w:noProof/>
                <w:webHidden/>
              </w:rPr>
              <w:fldChar w:fldCharType="end"/>
            </w:r>
          </w:hyperlink>
        </w:p>
        <w:p w14:paraId="0EF4D72D" w14:textId="596953CC" w:rsidR="00DF5B06" w:rsidRDefault="00DF5B06">
          <w:pPr>
            <w:pStyle w:val="TD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497" w:history="1">
            <w:r w:rsidRPr="00B856F2">
              <w:rPr>
                <w:rStyle w:val="Hipervnculo"/>
                <w:rFonts w:asciiTheme="majorHAnsi" w:eastAsia="Aptos" w:hAnsiTheme="majorHAnsi" w:cstheme="majorHAnsi"/>
                <w:noProof/>
              </w:rPr>
              <w:t>3.</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eastAsia="Aptos" w:hAnsiTheme="majorHAnsi" w:cstheme="majorHAnsi"/>
                <w:noProof/>
              </w:rPr>
              <w:t>PRESENTACIÓN FIGURA DE ASOCIATIVIDAD COMUNITARIA</w:t>
            </w:r>
            <w:r>
              <w:rPr>
                <w:noProof/>
                <w:webHidden/>
              </w:rPr>
              <w:tab/>
            </w:r>
            <w:r>
              <w:rPr>
                <w:noProof/>
                <w:webHidden/>
              </w:rPr>
              <w:fldChar w:fldCharType="begin"/>
            </w:r>
            <w:r>
              <w:rPr>
                <w:noProof/>
                <w:webHidden/>
              </w:rPr>
              <w:instrText xml:space="preserve"> PAGEREF _Toc171590497 \h </w:instrText>
            </w:r>
            <w:r>
              <w:rPr>
                <w:noProof/>
                <w:webHidden/>
              </w:rPr>
            </w:r>
            <w:r>
              <w:rPr>
                <w:noProof/>
                <w:webHidden/>
              </w:rPr>
              <w:fldChar w:fldCharType="separate"/>
            </w:r>
            <w:r>
              <w:rPr>
                <w:noProof/>
                <w:webHidden/>
              </w:rPr>
              <w:t>3</w:t>
            </w:r>
            <w:r>
              <w:rPr>
                <w:noProof/>
                <w:webHidden/>
              </w:rPr>
              <w:fldChar w:fldCharType="end"/>
            </w:r>
          </w:hyperlink>
        </w:p>
        <w:p w14:paraId="61EF82B5" w14:textId="1F3E6877"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498" w:history="1">
            <w:r w:rsidRPr="00B856F2">
              <w:rPr>
                <w:rStyle w:val="Hipervnculo"/>
                <w:noProof/>
              </w:rPr>
              <w:t>1.1</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Avance en la formulación del proyecto energético</w:t>
            </w:r>
            <w:r>
              <w:rPr>
                <w:noProof/>
                <w:webHidden/>
              </w:rPr>
              <w:tab/>
            </w:r>
            <w:r>
              <w:rPr>
                <w:noProof/>
                <w:webHidden/>
              </w:rPr>
              <w:fldChar w:fldCharType="begin"/>
            </w:r>
            <w:r>
              <w:rPr>
                <w:noProof/>
                <w:webHidden/>
              </w:rPr>
              <w:instrText xml:space="preserve"> PAGEREF _Toc171590498 \h </w:instrText>
            </w:r>
            <w:r>
              <w:rPr>
                <w:noProof/>
                <w:webHidden/>
              </w:rPr>
            </w:r>
            <w:r>
              <w:rPr>
                <w:noProof/>
                <w:webHidden/>
              </w:rPr>
              <w:fldChar w:fldCharType="separate"/>
            </w:r>
            <w:r>
              <w:rPr>
                <w:noProof/>
                <w:webHidden/>
              </w:rPr>
              <w:t>3</w:t>
            </w:r>
            <w:r>
              <w:rPr>
                <w:noProof/>
                <w:webHidden/>
              </w:rPr>
              <w:fldChar w:fldCharType="end"/>
            </w:r>
          </w:hyperlink>
        </w:p>
        <w:p w14:paraId="3C763DC9" w14:textId="6A8C99ED"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499" w:history="1">
            <w:r w:rsidRPr="00B856F2">
              <w:rPr>
                <w:rStyle w:val="Hipervnculo"/>
                <w:noProof/>
              </w:rPr>
              <w:t>1.2</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Avance en la operación de un proyecto productivo</w:t>
            </w:r>
            <w:r>
              <w:rPr>
                <w:noProof/>
                <w:webHidden/>
              </w:rPr>
              <w:tab/>
            </w:r>
            <w:r>
              <w:rPr>
                <w:noProof/>
                <w:webHidden/>
              </w:rPr>
              <w:fldChar w:fldCharType="begin"/>
            </w:r>
            <w:r>
              <w:rPr>
                <w:noProof/>
                <w:webHidden/>
              </w:rPr>
              <w:instrText xml:space="preserve"> PAGEREF _Toc171590499 \h </w:instrText>
            </w:r>
            <w:r>
              <w:rPr>
                <w:noProof/>
                <w:webHidden/>
              </w:rPr>
            </w:r>
            <w:r>
              <w:rPr>
                <w:noProof/>
                <w:webHidden/>
              </w:rPr>
              <w:fldChar w:fldCharType="separate"/>
            </w:r>
            <w:r>
              <w:rPr>
                <w:noProof/>
                <w:webHidden/>
              </w:rPr>
              <w:t>5</w:t>
            </w:r>
            <w:r>
              <w:rPr>
                <w:noProof/>
                <w:webHidden/>
              </w:rPr>
              <w:fldChar w:fldCharType="end"/>
            </w:r>
          </w:hyperlink>
        </w:p>
        <w:p w14:paraId="1F2D0E4E" w14:textId="1363A3F7"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0" w:history="1">
            <w:r w:rsidRPr="00B856F2">
              <w:rPr>
                <w:rStyle w:val="Hipervnculo"/>
                <w:noProof/>
              </w:rPr>
              <w:t>1.3</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Situación jurídica de la figura de asociatividad</w:t>
            </w:r>
            <w:r>
              <w:rPr>
                <w:noProof/>
                <w:webHidden/>
              </w:rPr>
              <w:tab/>
            </w:r>
            <w:r>
              <w:rPr>
                <w:noProof/>
                <w:webHidden/>
              </w:rPr>
              <w:fldChar w:fldCharType="begin"/>
            </w:r>
            <w:r>
              <w:rPr>
                <w:noProof/>
                <w:webHidden/>
              </w:rPr>
              <w:instrText xml:space="preserve"> PAGEREF _Toc171590500 \h </w:instrText>
            </w:r>
            <w:r>
              <w:rPr>
                <w:noProof/>
                <w:webHidden/>
              </w:rPr>
            </w:r>
            <w:r>
              <w:rPr>
                <w:noProof/>
                <w:webHidden/>
              </w:rPr>
              <w:fldChar w:fldCharType="separate"/>
            </w:r>
            <w:r>
              <w:rPr>
                <w:noProof/>
                <w:webHidden/>
              </w:rPr>
              <w:t>6</w:t>
            </w:r>
            <w:r>
              <w:rPr>
                <w:noProof/>
                <w:webHidden/>
              </w:rPr>
              <w:fldChar w:fldCharType="end"/>
            </w:r>
          </w:hyperlink>
        </w:p>
        <w:p w14:paraId="1E8A885A" w14:textId="3A1FD3A8"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1" w:history="1">
            <w:r w:rsidRPr="00B856F2">
              <w:rPr>
                <w:rStyle w:val="Hipervnculo"/>
                <w:noProof/>
              </w:rPr>
              <w:t>1.4</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Situación financiera de la figura de asociatividad comunitaria</w:t>
            </w:r>
            <w:r>
              <w:rPr>
                <w:noProof/>
                <w:webHidden/>
              </w:rPr>
              <w:tab/>
            </w:r>
            <w:r>
              <w:rPr>
                <w:noProof/>
                <w:webHidden/>
              </w:rPr>
              <w:fldChar w:fldCharType="begin"/>
            </w:r>
            <w:r>
              <w:rPr>
                <w:noProof/>
                <w:webHidden/>
              </w:rPr>
              <w:instrText xml:space="preserve"> PAGEREF _Toc171590501 \h </w:instrText>
            </w:r>
            <w:r>
              <w:rPr>
                <w:noProof/>
                <w:webHidden/>
              </w:rPr>
            </w:r>
            <w:r>
              <w:rPr>
                <w:noProof/>
                <w:webHidden/>
              </w:rPr>
              <w:fldChar w:fldCharType="separate"/>
            </w:r>
            <w:r>
              <w:rPr>
                <w:noProof/>
                <w:webHidden/>
              </w:rPr>
              <w:t>6</w:t>
            </w:r>
            <w:r>
              <w:rPr>
                <w:noProof/>
                <w:webHidden/>
              </w:rPr>
              <w:fldChar w:fldCharType="end"/>
            </w:r>
          </w:hyperlink>
        </w:p>
        <w:p w14:paraId="439D9925" w14:textId="6A54D5C6"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2" w:history="1">
            <w:r w:rsidRPr="00B856F2">
              <w:rPr>
                <w:rStyle w:val="Hipervnculo"/>
                <w:noProof/>
              </w:rPr>
              <w:t>1.5</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Antecedentes en conocimientos de la figura de asociatividad comunitaria</w:t>
            </w:r>
            <w:r>
              <w:rPr>
                <w:noProof/>
                <w:webHidden/>
              </w:rPr>
              <w:tab/>
            </w:r>
            <w:r>
              <w:rPr>
                <w:noProof/>
                <w:webHidden/>
              </w:rPr>
              <w:fldChar w:fldCharType="begin"/>
            </w:r>
            <w:r>
              <w:rPr>
                <w:noProof/>
                <w:webHidden/>
              </w:rPr>
              <w:instrText xml:space="preserve"> PAGEREF _Toc171590502 \h </w:instrText>
            </w:r>
            <w:r>
              <w:rPr>
                <w:noProof/>
                <w:webHidden/>
              </w:rPr>
            </w:r>
            <w:r>
              <w:rPr>
                <w:noProof/>
                <w:webHidden/>
              </w:rPr>
              <w:fldChar w:fldCharType="separate"/>
            </w:r>
            <w:r>
              <w:rPr>
                <w:noProof/>
                <w:webHidden/>
              </w:rPr>
              <w:t>7</w:t>
            </w:r>
            <w:r>
              <w:rPr>
                <w:noProof/>
                <w:webHidden/>
              </w:rPr>
              <w:fldChar w:fldCharType="end"/>
            </w:r>
          </w:hyperlink>
        </w:p>
        <w:p w14:paraId="1008FFFA" w14:textId="699A3201" w:rsidR="00DF5B06" w:rsidRDefault="00DF5B06">
          <w:pPr>
            <w:pStyle w:val="TD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3" w:history="1">
            <w:r w:rsidRPr="00B856F2">
              <w:rPr>
                <w:rStyle w:val="Hipervnculo"/>
                <w:noProof/>
              </w:rPr>
              <w:t>4.</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ANALISÍS DE LA INFORMACIÓN RECOLECTADA DE LA FIGURA DE ASOCIATIVIDAD COMUNITARIA.</w:t>
            </w:r>
            <w:r>
              <w:rPr>
                <w:noProof/>
                <w:webHidden/>
              </w:rPr>
              <w:tab/>
            </w:r>
            <w:r>
              <w:rPr>
                <w:noProof/>
                <w:webHidden/>
              </w:rPr>
              <w:fldChar w:fldCharType="begin"/>
            </w:r>
            <w:r>
              <w:rPr>
                <w:noProof/>
                <w:webHidden/>
              </w:rPr>
              <w:instrText xml:space="preserve"> PAGEREF _Toc171590503 \h </w:instrText>
            </w:r>
            <w:r>
              <w:rPr>
                <w:noProof/>
                <w:webHidden/>
              </w:rPr>
            </w:r>
            <w:r>
              <w:rPr>
                <w:noProof/>
                <w:webHidden/>
              </w:rPr>
              <w:fldChar w:fldCharType="separate"/>
            </w:r>
            <w:r>
              <w:rPr>
                <w:noProof/>
                <w:webHidden/>
              </w:rPr>
              <w:t>8</w:t>
            </w:r>
            <w:r>
              <w:rPr>
                <w:noProof/>
                <w:webHidden/>
              </w:rPr>
              <w:fldChar w:fldCharType="end"/>
            </w:r>
          </w:hyperlink>
        </w:p>
        <w:p w14:paraId="4450E400" w14:textId="445607F1"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4" w:history="1">
            <w:r w:rsidRPr="00B856F2">
              <w:rPr>
                <w:rStyle w:val="Hipervnculo"/>
                <w:noProof/>
              </w:rPr>
              <w:t>4.1.</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Necesidades energéticas</w:t>
            </w:r>
            <w:r>
              <w:rPr>
                <w:noProof/>
                <w:webHidden/>
              </w:rPr>
              <w:tab/>
            </w:r>
            <w:r>
              <w:rPr>
                <w:noProof/>
                <w:webHidden/>
              </w:rPr>
              <w:fldChar w:fldCharType="begin"/>
            </w:r>
            <w:r>
              <w:rPr>
                <w:noProof/>
                <w:webHidden/>
              </w:rPr>
              <w:instrText xml:space="preserve"> PAGEREF _Toc171590504 \h </w:instrText>
            </w:r>
            <w:r>
              <w:rPr>
                <w:noProof/>
                <w:webHidden/>
              </w:rPr>
            </w:r>
            <w:r>
              <w:rPr>
                <w:noProof/>
                <w:webHidden/>
              </w:rPr>
              <w:fldChar w:fldCharType="separate"/>
            </w:r>
            <w:r>
              <w:rPr>
                <w:noProof/>
                <w:webHidden/>
              </w:rPr>
              <w:t>8</w:t>
            </w:r>
            <w:r>
              <w:rPr>
                <w:noProof/>
                <w:webHidden/>
              </w:rPr>
              <w:fldChar w:fldCharType="end"/>
            </w:r>
          </w:hyperlink>
        </w:p>
        <w:p w14:paraId="6E47A718" w14:textId="0891EB53"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5" w:history="1">
            <w:r w:rsidRPr="00B856F2">
              <w:rPr>
                <w:rStyle w:val="Hipervnculo"/>
                <w:noProof/>
              </w:rPr>
              <w:t>4.2.</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Capacidad instalada</w:t>
            </w:r>
            <w:r>
              <w:rPr>
                <w:noProof/>
                <w:webHidden/>
              </w:rPr>
              <w:tab/>
            </w:r>
            <w:r>
              <w:rPr>
                <w:noProof/>
                <w:webHidden/>
              </w:rPr>
              <w:fldChar w:fldCharType="begin"/>
            </w:r>
            <w:r>
              <w:rPr>
                <w:noProof/>
                <w:webHidden/>
              </w:rPr>
              <w:instrText xml:space="preserve"> PAGEREF _Toc171590505 \h </w:instrText>
            </w:r>
            <w:r>
              <w:rPr>
                <w:noProof/>
                <w:webHidden/>
              </w:rPr>
            </w:r>
            <w:r>
              <w:rPr>
                <w:noProof/>
                <w:webHidden/>
              </w:rPr>
              <w:fldChar w:fldCharType="separate"/>
            </w:r>
            <w:r>
              <w:rPr>
                <w:noProof/>
                <w:webHidden/>
              </w:rPr>
              <w:t>8</w:t>
            </w:r>
            <w:r>
              <w:rPr>
                <w:noProof/>
                <w:webHidden/>
              </w:rPr>
              <w:fldChar w:fldCharType="end"/>
            </w:r>
          </w:hyperlink>
        </w:p>
        <w:p w14:paraId="4DE22E6B" w14:textId="5CEA3EED"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6" w:history="1">
            <w:r w:rsidRPr="00B856F2">
              <w:rPr>
                <w:rStyle w:val="Hipervnculo"/>
                <w:noProof/>
              </w:rPr>
              <w:t>4.3.</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Capacidades organizacionales y gestión</w:t>
            </w:r>
            <w:r>
              <w:rPr>
                <w:noProof/>
                <w:webHidden/>
              </w:rPr>
              <w:tab/>
            </w:r>
            <w:r>
              <w:rPr>
                <w:noProof/>
                <w:webHidden/>
              </w:rPr>
              <w:fldChar w:fldCharType="begin"/>
            </w:r>
            <w:r>
              <w:rPr>
                <w:noProof/>
                <w:webHidden/>
              </w:rPr>
              <w:instrText xml:space="preserve"> PAGEREF _Toc171590506 \h </w:instrText>
            </w:r>
            <w:r>
              <w:rPr>
                <w:noProof/>
                <w:webHidden/>
              </w:rPr>
            </w:r>
            <w:r>
              <w:rPr>
                <w:noProof/>
                <w:webHidden/>
              </w:rPr>
              <w:fldChar w:fldCharType="separate"/>
            </w:r>
            <w:r>
              <w:rPr>
                <w:noProof/>
                <w:webHidden/>
              </w:rPr>
              <w:t>9</w:t>
            </w:r>
            <w:r>
              <w:rPr>
                <w:noProof/>
                <w:webHidden/>
              </w:rPr>
              <w:fldChar w:fldCharType="end"/>
            </w:r>
          </w:hyperlink>
        </w:p>
        <w:p w14:paraId="791B8B85" w14:textId="59FCEE78"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7" w:history="1">
            <w:r w:rsidRPr="00B856F2">
              <w:rPr>
                <w:rStyle w:val="Hipervnculo"/>
                <w:noProof/>
              </w:rPr>
              <w:t>4.4.</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Conocimientos previos</w:t>
            </w:r>
            <w:r>
              <w:rPr>
                <w:noProof/>
                <w:webHidden/>
              </w:rPr>
              <w:tab/>
            </w:r>
            <w:r>
              <w:rPr>
                <w:noProof/>
                <w:webHidden/>
              </w:rPr>
              <w:fldChar w:fldCharType="begin"/>
            </w:r>
            <w:r>
              <w:rPr>
                <w:noProof/>
                <w:webHidden/>
              </w:rPr>
              <w:instrText xml:space="preserve"> PAGEREF _Toc171590507 \h </w:instrText>
            </w:r>
            <w:r>
              <w:rPr>
                <w:noProof/>
                <w:webHidden/>
              </w:rPr>
            </w:r>
            <w:r>
              <w:rPr>
                <w:noProof/>
                <w:webHidden/>
              </w:rPr>
              <w:fldChar w:fldCharType="separate"/>
            </w:r>
            <w:r>
              <w:rPr>
                <w:noProof/>
                <w:webHidden/>
              </w:rPr>
              <w:t>9</w:t>
            </w:r>
            <w:r>
              <w:rPr>
                <w:noProof/>
                <w:webHidden/>
              </w:rPr>
              <w:fldChar w:fldCharType="end"/>
            </w:r>
          </w:hyperlink>
        </w:p>
        <w:p w14:paraId="30C4668D" w14:textId="6672BFC5"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8" w:history="1">
            <w:r w:rsidRPr="00B856F2">
              <w:rPr>
                <w:rStyle w:val="Hipervnculo"/>
                <w:noProof/>
              </w:rPr>
              <w:t>4.5.</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Proyecto energético y productivo</w:t>
            </w:r>
            <w:r>
              <w:rPr>
                <w:noProof/>
                <w:webHidden/>
              </w:rPr>
              <w:tab/>
            </w:r>
            <w:r>
              <w:rPr>
                <w:noProof/>
                <w:webHidden/>
              </w:rPr>
              <w:fldChar w:fldCharType="begin"/>
            </w:r>
            <w:r>
              <w:rPr>
                <w:noProof/>
                <w:webHidden/>
              </w:rPr>
              <w:instrText xml:space="preserve"> PAGEREF _Toc171590508 \h </w:instrText>
            </w:r>
            <w:r>
              <w:rPr>
                <w:noProof/>
                <w:webHidden/>
              </w:rPr>
            </w:r>
            <w:r>
              <w:rPr>
                <w:noProof/>
                <w:webHidden/>
              </w:rPr>
              <w:fldChar w:fldCharType="separate"/>
            </w:r>
            <w:r>
              <w:rPr>
                <w:noProof/>
                <w:webHidden/>
              </w:rPr>
              <w:t>10</w:t>
            </w:r>
            <w:r>
              <w:rPr>
                <w:noProof/>
                <w:webHidden/>
              </w:rPr>
              <w:fldChar w:fldCharType="end"/>
            </w:r>
          </w:hyperlink>
        </w:p>
        <w:p w14:paraId="799F0503" w14:textId="3EB93461"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09" w:history="1">
            <w:r w:rsidRPr="00B856F2">
              <w:rPr>
                <w:rStyle w:val="Hipervnculo"/>
                <w:noProof/>
              </w:rPr>
              <w:t>4.6.</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Categorización de la Cooperativa multiactiva esperanza del pueblo - COOMEEP.</w:t>
            </w:r>
            <w:r>
              <w:rPr>
                <w:noProof/>
                <w:webHidden/>
              </w:rPr>
              <w:tab/>
            </w:r>
            <w:r>
              <w:rPr>
                <w:noProof/>
                <w:webHidden/>
              </w:rPr>
              <w:fldChar w:fldCharType="begin"/>
            </w:r>
            <w:r>
              <w:rPr>
                <w:noProof/>
                <w:webHidden/>
              </w:rPr>
              <w:instrText xml:space="preserve"> PAGEREF _Toc171590509 \h </w:instrText>
            </w:r>
            <w:r>
              <w:rPr>
                <w:noProof/>
                <w:webHidden/>
              </w:rPr>
            </w:r>
            <w:r>
              <w:rPr>
                <w:noProof/>
                <w:webHidden/>
              </w:rPr>
              <w:fldChar w:fldCharType="separate"/>
            </w:r>
            <w:r>
              <w:rPr>
                <w:noProof/>
                <w:webHidden/>
              </w:rPr>
              <w:t>11</w:t>
            </w:r>
            <w:r>
              <w:rPr>
                <w:noProof/>
                <w:webHidden/>
              </w:rPr>
              <w:fldChar w:fldCharType="end"/>
            </w:r>
          </w:hyperlink>
        </w:p>
        <w:p w14:paraId="64904377" w14:textId="0619630D" w:rsidR="00DF5B06" w:rsidRDefault="00DF5B06">
          <w:pPr>
            <w:pStyle w:val="TD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0" w:history="1">
            <w:r w:rsidRPr="00B856F2">
              <w:rPr>
                <w:rStyle w:val="Hipervnculo"/>
                <w:rFonts w:asciiTheme="majorHAnsi" w:eastAsia="Aptos" w:hAnsiTheme="majorHAnsi" w:cstheme="majorHAnsi"/>
                <w:noProof/>
              </w:rPr>
              <w:t>5.</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eastAsia="Aptos" w:hAnsiTheme="majorHAnsi" w:cstheme="majorHAnsi"/>
                <w:noProof/>
              </w:rPr>
              <w:t>RECOMENDACIONES Y TIPOS DE ESQUEMAS EMPRESARIALES CON PARTICIPACIÓN COMUNITARIA</w:t>
            </w:r>
            <w:r>
              <w:rPr>
                <w:noProof/>
                <w:webHidden/>
              </w:rPr>
              <w:tab/>
            </w:r>
            <w:r>
              <w:rPr>
                <w:noProof/>
                <w:webHidden/>
              </w:rPr>
              <w:fldChar w:fldCharType="begin"/>
            </w:r>
            <w:r>
              <w:rPr>
                <w:noProof/>
                <w:webHidden/>
              </w:rPr>
              <w:instrText xml:space="preserve"> PAGEREF _Toc171590510 \h </w:instrText>
            </w:r>
            <w:r>
              <w:rPr>
                <w:noProof/>
                <w:webHidden/>
              </w:rPr>
            </w:r>
            <w:r>
              <w:rPr>
                <w:noProof/>
                <w:webHidden/>
              </w:rPr>
              <w:fldChar w:fldCharType="separate"/>
            </w:r>
            <w:r>
              <w:rPr>
                <w:noProof/>
                <w:webHidden/>
              </w:rPr>
              <w:t>11</w:t>
            </w:r>
            <w:r>
              <w:rPr>
                <w:noProof/>
                <w:webHidden/>
              </w:rPr>
              <w:fldChar w:fldCharType="end"/>
            </w:r>
          </w:hyperlink>
        </w:p>
        <w:p w14:paraId="0D792458" w14:textId="2B8FD539"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1" w:history="1">
            <w:r w:rsidRPr="00B856F2">
              <w:rPr>
                <w:rStyle w:val="Hipervnculo"/>
                <w:noProof/>
              </w:rPr>
              <w:t>4.1.</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noProof/>
              </w:rPr>
              <w:t>Recomendaciones Generales</w:t>
            </w:r>
            <w:r>
              <w:rPr>
                <w:noProof/>
                <w:webHidden/>
              </w:rPr>
              <w:tab/>
            </w:r>
            <w:r>
              <w:rPr>
                <w:noProof/>
                <w:webHidden/>
              </w:rPr>
              <w:fldChar w:fldCharType="begin"/>
            </w:r>
            <w:r>
              <w:rPr>
                <w:noProof/>
                <w:webHidden/>
              </w:rPr>
              <w:instrText xml:space="preserve"> PAGEREF _Toc171590511 \h </w:instrText>
            </w:r>
            <w:r>
              <w:rPr>
                <w:noProof/>
                <w:webHidden/>
              </w:rPr>
            </w:r>
            <w:r>
              <w:rPr>
                <w:noProof/>
                <w:webHidden/>
              </w:rPr>
              <w:fldChar w:fldCharType="separate"/>
            </w:r>
            <w:r>
              <w:rPr>
                <w:noProof/>
                <w:webHidden/>
              </w:rPr>
              <w:t>11</w:t>
            </w:r>
            <w:r>
              <w:rPr>
                <w:noProof/>
                <w:webHidden/>
              </w:rPr>
              <w:fldChar w:fldCharType="end"/>
            </w:r>
          </w:hyperlink>
        </w:p>
        <w:p w14:paraId="7B73FDF6" w14:textId="336D5C3C"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2" w:history="1">
            <w:r w:rsidRPr="00B856F2">
              <w:rPr>
                <w:rStyle w:val="Hipervnculo"/>
                <w:rFonts w:asciiTheme="majorHAnsi" w:hAnsiTheme="majorHAnsi" w:cstheme="majorHAnsi"/>
                <w:noProof/>
              </w:rPr>
              <w:t>4.2.</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Proyecto y servicio energético</w:t>
            </w:r>
            <w:r>
              <w:rPr>
                <w:noProof/>
                <w:webHidden/>
              </w:rPr>
              <w:tab/>
            </w:r>
            <w:r>
              <w:rPr>
                <w:noProof/>
                <w:webHidden/>
              </w:rPr>
              <w:fldChar w:fldCharType="begin"/>
            </w:r>
            <w:r>
              <w:rPr>
                <w:noProof/>
                <w:webHidden/>
              </w:rPr>
              <w:instrText xml:space="preserve"> PAGEREF _Toc171590512 \h </w:instrText>
            </w:r>
            <w:r>
              <w:rPr>
                <w:noProof/>
                <w:webHidden/>
              </w:rPr>
            </w:r>
            <w:r>
              <w:rPr>
                <w:noProof/>
                <w:webHidden/>
              </w:rPr>
              <w:fldChar w:fldCharType="separate"/>
            </w:r>
            <w:r>
              <w:rPr>
                <w:noProof/>
                <w:webHidden/>
              </w:rPr>
              <w:t>12</w:t>
            </w:r>
            <w:r>
              <w:rPr>
                <w:noProof/>
                <w:webHidden/>
              </w:rPr>
              <w:fldChar w:fldCharType="end"/>
            </w:r>
          </w:hyperlink>
        </w:p>
        <w:p w14:paraId="2BE2B6D6" w14:textId="1CF205E2"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3" w:history="1">
            <w:r w:rsidRPr="00B856F2">
              <w:rPr>
                <w:rStyle w:val="Hipervnculo"/>
                <w:rFonts w:asciiTheme="majorHAnsi" w:hAnsiTheme="majorHAnsi" w:cstheme="majorHAnsi"/>
                <w:noProof/>
              </w:rPr>
              <w:t>4.3.</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Figura jurídica</w:t>
            </w:r>
            <w:r>
              <w:rPr>
                <w:noProof/>
                <w:webHidden/>
              </w:rPr>
              <w:tab/>
            </w:r>
            <w:r>
              <w:rPr>
                <w:noProof/>
                <w:webHidden/>
              </w:rPr>
              <w:fldChar w:fldCharType="begin"/>
            </w:r>
            <w:r>
              <w:rPr>
                <w:noProof/>
                <w:webHidden/>
              </w:rPr>
              <w:instrText xml:space="preserve"> PAGEREF _Toc171590513 \h </w:instrText>
            </w:r>
            <w:r>
              <w:rPr>
                <w:noProof/>
                <w:webHidden/>
              </w:rPr>
            </w:r>
            <w:r>
              <w:rPr>
                <w:noProof/>
                <w:webHidden/>
              </w:rPr>
              <w:fldChar w:fldCharType="separate"/>
            </w:r>
            <w:r>
              <w:rPr>
                <w:noProof/>
                <w:webHidden/>
              </w:rPr>
              <w:t>13</w:t>
            </w:r>
            <w:r>
              <w:rPr>
                <w:noProof/>
                <w:webHidden/>
              </w:rPr>
              <w:fldChar w:fldCharType="end"/>
            </w:r>
          </w:hyperlink>
        </w:p>
        <w:p w14:paraId="338CFBF2" w14:textId="53ED3713"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4" w:history="1">
            <w:r w:rsidRPr="00B856F2">
              <w:rPr>
                <w:rStyle w:val="Hipervnculo"/>
                <w:rFonts w:asciiTheme="majorHAnsi" w:hAnsiTheme="majorHAnsi" w:cstheme="majorHAnsi"/>
                <w:noProof/>
              </w:rPr>
              <w:t>4.4.</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Recomendaciones para agrupar diferentes beneficiarios</w:t>
            </w:r>
            <w:r>
              <w:rPr>
                <w:noProof/>
                <w:webHidden/>
              </w:rPr>
              <w:tab/>
            </w:r>
            <w:r>
              <w:rPr>
                <w:noProof/>
                <w:webHidden/>
              </w:rPr>
              <w:fldChar w:fldCharType="begin"/>
            </w:r>
            <w:r>
              <w:rPr>
                <w:noProof/>
                <w:webHidden/>
              </w:rPr>
              <w:instrText xml:space="preserve"> PAGEREF _Toc171590514 \h </w:instrText>
            </w:r>
            <w:r>
              <w:rPr>
                <w:noProof/>
                <w:webHidden/>
              </w:rPr>
            </w:r>
            <w:r>
              <w:rPr>
                <w:noProof/>
                <w:webHidden/>
              </w:rPr>
              <w:fldChar w:fldCharType="separate"/>
            </w:r>
            <w:r>
              <w:rPr>
                <w:noProof/>
                <w:webHidden/>
              </w:rPr>
              <w:t>14</w:t>
            </w:r>
            <w:r>
              <w:rPr>
                <w:noProof/>
                <w:webHidden/>
              </w:rPr>
              <w:fldChar w:fldCharType="end"/>
            </w:r>
          </w:hyperlink>
        </w:p>
        <w:p w14:paraId="42AA4257" w14:textId="51ABE805" w:rsidR="00DF5B06" w:rsidRDefault="00DF5B06">
          <w:pPr>
            <w:pStyle w:val="TD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5" w:history="1">
            <w:r w:rsidRPr="00B856F2">
              <w:rPr>
                <w:rStyle w:val="Hipervnculo"/>
                <w:rFonts w:asciiTheme="majorHAnsi" w:eastAsia="Aptos" w:hAnsiTheme="majorHAnsi" w:cstheme="majorHAnsi"/>
                <w:noProof/>
              </w:rPr>
              <w:t>5.</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 xml:space="preserve">PLAN DE ACCIÓN </w:t>
            </w:r>
            <w:r w:rsidRPr="00B856F2">
              <w:rPr>
                <w:rStyle w:val="Hipervnculo"/>
                <w:rFonts w:asciiTheme="majorHAnsi" w:eastAsia="Aptos" w:hAnsiTheme="majorHAnsi" w:cstheme="majorHAnsi"/>
                <w:noProof/>
              </w:rPr>
              <w:t>COOPERATIVA MULTIACTIVA ESPERANZA DEL PUEBLO - COOMEEP.</w:t>
            </w:r>
            <w:r>
              <w:rPr>
                <w:noProof/>
                <w:webHidden/>
              </w:rPr>
              <w:tab/>
            </w:r>
            <w:r>
              <w:rPr>
                <w:noProof/>
                <w:webHidden/>
              </w:rPr>
              <w:fldChar w:fldCharType="begin"/>
            </w:r>
            <w:r>
              <w:rPr>
                <w:noProof/>
                <w:webHidden/>
              </w:rPr>
              <w:instrText xml:space="preserve"> PAGEREF _Toc171590515 \h </w:instrText>
            </w:r>
            <w:r>
              <w:rPr>
                <w:noProof/>
                <w:webHidden/>
              </w:rPr>
            </w:r>
            <w:r>
              <w:rPr>
                <w:noProof/>
                <w:webHidden/>
              </w:rPr>
              <w:fldChar w:fldCharType="separate"/>
            </w:r>
            <w:r>
              <w:rPr>
                <w:noProof/>
                <w:webHidden/>
              </w:rPr>
              <w:t>14</w:t>
            </w:r>
            <w:r>
              <w:rPr>
                <w:noProof/>
                <w:webHidden/>
              </w:rPr>
              <w:fldChar w:fldCharType="end"/>
            </w:r>
          </w:hyperlink>
        </w:p>
        <w:p w14:paraId="18BFCBC4" w14:textId="25C1A381"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6" w:history="1">
            <w:r w:rsidRPr="00B856F2">
              <w:rPr>
                <w:rStyle w:val="Hipervnculo"/>
                <w:rFonts w:asciiTheme="majorHAnsi" w:hAnsiTheme="majorHAnsi" w:cstheme="majorHAnsi"/>
                <w:noProof/>
              </w:rPr>
              <w:t>5.1.</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Objetivo General</w:t>
            </w:r>
            <w:r>
              <w:rPr>
                <w:noProof/>
                <w:webHidden/>
              </w:rPr>
              <w:tab/>
            </w:r>
            <w:r>
              <w:rPr>
                <w:noProof/>
                <w:webHidden/>
              </w:rPr>
              <w:fldChar w:fldCharType="begin"/>
            </w:r>
            <w:r>
              <w:rPr>
                <w:noProof/>
                <w:webHidden/>
              </w:rPr>
              <w:instrText xml:space="preserve"> PAGEREF _Toc171590516 \h </w:instrText>
            </w:r>
            <w:r>
              <w:rPr>
                <w:noProof/>
                <w:webHidden/>
              </w:rPr>
            </w:r>
            <w:r>
              <w:rPr>
                <w:noProof/>
                <w:webHidden/>
              </w:rPr>
              <w:fldChar w:fldCharType="separate"/>
            </w:r>
            <w:r>
              <w:rPr>
                <w:noProof/>
                <w:webHidden/>
              </w:rPr>
              <w:t>15</w:t>
            </w:r>
            <w:r>
              <w:rPr>
                <w:noProof/>
                <w:webHidden/>
              </w:rPr>
              <w:fldChar w:fldCharType="end"/>
            </w:r>
          </w:hyperlink>
        </w:p>
        <w:p w14:paraId="10F8CE9C" w14:textId="41D0CEBE"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7" w:history="1">
            <w:r w:rsidRPr="00B856F2">
              <w:rPr>
                <w:rStyle w:val="Hipervnculo"/>
                <w:rFonts w:asciiTheme="majorHAnsi" w:hAnsiTheme="majorHAnsi" w:cstheme="majorHAnsi"/>
                <w:noProof/>
              </w:rPr>
              <w:t>5.2.</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Objetivos Específicos</w:t>
            </w:r>
            <w:r>
              <w:rPr>
                <w:noProof/>
                <w:webHidden/>
              </w:rPr>
              <w:tab/>
            </w:r>
            <w:r>
              <w:rPr>
                <w:noProof/>
                <w:webHidden/>
              </w:rPr>
              <w:fldChar w:fldCharType="begin"/>
            </w:r>
            <w:r>
              <w:rPr>
                <w:noProof/>
                <w:webHidden/>
              </w:rPr>
              <w:instrText xml:space="preserve"> PAGEREF _Toc171590517 \h </w:instrText>
            </w:r>
            <w:r>
              <w:rPr>
                <w:noProof/>
                <w:webHidden/>
              </w:rPr>
            </w:r>
            <w:r>
              <w:rPr>
                <w:noProof/>
                <w:webHidden/>
              </w:rPr>
              <w:fldChar w:fldCharType="separate"/>
            </w:r>
            <w:r>
              <w:rPr>
                <w:noProof/>
                <w:webHidden/>
              </w:rPr>
              <w:t>15</w:t>
            </w:r>
            <w:r>
              <w:rPr>
                <w:noProof/>
                <w:webHidden/>
              </w:rPr>
              <w:fldChar w:fldCharType="end"/>
            </w:r>
          </w:hyperlink>
        </w:p>
        <w:p w14:paraId="341AF730" w14:textId="0B72D015"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8" w:history="1">
            <w:r w:rsidRPr="00B856F2">
              <w:rPr>
                <w:rStyle w:val="Hipervnculo"/>
                <w:rFonts w:asciiTheme="majorHAnsi" w:hAnsiTheme="majorHAnsi" w:cstheme="majorHAnsi"/>
                <w:noProof/>
              </w:rPr>
              <w:t>5.3.</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Hitos y Actividades</w:t>
            </w:r>
            <w:r>
              <w:rPr>
                <w:noProof/>
                <w:webHidden/>
              </w:rPr>
              <w:tab/>
            </w:r>
            <w:r>
              <w:rPr>
                <w:noProof/>
                <w:webHidden/>
              </w:rPr>
              <w:fldChar w:fldCharType="begin"/>
            </w:r>
            <w:r>
              <w:rPr>
                <w:noProof/>
                <w:webHidden/>
              </w:rPr>
              <w:instrText xml:space="preserve"> PAGEREF _Toc171590518 \h </w:instrText>
            </w:r>
            <w:r>
              <w:rPr>
                <w:noProof/>
                <w:webHidden/>
              </w:rPr>
            </w:r>
            <w:r>
              <w:rPr>
                <w:noProof/>
                <w:webHidden/>
              </w:rPr>
              <w:fldChar w:fldCharType="separate"/>
            </w:r>
            <w:r>
              <w:rPr>
                <w:noProof/>
                <w:webHidden/>
              </w:rPr>
              <w:t>15</w:t>
            </w:r>
            <w:r>
              <w:rPr>
                <w:noProof/>
                <w:webHidden/>
              </w:rPr>
              <w:fldChar w:fldCharType="end"/>
            </w:r>
          </w:hyperlink>
        </w:p>
        <w:p w14:paraId="0989AEFA" w14:textId="558CC0E3"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19" w:history="1">
            <w:r w:rsidRPr="00B856F2">
              <w:rPr>
                <w:rStyle w:val="Hipervnculo"/>
                <w:rFonts w:asciiTheme="majorHAnsi" w:hAnsiTheme="majorHAnsi" w:cstheme="majorHAnsi"/>
                <w:noProof/>
              </w:rPr>
              <w:t>5.4.</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Cronograma</w:t>
            </w:r>
            <w:r>
              <w:rPr>
                <w:noProof/>
                <w:webHidden/>
              </w:rPr>
              <w:tab/>
            </w:r>
            <w:r>
              <w:rPr>
                <w:noProof/>
                <w:webHidden/>
              </w:rPr>
              <w:fldChar w:fldCharType="begin"/>
            </w:r>
            <w:r>
              <w:rPr>
                <w:noProof/>
                <w:webHidden/>
              </w:rPr>
              <w:instrText xml:space="preserve"> PAGEREF _Toc171590519 \h </w:instrText>
            </w:r>
            <w:r>
              <w:rPr>
                <w:noProof/>
                <w:webHidden/>
              </w:rPr>
            </w:r>
            <w:r>
              <w:rPr>
                <w:noProof/>
                <w:webHidden/>
              </w:rPr>
              <w:fldChar w:fldCharType="separate"/>
            </w:r>
            <w:r>
              <w:rPr>
                <w:noProof/>
                <w:webHidden/>
              </w:rPr>
              <w:t>18</w:t>
            </w:r>
            <w:r>
              <w:rPr>
                <w:noProof/>
                <w:webHidden/>
              </w:rPr>
              <w:fldChar w:fldCharType="end"/>
            </w:r>
          </w:hyperlink>
        </w:p>
        <w:p w14:paraId="020A6BB0" w14:textId="32960B25" w:rsidR="00DF5B06" w:rsidRDefault="00DF5B06">
          <w:pPr>
            <w:pStyle w:val="TD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20" w:history="1">
            <w:r w:rsidRPr="00B856F2">
              <w:rPr>
                <w:rStyle w:val="Hipervnculo"/>
                <w:rFonts w:asciiTheme="majorHAnsi" w:hAnsiTheme="majorHAnsi" w:cstheme="majorHAnsi"/>
                <w:noProof/>
              </w:rPr>
              <w:t>5.5.</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Metas e indicadores</w:t>
            </w:r>
            <w:r>
              <w:rPr>
                <w:noProof/>
                <w:webHidden/>
              </w:rPr>
              <w:tab/>
            </w:r>
            <w:r>
              <w:rPr>
                <w:noProof/>
                <w:webHidden/>
              </w:rPr>
              <w:fldChar w:fldCharType="begin"/>
            </w:r>
            <w:r>
              <w:rPr>
                <w:noProof/>
                <w:webHidden/>
              </w:rPr>
              <w:instrText xml:space="preserve"> PAGEREF _Toc171590520 \h </w:instrText>
            </w:r>
            <w:r>
              <w:rPr>
                <w:noProof/>
                <w:webHidden/>
              </w:rPr>
            </w:r>
            <w:r>
              <w:rPr>
                <w:noProof/>
                <w:webHidden/>
              </w:rPr>
              <w:fldChar w:fldCharType="separate"/>
            </w:r>
            <w:r>
              <w:rPr>
                <w:noProof/>
                <w:webHidden/>
              </w:rPr>
              <w:t>18</w:t>
            </w:r>
            <w:r>
              <w:rPr>
                <w:noProof/>
                <w:webHidden/>
              </w:rPr>
              <w:fldChar w:fldCharType="end"/>
            </w:r>
          </w:hyperlink>
        </w:p>
        <w:p w14:paraId="64D2019F" w14:textId="429F0D6C" w:rsidR="00DF5B06" w:rsidRDefault="00DF5B06">
          <w:pPr>
            <w:pStyle w:val="TD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21" w:history="1">
            <w:r w:rsidRPr="00B856F2">
              <w:rPr>
                <w:rStyle w:val="Hipervnculo"/>
                <w:rFonts w:asciiTheme="majorHAnsi" w:hAnsiTheme="majorHAnsi" w:cstheme="majorHAnsi"/>
                <w:noProof/>
              </w:rPr>
              <w:t>6.</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VIABILIDAD DE LA PROPUESTA</w:t>
            </w:r>
            <w:r>
              <w:rPr>
                <w:noProof/>
                <w:webHidden/>
              </w:rPr>
              <w:tab/>
            </w:r>
            <w:r>
              <w:rPr>
                <w:noProof/>
                <w:webHidden/>
              </w:rPr>
              <w:fldChar w:fldCharType="begin"/>
            </w:r>
            <w:r>
              <w:rPr>
                <w:noProof/>
                <w:webHidden/>
              </w:rPr>
              <w:instrText xml:space="preserve"> PAGEREF _Toc171590521 \h </w:instrText>
            </w:r>
            <w:r>
              <w:rPr>
                <w:noProof/>
                <w:webHidden/>
              </w:rPr>
            </w:r>
            <w:r>
              <w:rPr>
                <w:noProof/>
                <w:webHidden/>
              </w:rPr>
              <w:fldChar w:fldCharType="separate"/>
            </w:r>
            <w:r>
              <w:rPr>
                <w:noProof/>
                <w:webHidden/>
              </w:rPr>
              <w:t>18</w:t>
            </w:r>
            <w:r>
              <w:rPr>
                <w:noProof/>
                <w:webHidden/>
              </w:rPr>
              <w:fldChar w:fldCharType="end"/>
            </w:r>
          </w:hyperlink>
        </w:p>
        <w:p w14:paraId="679523ED" w14:textId="1D1803FB" w:rsidR="00DF5B06" w:rsidRDefault="00DF5B06">
          <w:pPr>
            <w:pStyle w:val="TD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22" w:history="1">
            <w:r w:rsidRPr="00B856F2">
              <w:rPr>
                <w:rStyle w:val="Hipervnculo"/>
                <w:rFonts w:asciiTheme="majorHAnsi" w:hAnsiTheme="majorHAnsi" w:cstheme="majorHAnsi"/>
                <w:noProof/>
              </w:rPr>
              <w:t>7.</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REFERENCIAS BIBLIOGRAFICAS</w:t>
            </w:r>
            <w:r>
              <w:rPr>
                <w:noProof/>
                <w:webHidden/>
              </w:rPr>
              <w:tab/>
            </w:r>
            <w:r>
              <w:rPr>
                <w:noProof/>
                <w:webHidden/>
              </w:rPr>
              <w:fldChar w:fldCharType="begin"/>
            </w:r>
            <w:r>
              <w:rPr>
                <w:noProof/>
                <w:webHidden/>
              </w:rPr>
              <w:instrText xml:space="preserve"> PAGEREF _Toc171590522 \h </w:instrText>
            </w:r>
            <w:r>
              <w:rPr>
                <w:noProof/>
                <w:webHidden/>
              </w:rPr>
            </w:r>
            <w:r>
              <w:rPr>
                <w:noProof/>
                <w:webHidden/>
              </w:rPr>
              <w:fldChar w:fldCharType="separate"/>
            </w:r>
            <w:r>
              <w:rPr>
                <w:noProof/>
                <w:webHidden/>
              </w:rPr>
              <w:t>19</w:t>
            </w:r>
            <w:r>
              <w:rPr>
                <w:noProof/>
                <w:webHidden/>
              </w:rPr>
              <w:fldChar w:fldCharType="end"/>
            </w:r>
          </w:hyperlink>
        </w:p>
        <w:p w14:paraId="5F9032E8" w14:textId="19605BE8" w:rsidR="00DF5B06" w:rsidRDefault="00DF5B06">
          <w:pPr>
            <w:pStyle w:val="TD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90523" w:history="1">
            <w:r w:rsidRPr="00B856F2">
              <w:rPr>
                <w:rStyle w:val="Hipervnculo"/>
                <w:rFonts w:asciiTheme="majorHAnsi" w:hAnsiTheme="majorHAnsi" w:cstheme="majorHAnsi"/>
                <w:noProof/>
              </w:rPr>
              <w:t>8.</w:t>
            </w:r>
            <w:r>
              <w:rPr>
                <w:rFonts w:asciiTheme="minorHAnsi" w:eastAsiaTheme="minorEastAsia" w:hAnsiTheme="minorHAnsi" w:cstheme="minorBidi"/>
                <w:noProof/>
                <w:kern w:val="2"/>
                <w:sz w:val="24"/>
                <w:szCs w:val="24"/>
                <w:lang w:eastAsia="es-ES_tradnl"/>
                <w14:ligatures w14:val="standardContextual"/>
              </w:rPr>
              <w:tab/>
            </w:r>
            <w:r w:rsidRPr="00B856F2">
              <w:rPr>
                <w:rStyle w:val="Hipervnculo"/>
                <w:rFonts w:asciiTheme="majorHAnsi" w:hAnsiTheme="majorHAnsi" w:cstheme="majorHAnsi"/>
                <w:noProof/>
              </w:rPr>
              <w:t>ANEXOS</w:t>
            </w:r>
            <w:r>
              <w:rPr>
                <w:noProof/>
                <w:webHidden/>
              </w:rPr>
              <w:tab/>
            </w:r>
            <w:r>
              <w:rPr>
                <w:noProof/>
                <w:webHidden/>
              </w:rPr>
              <w:fldChar w:fldCharType="begin"/>
            </w:r>
            <w:r>
              <w:rPr>
                <w:noProof/>
                <w:webHidden/>
              </w:rPr>
              <w:instrText xml:space="preserve"> PAGEREF _Toc171590523 \h </w:instrText>
            </w:r>
            <w:r>
              <w:rPr>
                <w:noProof/>
                <w:webHidden/>
              </w:rPr>
            </w:r>
            <w:r>
              <w:rPr>
                <w:noProof/>
                <w:webHidden/>
              </w:rPr>
              <w:fldChar w:fldCharType="separate"/>
            </w:r>
            <w:r>
              <w:rPr>
                <w:noProof/>
                <w:webHidden/>
              </w:rPr>
              <w:t>20</w:t>
            </w:r>
            <w:r>
              <w:rPr>
                <w:noProof/>
                <w:webHidden/>
              </w:rPr>
              <w:fldChar w:fldCharType="end"/>
            </w:r>
          </w:hyperlink>
        </w:p>
        <w:p w14:paraId="66518658" w14:textId="39FDD921" w:rsidR="00383B5F" w:rsidRPr="0048216E" w:rsidRDefault="0048216E" w:rsidP="76BDB4E2">
          <w:pPr>
            <w:sectPr w:rsidR="00383B5F" w:rsidRPr="0048216E" w:rsidSect="00777BC9">
              <w:footerReference w:type="default" r:id="rId17"/>
              <w:pgSz w:w="12240" w:h="15840"/>
              <w:pgMar w:top="1418" w:right="1701" w:bottom="567" w:left="1701" w:header="709" w:footer="709" w:gutter="0"/>
              <w:pgNumType w:fmt="lowerRoman" w:start="1"/>
              <w:cols w:space="720"/>
              <w:titlePg/>
              <w:docGrid w:linePitch="299"/>
            </w:sectPr>
          </w:pPr>
          <w:r>
            <w:rPr>
              <w:b/>
              <w:bCs/>
              <w:lang w:val="es-ES"/>
            </w:rPr>
            <w:fldChar w:fldCharType="end"/>
          </w:r>
        </w:p>
      </w:sdtContent>
    </w:sdt>
    <w:p w14:paraId="2ADB67EF" w14:textId="1DFAC4A7" w:rsidR="00312305" w:rsidRPr="0048216E" w:rsidRDefault="0003422A" w:rsidP="00663693">
      <w:pPr>
        <w:pStyle w:val="Ttulo1"/>
        <w:numPr>
          <w:ilvl w:val="0"/>
          <w:numId w:val="9"/>
        </w:numPr>
        <w:ind w:left="1080"/>
        <w:rPr>
          <w:rFonts w:asciiTheme="majorHAnsi" w:hAnsiTheme="majorHAnsi" w:cstheme="majorHAnsi"/>
        </w:rPr>
      </w:pPr>
      <w:bookmarkStart w:id="0" w:name="_Toc169520798"/>
      <w:bookmarkStart w:id="1" w:name="_Toc171590495"/>
      <w:r w:rsidRPr="006A38EC">
        <w:lastRenderedPageBreak/>
        <w:t>P</w:t>
      </w:r>
      <w:r w:rsidR="00976FD0" w:rsidRPr="006A38EC">
        <w:t>RESENTACIÓN</w:t>
      </w:r>
      <w:bookmarkEnd w:id="0"/>
      <w:bookmarkEnd w:id="1"/>
    </w:p>
    <w:p w14:paraId="43301760" w14:textId="0AB5577B" w:rsidR="002F62E6" w:rsidRPr="0048216E" w:rsidRDefault="00312305" w:rsidP="00491CD4">
      <w:pPr>
        <w:rPr>
          <w:rFonts w:asciiTheme="majorHAnsi" w:hAnsiTheme="majorHAnsi" w:cstheme="majorHAnsi"/>
          <w:lang w:val="es-MX"/>
        </w:rPr>
      </w:pPr>
      <w:r w:rsidRPr="0048216E">
        <w:rPr>
          <w:rFonts w:asciiTheme="majorHAnsi" w:hAnsiTheme="majorHAnsi" w:cstheme="majorHAnsi"/>
          <w:lang w:val="es-MX"/>
        </w:rPr>
        <w:t xml:space="preserve">En el marco del convenio </w:t>
      </w:r>
      <w:r w:rsidR="00697066" w:rsidRPr="0048216E">
        <w:rPr>
          <w:rFonts w:asciiTheme="majorHAnsi" w:hAnsiTheme="majorHAnsi" w:cstheme="majorHAnsi"/>
          <w:lang w:val="es-MX"/>
        </w:rPr>
        <w:t xml:space="preserve">de cooperación internacional </w:t>
      </w:r>
      <w:r w:rsidRPr="0048216E">
        <w:rPr>
          <w:rFonts w:asciiTheme="majorHAnsi" w:hAnsiTheme="majorHAnsi" w:cstheme="majorHAnsi"/>
          <w:lang w:val="es-MX"/>
        </w:rPr>
        <w:t>VISP-285 (OIM-116231-001-2024) entre</w:t>
      </w:r>
      <w:r w:rsidR="001C7B92" w:rsidRPr="0048216E">
        <w:rPr>
          <w:rFonts w:asciiTheme="majorHAnsi" w:hAnsiTheme="majorHAnsi" w:cstheme="majorHAnsi"/>
          <w:lang w:val="es-MX"/>
        </w:rPr>
        <w:t xml:space="preserve"> </w:t>
      </w:r>
      <w:r w:rsidRPr="0048216E">
        <w:rPr>
          <w:rFonts w:asciiTheme="majorHAnsi" w:hAnsiTheme="majorHAnsi" w:cstheme="majorHAnsi"/>
          <w:lang w:val="es-MX"/>
        </w:rPr>
        <w:t>el Fondo de Energías No Convencionales y Gestión Eficiente de la Energía (FENOGE)</w:t>
      </w:r>
      <w:r w:rsidR="4CA2B208" w:rsidRPr="0048216E">
        <w:rPr>
          <w:rFonts w:asciiTheme="majorHAnsi" w:hAnsiTheme="majorHAnsi" w:cstheme="majorHAnsi"/>
          <w:lang w:val="es-MX"/>
        </w:rPr>
        <w:t xml:space="preserve"> y la Organización Internacional para las Migraciones (OIM</w:t>
      </w:r>
      <w:r w:rsidR="26BAE28A" w:rsidRPr="0048216E">
        <w:rPr>
          <w:rFonts w:asciiTheme="majorHAnsi" w:hAnsiTheme="majorHAnsi" w:cstheme="majorHAnsi"/>
          <w:lang w:val="es-MX"/>
        </w:rPr>
        <w:t>)</w:t>
      </w:r>
      <w:r w:rsidRPr="0048216E">
        <w:rPr>
          <w:rFonts w:asciiTheme="majorHAnsi" w:hAnsiTheme="majorHAnsi" w:cstheme="majorHAnsi"/>
          <w:lang w:val="es-MX"/>
        </w:rPr>
        <w:t xml:space="preserve">, </w:t>
      </w:r>
      <w:r w:rsidR="00274666" w:rsidRPr="0048216E">
        <w:rPr>
          <w:rFonts w:asciiTheme="majorHAnsi" w:hAnsiTheme="majorHAnsi" w:cstheme="majorHAnsi"/>
          <w:lang w:val="es-MX"/>
        </w:rPr>
        <w:t xml:space="preserve">se ha elaborado el </w:t>
      </w:r>
      <w:r w:rsidR="5F36D01C" w:rsidRPr="0048216E">
        <w:rPr>
          <w:rFonts w:asciiTheme="majorHAnsi" w:hAnsiTheme="majorHAnsi" w:cstheme="majorHAnsi"/>
          <w:lang w:val="es-MX"/>
        </w:rPr>
        <w:t xml:space="preserve">presente </w:t>
      </w:r>
      <w:r w:rsidR="6F0F62A9" w:rsidRPr="0048216E">
        <w:rPr>
          <w:rFonts w:asciiTheme="majorHAnsi" w:hAnsiTheme="majorHAnsi" w:cstheme="majorHAnsi"/>
          <w:lang w:val="es-MX"/>
        </w:rPr>
        <w:t>diagnóstico</w:t>
      </w:r>
      <w:r w:rsidR="002F62E6" w:rsidRPr="0048216E">
        <w:rPr>
          <w:rFonts w:asciiTheme="majorHAnsi" w:hAnsiTheme="majorHAnsi" w:cstheme="majorHAnsi"/>
          <w:lang w:val="es-MX"/>
        </w:rPr>
        <w:t xml:space="preserve"> sobre la figurada de </w:t>
      </w:r>
      <w:r w:rsidR="00A465B9">
        <w:rPr>
          <w:rFonts w:asciiTheme="majorHAnsi" w:hAnsiTheme="majorHAnsi" w:cstheme="majorHAnsi"/>
          <w:lang w:val="es-MX"/>
        </w:rPr>
        <w:t>Cooperativa multiactiva esperanza del pueblo - COOMEEP</w:t>
      </w:r>
      <w:r w:rsidR="00674C69" w:rsidRPr="0048216E">
        <w:rPr>
          <w:rFonts w:asciiTheme="majorHAnsi" w:hAnsiTheme="majorHAnsi" w:cstheme="majorHAnsi"/>
          <w:lang w:val="es-MX"/>
        </w:rPr>
        <w:t xml:space="preserve"> </w:t>
      </w:r>
      <w:r w:rsidR="002F62E6" w:rsidRPr="0048216E">
        <w:rPr>
          <w:rFonts w:asciiTheme="majorHAnsi" w:hAnsiTheme="majorHAnsi" w:cstheme="majorHAnsi"/>
          <w:lang w:val="es-MX"/>
        </w:rPr>
        <w:t>(</w:t>
      </w:r>
      <w:r w:rsidR="00A465B9">
        <w:rPr>
          <w:rFonts w:asciiTheme="majorHAnsi" w:hAnsiTheme="majorHAnsi" w:cstheme="majorHAnsi"/>
          <w:lang w:val="es-MX"/>
        </w:rPr>
        <w:t>C0319137-PE-00423</w:t>
      </w:r>
      <w:r w:rsidR="002F62E6" w:rsidRPr="0048216E">
        <w:rPr>
          <w:rFonts w:asciiTheme="majorHAnsi" w:hAnsiTheme="majorHAnsi" w:cstheme="majorHAnsi"/>
          <w:lang w:val="es-MX"/>
        </w:rPr>
        <w:t>),</w:t>
      </w:r>
      <w:r w:rsidR="3234F695" w:rsidRPr="0048216E">
        <w:rPr>
          <w:rFonts w:asciiTheme="majorHAnsi" w:hAnsiTheme="majorHAnsi" w:cstheme="majorHAnsi"/>
          <w:lang w:val="es-MX"/>
        </w:rPr>
        <w:t xml:space="preserve"> </w:t>
      </w:r>
      <w:r w:rsidR="00274666" w:rsidRPr="0048216E">
        <w:rPr>
          <w:rFonts w:asciiTheme="majorHAnsi" w:hAnsiTheme="majorHAnsi" w:cstheme="majorHAnsi"/>
          <w:lang w:val="es-MX"/>
        </w:rPr>
        <w:t xml:space="preserve">con el fin de establecer </w:t>
      </w:r>
      <w:r w:rsidR="3234F695" w:rsidRPr="0048216E">
        <w:rPr>
          <w:rFonts w:asciiTheme="majorHAnsi" w:hAnsiTheme="majorHAnsi" w:cstheme="majorHAnsi"/>
          <w:lang w:val="es-MX"/>
        </w:rPr>
        <w:t>el estado actual de los proyectos</w:t>
      </w:r>
      <w:r w:rsidR="00DB7712" w:rsidRPr="0048216E">
        <w:rPr>
          <w:rFonts w:asciiTheme="majorHAnsi" w:hAnsiTheme="majorHAnsi" w:cstheme="majorHAnsi"/>
          <w:lang w:val="es-MX"/>
        </w:rPr>
        <w:t xml:space="preserve"> (</w:t>
      </w:r>
      <w:r w:rsidR="002F62E6" w:rsidRPr="0048216E">
        <w:rPr>
          <w:rFonts w:asciiTheme="majorHAnsi" w:hAnsiTheme="majorHAnsi" w:cstheme="majorHAnsi"/>
          <w:lang w:val="es-MX"/>
        </w:rPr>
        <w:t>energético</w:t>
      </w:r>
      <w:r w:rsidR="00DB7712" w:rsidRPr="0048216E">
        <w:rPr>
          <w:rFonts w:asciiTheme="majorHAnsi" w:hAnsiTheme="majorHAnsi" w:cstheme="majorHAnsi"/>
          <w:lang w:val="es-MX"/>
        </w:rPr>
        <w:t xml:space="preserve"> y productivo)</w:t>
      </w:r>
      <w:r w:rsidR="4ED09EE9" w:rsidRPr="0048216E">
        <w:rPr>
          <w:rFonts w:asciiTheme="majorHAnsi" w:hAnsiTheme="majorHAnsi" w:cstheme="majorHAnsi"/>
          <w:lang w:val="es-MX"/>
        </w:rPr>
        <w:t>, caracterizar las figuras de asociatividad y formular</w:t>
      </w:r>
      <w:r w:rsidR="00DB7712" w:rsidRPr="0048216E">
        <w:rPr>
          <w:rFonts w:asciiTheme="majorHAnsi" w:hAnsiTheme="majorHAnsi" w:cstheme="majorHAnsi"/>
          <w:lang w:val="es-MX"/>
        </w:rPr>
        <w:t xml:space="preserve"> recomendaciones sobre acciones a desarrollar en el convenio mencionado.</w:t>
      </w:r>
      <w:r w:rsidR="002F62E6" w:rsidRPr="0048216E">
        <w:rPr>
          <w:rFonts w:asciiTheme="majorHAnsi" w:hAnsiTheme="majorHAnsi" w:cstheme="majorHAnsi"/>
          <w:lang w:val="es-MX"/>
        </w:rPr>
        <w:t xml:space="preserve"> </w:t>
      </w:r>
    </w:p>
    <w:p w14:paraId="6481191D" w14:textId="6139F314" w:rsidR="009D03CD" w:rsidRPr="0048216E" w:rsidRDefault="002F62E6" w:rsidP="00491CD4">
      <w:pPr>
        <w:rPr>
          <w:rFonts w:asciiTheme="majorHAnsi" w:hAnsiTheme="majorHAnsi" w:cstheme="majorHAnsi"/>
          <w:lang w:val="es-MX"/>
        </w:rPr>
      </w:pPr>
      <w:r w:rsidRPr="0048216E">
        <w:rPr>
          <w:rFonts w:asciiTheme="majorHAnsi" w:hAnsiTheme="majorHAnsi" w:cstheme="majorHAnsi"/>
          <w:lang w:val="es-MX"/>
        </w:rPr>
        <w:t>S</w:t>
      </w:r>
      <w:r w:rsidR="5ABEBC4A" w:rsidRPr="0048216E">
        <w:rPr>
          <w:rFonts w:asciiTheme="majorHAnsi" w:hAnsiTheme="majorHAnsi" w:cstheme="majorHAnsi"/>
          <w:lang w:val="es-MX"/>
        </w:rPr>
        <w:t>e</w:t>
      </w:r>
      <w:r w:rsidR="12ABEB5D" w:rsidRPr="0048216E">
        <w:rPr>
          <w:rFonts w:asciiTheme="majorHAnsi" w:hAnsiTheme="majorHAnsi" w:cstheme="majorHAnsi"/>
          <w:lang w:val="es-MX"/>
        </w:rPr>
        <w:t xml:space="preserve"> </w:t>
      </w:r>
      <w:r w:rsidR="3FA31E06" w:rsidRPr="0048216E">
        <w:rPr>
          <w:rFonts w:asciiTheme="majorHAnsi" w:hAnsiTheme="majorHAnsi" w:cstheme="majorHAnsi"/>
          <w:lang w:val="es-MX"/>
        </w:rPr>
        <w:t xml:space="preserve">realizó </w:t>
      </w:r>
      <w:r w:rsidR="0717C2A3" w:rsidRPr="0048216E">
        <w:rPr>
          <w:rFonts w:asciiTheme="majorHAnsi" w:hAnsiTheme="majorHAnsi" w:cstheme="majorHAnsi"/>
          <w:lang w:val="es-MX"/>
        </w:rPr>
        <w:t xml:space="preserve">una visita </w:t>
      </w:r>
      <w:r w:rsidR="1FCA1D55" w:rsidRPr="0048216E">
        <w:rPr>
          <w:rFonts w:asciiTheme="majorHAnsi" w:hAnsiTheme="majorHAnsi" w:cstheme="majorHAnsi"/>
          <w:lang w:val="es-MX"/>
        </w:rPr>
        <w:t xml:space="preserve">el </w:t>
      </w:r>
      <w:r w:rsidR="00C32B64">
        <w:rPr>
          <w:rFonts w:asciiTheme="majorHAnsi" w:hAnsiTheme="majorHAnsi" w:cstheme="majorHAnsi"/>
          <w:lang w:val="es-MX"/>
        </w:rPr>
        <w:t>09</w:t>
      </w:r>
      <w:r w:rsidR="1FCA1D55" w:rsidRPr="0048216E">
        <w:rPr>
          <w:rFonts w:asciiTheme="majorHAnsi" w:hAnsiTheme="majorHAnsi" w:cstheme="majorHAnsi"/>
          <w:lang w:val="es-MX"/>
        </w:rPr>
        <w:t xml:space="preserve"> de mayo de 2024</w:t>
      </w:r>
      <w:r w:rsidR="0E1501AE" w:rsidRPr="0048216E">
        <w:rPr>
          <w:rFonts w:asciiTheme="majorHAnsi" w:hAnsiTheme="majorHAnsi" w:cstheme="majorHAnsi"/>
          <w:lang w:val="es-MX"/>
        </w:rPr>
        <w:t xml:space="preserve"> </w:t>
      </w:r>
      <w:r w:rsidR="00674C69" w:rsidRPr="0048216E">
        <w:rPr>
          <w:rFonts w:asciiTheme="majorHAnsi" w:hAnsiTheme="majorHAnsi" w:cstheme="majorHAnsi"/>
          <w:lang w:val="es-MX"/>
        </w:rPr>
        <w:t xml:space="preserve">la </w:t>
      </w:r>
      <w:r w:rsidR="00A465B9">
        <w:rPr>
          <w:rFonts w:asciiTheme="majorHAnsi" w:hAnsiTheme="majorHAnsi" w:cstheme="majorHAnsi"/>
          <w:lang w:val="es-MX"/>
        </w:rPr>
        <w:t>Cooperativa multiactiva esperanza del pueblo - COOMEEP</w:t>
      </w:r>
      <w:r w:rsidR="1071DFD7" w:rsidRPr="0048216E">
        <w:rPr>
          <w:rFonts w:asciiTheme="majorHAnsi" w:hAnsiTheme="majorHAnsi" w:cstheme="majorHAnsi"/>
          <w:lang w:val="es-MX"/>
        </w:rPr>
        <w:t xml:space="preserve"> </w:t>
      </w:r>
      <w:r w:rsidR="735D5CA7" w:rsidRPr="0048216E">
        <w:rPr>
          <w:rFonts w:asciiTheme="majorHAnsi" w:hAnsiTheme="majorHAnsi" w:cstheme="majorHAnsi"/>
          <w:lang w:val="es-MX"/>
        </w:rPr>
        <w:t>para recolectar información</w:t>
      </w:r>
      <w:r w:rsidR="2364F003" w:rsidRPr="0048216E">
        <w:rPr>
          <w:rFonts w:asciiTheme="majorHAnsi" w:hAnsiTheme="majorHAnsi" w:cstheme="majorHAnsi"/>
          <w:lang w:val="es-MX"/>
        </w:rPr>
        <w:t xml:space="preserve"> primaria</w:t>
      </w:r>
      <w:r w:rsidR="0311705E" w:rsidRPr="0048216E">
        <w:rPr>
          <w:rFonts w:asciiTheme="majorHAnsi" w:hAnsiTheme="majorHAnsi" w:cstheme="majorHAnsi"/>
          <w:lang w:val="es-MX"/>
        </w:rPr>
        <w:t xml:space="preserve"> con las comunidades</w:t>
      </w:r>
      <w:r w:rsidR="2364F003" w:rsidRPr="0048216E">
        <w:rPr>
          <w:rFonts w:asciiTheme="majorHAnsi" w:hAnsiTheme="majorHAnsi" w:cstheme="majorHAnsi"/>
          <w:lang w:val="es-MX"/>
        </w:rPr>
        <w:t>, se recopil</w:t>
      </w:r>
      <w:r w:rsidR="22FA2EB8" w:rsidRPr="0048216E">
        <w:rPr>
          <w:rFonts w:asciiTheme="majorHAnsi" w:hAnsiTheme="majorHAnsi" w:cstheme="majorHAnsi"/>
          <w:lang w:val="es-MX"/>
        </w:rPr>
        <w:t>ó y analizó</w:t>
      </w:r>
      <w:r w:rsidR="2364F003" w:rsidRPr="0048216E">
        <w:rPr>
          <w:rFonts w:asciiTheme="majorHAnsi" w:hAnsiTheme="majorHAnsi" w:cstheme="majorHAnsi"/>
          <w:lang w:val="es-MX"/>
        </w:rPr>
        <w:t xml:space="preserve"> </w:t>
      </w:r>
      <w:r w:rsidR="4A5283D5" w:rsidRPr="0048216E">
        <w:rPr>
          <w:rFonts w:asciiTheme="majorHAnsi" w:hAnsiTheme="majorHAnsi" w:cstheme="majorHAnsi"/>
          <w:lang w:val="es-MX"/>
        </w:rPr>
        <w:t>fuentes de información secundaria</w:t>
      </w:r>
      <w:r w:rsidR="73823B63" w:rsidRPr="0048216E">
        <w:rPr>
          <w:rFonts w:asciiTheme="majorHAnsi" w:hAnsiTheme="majorHAnsi" w:cstheme="majorHAnsi"/>
          <w:lang w:val="es-MX"/>
        </w:rPr>
        <w:t>, se sistemati</w:t>
      </w:r>
      <w:r w:rsidR="34C28095" w:rsidRPr="0048216E">
        <w:rPr>
          <w:rFonts w:asciiTheme="majorHAnsi" w:hAnsiTheme="majorHAnsi" w:cstheme="majorHAnsi"/>
          <w:lang w:val="es-MX"/>
        </w:rPr>
        <w:t>z</w:t>
      </w:r>
      <w:r w:rsidR="006D2C53" w:rsidRPr="0048216E">
        <w:rPr>
          <w:rFonts w:asciiTheme="majorHAnsi" w:hAnsiTheme="majorHAnsi" w:cstheme="majorHAnsi"/>
          <w:lang w:val="es-MX"/>
        </w:rPr>
        <w:t xml:space="preserve">aron </w:t>
      </w:r>
      <w:r w:rsidR="73823B63" w:rsidRPr="0048216E">
        <w:rPr>
          <w:rFonts w:asciiTheme="majorHAnsi" w:hAnsiTheme="majorHAnsi" w:cstheme="majorHAnsi"/>
          <w:lang w:val="es-MX"/>
        </w:rPr>
        <w:t>y organiz</w:t>
      </w:r>
      <w:r w:rsidR="46CA0813" w:rsidRPr="0048216E">
        <w:rPr>
          <w:rFonts w:asciiTheme="majorHAnsi" w:hAnsiTheme="majorHAnsi" w:cstheme="majorHAnsi"/>
          <w:lang w:val="es-MX"/>
        </w:rPr>
        <w:t>aron</w:t>
      </w:r>
      <w:r w:rsidR="3043B87E" w:rsidRPr="0048216E">
        <w:rPr>
          <w:rFonts w:asciiTheme="majorHAnsi" w:hAnsiTheme="majorHAnsi" w:cstheme="majorHAnsi"/>
          <w:lang w:val="es-MX"/>
        </w:rPr>
        <w:t xml:space="preserve"> </w:t>
      </w:r>
      <w:r w:rsidR="00B2167B" w:rsidRPr="0048216E">
        <w:rPr>
          <w:rFonts w:asciiTheme="majorHAnsi" w:hAnsiTheme="majorHAnsi" w:cstheme="majorHAnsi"/>
          <w:lang w:val="es-MX"/>
        </w:rPr>
        <w:t xml:space="preserve">y analizaron </w:t>
      </w:r>
      <w:r w:rsidR="3043B87E" w:rsidRPr="0048216E">
        <w:rPr>
          <w:rFonts w:asciiTheme="majorHAnsi" w:hAnsiTheme="majorHAnsi" w:cstheme="majorHAnsi"/>
          <w:lang w:val="es-MX"/>
        </w:rPr>
        <w:t xml:space="preserve">los datos para emitir recomendaciones, </w:t>
      </w:r>
      <w:r w:rsidR="00B2167B" w:rsidRPr="0048216E">
        <w:rPr>
          <w:rFonts w:asciiTheme="majorHAnsi" w:hAnsiTheme="majorHAnsi" w:cstheme="majorHAnsi"/>
          <w:lang w:val="es-MX"/>
        </w:rPr>
        <w:t xml:space="preserve">y </w:t>
      </w:r>
      <w:r w:rsidR="3043B87E" w:rsidRPr="0048216E">
        <w:rPr>
          <w:rFonts w:asciiTheme="majorHAnsi" w:hAnsiTheme="majorHAnsi" w:cstheme="majorHAnsi"/>
          <w:lang w:val="es-MX"/>
        </w:rPr>
        <w:t>concepto</w:t>
      </w:r>
      <w:r w:rsidR="54B6E156" w:rsidRPr="0048216E">
        <w:rPr>
          <w:rFonts w:asciiTheme="majorHAnsi" w:hAnsiTheme="majorHAnsi" w:cstheme="majorHAnsi"/>
          <w:lang w:val="es-MX"/>
        </w:rPr>
        <w:t>s</w:t>
      </w:r>
      <w:r w:rsidR="3043B87E" w:rsidRPr="0048216E">
        <w:rPr>
          <w:rFonts w:asciiTheme="majorHAnsi" w:hAnsiTheme="majorHAnsi" w:cstheme="majorHAnsi"/>
          <w:lang w:val="es-MX"/>
        </w:rPr>
        <w:t xml:space="preserve"> t</w:t>
      </w:r>
      <w:r w:rsidR="54D0B11D" w:rsidRPr="0048216E">
        <w:rPr>
          <w:rFonts w:asciiTheme="majorHAnsi" w:hAnsiTheme="majorHAnsi" w:cstheme="majorHAnsi"/>
          <w:lang w:val="es-MX"/>
        </w:rPr>
        <w:t>écnico</w:t>
      </w:r>
      <w:r w:rsidR="3043B87E" w:rsidRPr="0048216E">
        <w:rPr>
          <w:rFonts w:asciiTheme="majorHAnsi" w:hAnsiTheme="majorHAnsi" w:cstheme="majorHAnsi"/>
          <w:lang w:val="es-MX"/>
        </w:rPr>
        <w:t>s</w:t>
      </w:r>
      <w:r w:rsidR="610FFEA0" w:rsidRPr="0048216E">
        <w:rPr>
          <w:rFonts w:asciiTheme="majorHAnsi" w:hAnsiTheme="majorHAnsi" w:cstheme="majorHAnsi"/>
          <w:lang w:val="es-MX"/>
        </w:rPr>
        <w:t xml:space="preserve"> </w:t>
      </w:r>
      <w:r w:rsidR="6F734509" w:rsidRPr="0048216E">
        <w:rPr>
          <w:rFonts w:asciiTheme="majorHAnsi" w:hAnsiTheme="majorHAnsi" w:cstheme="majorHAnsi"/>
          <w:lang w:val="es-MX"/>
        </w:rPr>
        <w:t xml:space="preserve">sobre </w:t>
      </w:r>
      <w:r w:rsidR="6F0F62A9" w:rsidRPr="0048216E">
        <w:rPr>
          <w:rFonts w:asciiTheme="majorHAnsi" w:hAnsiTheme="majorHAnsi" w:cstheme="majorHAnsi"/>
          <w:lang w:val="es-MX"/>
        </w:rPr>
        <w:t xml:space="preserve">la situación jurídica, financiera, </w:t>
      </w:r>
      <w:r w:rsidR="7D29578B" w:rsidRPr="0048216E">
        <w:rPr>
          <w:rFonts w:asciiTheme="majorHAnsi" w:hAnsiTheme="majorHAnsi" w:cstheme="majorHAnsi"/>
          <w:lang w:val="es-MX"/>
        </w:rPr>
        <w:t>capacidades instaladas en las comunidades</w:t>
      </w:r>
      <w:r w:rsidR="6F0F62A9" w:rsidRPr="0048216E">
        <w:rPr>
          <w:rFonts w:asciiTheme="majorHAnsi" w:hAnsiTheme="majorHAnsi" w:cstheme="majorHAnsi"/>
          <w:lang w:val="es-MX"/>
        </w:rPr>
        <w:t>, potenciales proyectos energéticos y productivos</w:t>
      </w:r>
      <w:r w:rsidR="09655F5E" w:rsidRPr="0048216E">
        <w:rPr>
          <w:rFonts w:asciiTheme="majorHAnsi" w:hAnsiTheme="majorHAnsi" w:cstheme="majorHAnsi"/>
          <w:lang w:val="es-MX"/>
        </w:rPr>
        <w:t xml:space="preserve">, </w:t>
      </w:r>
      <w:r w:rsidR="198A407E" w:rsidRPr="0048216E">
        <w:rPr>
          <w:rFonts w:asciiTheme="majorHAnsi" w:hAnsiTheme="majorHAnsi" w:cstheme="majorHAnsi"/>
          <w:lang w:val="es-MX"/>
        </w:rPr>
        <w:t>su avance</w:t>
      </w:r>
      <w:r w:rsidR="7A6B48CF" w:rsidRPr="0048216E">
        <w:rPr>
          <w:rFonts w:asciiTheme="majorHAnsi" w:hAnsiTheme="majorHAnsi" w:cstheme="majorHAnsi"/>
          <w:lang w:val="es-MX"/>
        </w:rPr>
        <w:t xml:space="preserve">, retos y necesidades. </w:t>
      </w:r>
    </w:p>
    <w:p w14:paraId="0861B43C" w14:textId="398D78A6" w:rsidR="00343B9B" w:rsidRPr="0048216E" w:rsidRDefault="00343B9B" w:rsidP="00491CD4">
      <w:pPr>
        <w:rPr>
          <w:rFonts w:asciiTheme="majorHAnsi" w:hAnsiTheme="majorHAnsi" w:cstheme="majorHAnsi"/>
          <w:lang w:val="es-MX"/>
        </w:rPr>
      </w:pPr>
      <w:r w:rsidRPr="0048216E">
        <w:rPr>
          <w:rFonts w:asciiTheme="majorHAnsi" w:hAnsiTheme="majorHAnsi" w:cstheme="majorHAnsi"/>
          <w:lang w:val="es-MX"/>
        </w:rPr>
        <w:t>El</w:t>
      </w:r>
      <w:r w:rsidR="00CA14F6" w:rsidRPr="0048216E">
        <w:rPr>
          <w:rFonts w:asciiTheme="majorHAnsi" w:hAnsiTheme="majorHAnsi" w:cstheme="majorHAnsi"/>
          <w:lang w:val="es-MX"/>
        </w:rPr>
        <w:t xml:space="preserve"> diagnóstico</w:t>
      </w:r>
      <w:r w:rsidRPr="0048216E">
        <w:rPr>
          <w:rFonts w:asciiTheme="majorHAnsi" w:hAnsiTheme="majorHAnsi" w:cstheme="majorHAnsi"/>
          <w:lang w:val="es-MX"/>
        </w:rPr>
        <w:t xml:space="preserve"> también </w:t>
      </w:r>
      <w:r w:rsidR="00CA14F6" w:rsidRPr="0048216E">
        <w:rPr>
          <w:rFonts w:asciiTheme="majorHAnsi" w:hAnsiTheme="majorHAnsi" w:cstheme="majorHAnsi"/>
          <w:lang w:val="es-MX"/>
        </w:rPr>
        <w:t xml:space="preserve">busca identificar </w:t>
      </w:r>
      <w:r w:rsidR="00A93B24" w:rsidRPr="0048216E">
        <w:rPr>
          <w:rFonts w:asciiTheme="majorHAnsi" w:hAnsiTheme="majorHAnsi" w:cstheme="majorHAnsi"/>
          <w:lang w:val="es-MX"/>
        </w:rPr>
        <w:t xml:space="preserve">las </w:t>
      </w:r>
      <w:r w:rsidR="00CA14F6" w:rsidRPr="0048216E">
        <w:rPr>
          <w:rFonts w:asciiTheme="majorHAnsi" w:hAnsiTheme="majorHAnsi" w:cstheme="majorHAnsi"/>
          <w:lang w:val="es-MX"/>
        </w:rPr>
        <w:t>características sociales, técnicas y organizacionales de la figura</w:t>
      </w:r>
      <w:r w:rsidR="00A93B24" w:rsidRPr="0048216E">
        <w:rPr>
          <w:rFonts w:asciiTheme="majorHAnsi" w:hAnsiTheme="majorHAnsi" w:cstheme="majorHAnsi"/>
          <w:lang w:val="es-MX"/>
        </w:rPr>
        <w:t>,</w:t>
      </w:r>
      <w:r w:rsidR="00CA14F6" w:rsidRPr="0048216E">
        <w:rPr>
          <w:rFonts w:asciiTheme="majorHAnsi" w:hAnsiTheme="majorHAnsi" w:cstheme="majorHAnsi"/>
          <w:lang w:val="es-MX"/>
        </w:rPr>
        <w:t xml:space="preserve"> </w:t>
      </w:r>
      <w:r w:rsidR="00A93B24" w:rsidRPr="0048216E">
        <w:rPr>
          <w:rFonts w:asciiTheme="majorHAnsi" w:hAnsiTheme="majorHAnsi" w:cstheme="majorHAnsi"/>
          <w:lang w:val="es-MX"/>
        </w:rPr>
        <w:t xml:space="preserve">y </w:t>
      </w:r>
      <w:r w:rsidR="00CA14F6" w:rsidRPr="0048216E">
        <w:rPr>
          <w:rFonts w:asciiTheme="majorHAnsi" w:hAnsiTheme="majorHAnsi" w:cstheme="majorHAnsi"/>
          <w:lang w:val="es-MX"/>
        </w:rPr>
        <w:t xml:space="preserve">permitirá </w:t>
      </w:r>
      <w:r w:rsidRPr="0048216E">
        <w:rPr>
          <w:rFonts w:asciiTheme="majorHAnsi" w:hAnsiTheme="majorHAnsi" w:cstheme="majorHAnsi"/>
          <w:lang w:val="es-MX"/>
        </w:rPr>
        <w:t xml:space="preserve">diseñar un </w:t>
      </w:r>
      <w:r w:rsidR="00CA14F6" w:rsidRPr="0048216E">
        <w:rPr>
          <w:rFonts w:asciiTheme="majorHAnsi" w:hAnsiTheme="majorHAnsi" w:cstheme="majorHAnsi"/>
          <w:lang w:val="es-MX"/>
        </w:rPr>
        <w:t>plan de acción orientado al cumplimiento de los componentes del convenio</w:t>
      </w:r>
      <w:r w:rsidR="0009511E" w:rsidRPr="0048216E">
        <w:rPr>
          <w:rFonts w:asciiTheme="majorHAnsi" w:hAnsiTheme="majorHAnsi" w:cstheme="majorHAnsi"/>
          <w:lang w:val="es-MX"/>
        </w:rPr>
        <w:t>,</w:t>
      </w:r>
      <w:r w:rsidR="00CA14F6" w:rsidRPr="0048216E">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48216E" w:rsidRDefault="00B8723A" w:rsidP="00B8723A">
      <w:pPr>
        <w:rPr>
          <w:rFonts w:asciiTheme="majorHAnsi" w:hAnsiTheme="majorHAnsi" w:cstheme="majorHAnsi"/>
        </w:rPr>
      </w:pPr>
      <w:r w:rsidRPr="0048216E">
        <w:rPr>
          <w:rFonts w:asciiTheme="majorHAnsi" w:hAnsiTheme="majorHAnsi" w:cstheme="majorHAnsi"/>
        </w:rPr>
        <w:t xml:space="preserve">El documento se estructura en </w:t>
      </w:r>
      <w:r w:rsidR="00EC4AD8" w:rsidRPr="0048216E">
        <w:rPr>
          <w:rFonts w:asciiTheme="majorHAnsi" w:hAnsiTheme="majorHAnsi" w:cstheme="majorHAnsi"/>
        </w:rPr>
        <w:t>siete</w:t>
      </w:r>
      <w:r w:rsidRPr="0048216E">
        <w:rPr>
          <w:rFonts w:asciiTheme="majorHAnsi" w:hAnsiTheme="majorHAnsi" w:cstheme="majorHAnsi"/>
        </w:rPr>
        <w:t xml:space="preserve"> apartados. Se inicia con</w:t>
      </w:r>
      <w:r w:rsidR="00EC4AD8" w:rsidRPr="0048216E">
        <w:rPr>
          <w:rFonts w:asciiTheme="majorHAnsi" w:hAnsiTheme="majorHAnsi" w:cstheme="majorHAnsi"/>
        </w:rPr>
        <w:t xml:space="preserve"> presentación del contexto y la</w:t>
      </w:r>
      <w:r w:rsidRPr="0048216E">
        <w:rPr>
          <w:rFonts w:asciiTheme="majorHAnsi" w:hAnsiTheme="majorHAnsi" w:cstheme="majorHAnsi"/>
        </w:rPr>
        <w:t xml:space="preserve"> caracterización de figura de asociatividad</w:t>
      </w:r>
      <w:r w:rsidR="00EC4AD8" w:rsidRPr="0048216E">
        <w:rPr>
          <w:rFonts w:asciiTheme="majorHAnsi" w:hAnsiTheme="majorHAnsi" w:cstheme="majorHAnsi"/>
        </w:rPr>
        <w:t xml:space="preserve">, para luego continuar con el análisis de </w:t>
      </w:r>
      <w:r w:rsidRPr="0048216E">
        <w:rPr>
          <w:rFonts w:asciiTheme="majorHAnsi" w:hAnsiTheme="majorHAnsi" w:cstheme="majorHAnsi"/>
        </w:rPr>
        <w:t xml:space="preserve">la situación jurídica, financiera, </w:t>
      </w:r>
      <w:r w:rsidR="0009511E" w:rsidRPr="0048216E">
        <w:rPr>
          <w:rFonts w:asciiTheme="majorHAnsi" w:hAnsiTheme="majorHAnsi" w:cstheme="majorHAnsi"/>
        </w:rPr>
        <w:t>conocimientos específicos</w:t>
      </w:r>
      <w:r w:rsidRPr="0048216E">
        <w:rPr>
          <w:rFonts w:asciiTheme="majorHAnsi" w:hAnsiTheme="majorHAnsi" w:cstheme="majorHAnsi"/>
        </w:rPr>
        <w:t xml:space="preserve"> de las personas en áreas para el desarrollo de la iniciativa, potenciales proyectos energéticos y productivos</w:t>
      </w:r>
      <w:r w:rsidR="00E67431" w:rsidRPr="0048216E">
        <w:rPr>
          <w:rFonts w:asciiTheme="majorHAnsi" w:hAnsiTheme="majorHAnsi" w:cstheme="majorHAnsi"/>
        </w:rPr>
        <w:t>. En seguida se presentan las recomendaciones y plan de acción; y se finaliza con un balance general sobre la viabilidad y participación dentro de la convocatoria EN-Comunidad.</w:t>
      </w:r>
    </w:p>
    <w:p w14:paraId="610E2D0F" w14:textId="1B00BB47" w:rsidR="00E219A2" w:rsidRPr="0048216E" w:rsidRDefault="001F001C" w:rsidP="00663693">
      <w:pPr>
        <w:pStyle w:val="Ttulo1"/>
        <w:numPr>
          <w:ilvl w:val="0"/>
          <w:numId w:val="9"/>
        </w:numPr>
        <w:rPr>
          <w:rFonts w:asciiTheme="majorHAnsi" w:eastAsia="Aptos" w:hAnsiTheme="majorHAnsi" w:cstheme="majorHAnsi"/>
        </w:rPr>
      </w:pPr>
      <w:bookmarkStart w:id="2" w:name="_Toc167295693"/>
      <w:bookmarkStart w:id="3" w:name="_Toc169520799"/>
      <w:bookmarkStart w:id="4" w:name="_Toc171590496"/>
      <w:r w:rsidRPr="0048216E">
        <w:rPr>
          <w:rFonts w:asciiTheme="majorHAnsi" w:eastAsia="Aptos" w:hAnsiTheme="majorHAnsi" w:cstheme="majorHAnsi"/>
        </w:rPr>
        <w:t xml:space="preserve">CONTEXTO </w:t>
      </w:r>
      <w:r w:rsidR="00E219A2" w:rsidRPr="0048216E">
        <w:rPr>
          <w:rFonts w:asciiTheme="majorHAnsi" w:eastAsia="Aptos" w:hAnsiTheme="majorHAnsi" w:cstheme="majorHAnsi"/>
        </w:rPr>
        <w:t>DE LA FIGURA DE ASOCIATIVIDAD COMUNITARIA</w:t>
      </w:r>
      <w:bookmarkEnd w:id="2"/>
      <w:bookmarkEnd w:id="3"/>
      <w:bookmarkEnd w:id="4"/>
    </w:p>
    <w:p w14:paraId="68E14FD2" w14:textId="403C181D" w:rsidR="00C81191" w:rsidRPr="0048216E" w:rsidRDefault="00674C69" w:rsidP="76A0B7AE">
      <w:pPr>
        <w:rPr>
          <w:rFonts w:asciiTheme="majorHAnsi" w:hAnsiTheme="majorHAnsi" w:cstheme="majorBidi"/>
        </w:rPr>
      </w:pPr>
      <w:bookmarkStart w:id="5" w:name="_Toc167295695"/>
      <w:r w:rsidRPr="76A0B7AE">
        <w:rPr>
          <w:rFonts w:asciiTheme="majorHAnsi" w:hAnsiTheme="majorHAnsi" w:cstheme="majorBidi"/>
        </w:rPr>
        <w:t xml:space="preserve">La </w:t>
      </w:r>
      <w:r w:rsidR="004D7991" w:rsidRPr="76A0B7AE">
        <w:rPr>
          <w:rFonts w:asciiTheme="majorHAnsi" w:hAnsiTheme="majorHAnsi" w:cstheme="majorBidi"/>
        </w:rPr>
        <w:t xml:space="preserve">Cooperativa multiactiva esperanza del pueblo - COOMEEP .C0319137-PE-00423 </w:t>
      </w:r>
      <w:r w:rsidR="607DA310" w:rsidRPr="76A0B7AE">
        <w:rPr>
          <w:rFonts w:asciiTheme="majorHAnsi" w:hAnsiTheme="majorHAnsi" w:cstheme="majorBidi"/>
        </w:rPr>
        <w:t xml:space="preserve">se encuentra en el departamento del Cauca, municipio </w:t>
      </w:r>
      <w:r w:rsidRPr="76A0B7AE">
        <w:rPr>
          <w:rFonts w:asciiTheme="majorHAnsi" w:hAnsiTheme="majorHAnsi" w:cstheme="majorBidi"/>
        </w:rPr>
        <w:t>Ca</w:t>
      </w:r>
      <w:r w:rsidR="004D7991" w:rsidRPr="76A0B7AE">
        <w:rPr>
          <w:rFonts w:asciiTheme="majorHAnsi" w:hAnsiTheme="majorHAnsi" w:cstheme="majorBidi"/>
        </w:rPr>
        <w:t>ldono</w:t>
      </w:r>
      <w:r w:rsidR="00052B4A" w:rsidRPr="76A0B7AE">
        <w:rPr>
          <w:rFonts w:asciiTheme="majorHAnsi" w:hAnsiTheme="majorHAnsi" w:cstheme="majorBidi"/>
        </w:rPr>
        <w:t xml:space="preserve"> (PDET y ZOMAC)</w:t>
      </w:r>
      <w:r w:rsidR="00715C6C" w:rsidRPr="76A0B7AE">
        <w:rPr>
          <w:rFonts w:asciiTheme="majorHAnsi" w:hAnsiTheme="majorHAnsi" w:cstheme="majorBidi"/>
        </w:rPr>
        <w:t xml:space="preserve">, </w:t>
      </w:r>
      <w:r w:rsidR="00C32B64" w:rsidRPr="76A0B7AE">
        <w:rPr>
          <w:rFonts w:asciiTheme="majorHAnsi" w:hAnsiTheme="majorHAnsi" w:cstheme="majorBidi"/>
        </w:rPr>
        <w:t>siendo esta la ubicación de la Sede Administrativa de la Cooperativa, específicamente en la Vereda Santa Rosa, sin embargo, la cooperativa tiene alcance mediante el desarrollo de sus actividades económicas y una cobertura en los municipios de Silvia, Caldono, Toribio y Jámbalo Cauca, así como, en Palmira- Valle del Cauca</w:t>
      </w:r>
      <w:r w:rsidR="00715C6C" w:rsidRPr="76A0B7AE">
        <w:rPr>
          <w:rFonts w:asciiTheme="majorHAnsi" w:hAnsiTheme="majorHAnsi" w:cstheme="majorBidi"/>
        </w:rPr>
        <w:t>.</w:t>
      </w:r>
      <w:r w:rsidR="00C32B64" w:rsidRPr="76A0B7AE">
        <w:rPr>
          <w:rFonts w:asciiTheme="majorHAnsi" w:hAnsiTheme="majorHAnsi" w:cstheme="majorBidi"/>
        </w:rPr>
        <w:t xml:space="preserve"> </w:t>
      </w:r>
      <w:r w:rsidR="08E75318" w:rsidRPr="76A0B7AE">
        <w:rPr>
          <w:rFonts w:asciiTheme="majorHAnsi" w:hAnsiTheme="majorHAnsi" w:cstheme="majorBidi"/>
        </w:rPr>
        <w:t>Además, el proyecto de ciudadela Autosostenible que construye la cooperativa está en la Vereda Los Monos, a 11 km de la cabecera municipal de Caldono, en el área rural (Ver Anexos Planimetría Cooperativa Multiactiva Esperanza del pueblo - COOMEEP).</w:t>
      </w:r>
    </w:p>
    <w:p w14:paraId="5D6A2490" w14:textId="2BA6FB39" w:rsidR="00C81191" w:rsidRPr="0048216E" w:rsidRDefault="607DA310" w:rsidP="76A0B7AE">
      <w:pPr>
        <w:rPr>
          <w:rFonts w:asciiTheme="majorHAnsi" w:hAnsiTheme="majorHAnsi" w:cstheme="majorBidi"/>
        </w:rPr>
      </w:pPr>
      <w:r w:rsidRPr="76A0B7AE">
        <w:rPr>
          <w:rFonts w:asciiTheme="majorHAnsi" w:hAnsiTheme="majorHAnsi" w:cstheme="majorBidi"/>
        </w:rPr>
        <w:t xml:space="preserve">Dentro del </w:t>
      </w:r>
      <w:r w:rsidR="00F00E14" w:rsidRPr="76A0B7AE">
        <w:rPr>
          <w:rFonts w:asciiTheme="majorHAnsi" w:hAnsiTheme="majorHAnsi" w:cstheme="majorBidi"/>
        </w:rPr>
        <w:t xml:space="preserve">municipio de </w:t>
      </w:r>
      <w:r w:rsidR="00C65F92" w:rsidRPr="76A0B7AE">
        <w:rPr>
          <w:rFonts w:asciiTheme="majorHAnsi" w:hAnsiTheme="majorHAnsi" w:cstheme="majorBidi"/>
        </w:rPr>
        <w:t>Caldono</w:t>
      </w:r>
      <w:r w:rsidR="00F00E14" w:rsidRPr="76A0B7AE">
        <w:rPr>
          <w:rFonts w:asciiTheme="majorHAnsi" w:hAnsiTheme="majorHAnsi" w:cstheme="majorBidi"/>
        </w:rPr>
        <w:t xml:space="preserve">, área de cobertura </w:t>
      </w:r>
      <w:r w:rsidRPr="76A0B7AE">
        <w:rPr>
          <w:rFonts w:asciiTheme="majorHAnsi" w:hAnsiTheme="majorHAnsi" w:cstheme="majorBidi"/>
        </w:rPr>
        <w:t>de</w:t>
      </w:r>
      <w:r w:rsidR="006C2E72" w:rsidRPr="76A0B7AE">
        <w:rPr>
          <w:rFonts w:asciiTheme="majorHAnsi" w:hAnsiTheme="majorHAnsi" w:cstheme="majorBidi"/>
        </w:rPr>
        <w:t xml:space="preserve"> </w:t>
      </w:r>
      <w:r w:rsidRPr="76A0B7AE">
        <w:rPr>
          <w:rFonts w:asciiTheme="majorHAnsi" w:hAnsiTheme="majorHAnsi" w:cstheme="majorBidi"/>
        </w:rPr>
        <w:t>l</w:t>
      </w:r>
      <w:r w:rsidR="006C2E72" w:rsidRPr="76A0B7AE">
        <w:rPr>
          <w:rFonts w:asciiTheme="majorHAnsi" w:hAnsiTheme="majorHAnsi" w:cstheme="majorBidi"/>
        </w:rPr>
        <w:t>a</w:t>
      </w:r>
      <w:r w:rsidR="00C65F92" w:rsidRPr="76A0B7AE">
        <w:rPr>
          <w:rFonts w:asciiTheme="majorHAnsi" w:hAnsiTheme="majorHAnsi" w:cstheme="majorBidi"/>
        </w:rPr>
        <w:t xml:space="preserve"> Cooperativa</w:t>
      </w:r>
      <w:r w:rsidR="00F52108" w:rsidRPr="76A0B7AE">
        <w:rPr>
          <w:rFonts w:asciiTheme="majorHAnsi" w:hAnsiTheme="majorHAnsi" w:cstheme="majorBidi"/>
        </w:rPr>
        <w:t xml:space="preserve"> se </w:t>
      </w:r>
      <w:r w:rsidRPr="76A0B7AE">
        <w:rPr>
          <w:rFonts w:asciiTheme="majorHAnsi" w:hAnsiTheme="majorHAnsi" w:cstheme="majorBidi"/>
        </w:rPr>
        <w:t xml:space="preserve">cuenta con </w:t>
      </w:r>
      <w:r w:rsidR="00B424F0" w:rsidRPr="76A0B7AE">
        <w:rPr>
          <w:rFonts w:asciiTheme="majorHAnsi" w:hAnsiTheme="majorHAnsi" w:cstheme="majorBidi"/>
        </w:rPr>
        <w:t xml:space="preserve">una </w:t>
      </w:r>
      <w:r w:rsidRPr="76A0B7AE">
        <w:rPr>
          <w:rFonts w:asciiTheme="majorHAnsi" w:hAnsiTheme="majorHAnsi" w:cstheme="majorBidi"/>
        </w:rPr>
        <w:t>institucione educativas</w:t>
      </w:r>
      <w:r w:rsidR="00F52108" w:rsidRPr="76A0B7AE">
        <w:rPr>
          <w:rStyle w:val="Refdenotaalpie"/>
          <w:rFonts w:asciiTheme="majorHAnsi" w:eastAsia="Aptos" w:hAnsiTheme="majorHAnsi" w:cstheme="majorBidi"/>
        </w:rPr>
        <w:footnoteReference w:id="2"/>
      </w:r>
      <w:r w:rsidR="00D07BA6" w:rsidRPr="76A0B7AE">
        <w:rPr>
          <w:rFonts w:asciiTheme="majorHAnsi" w:hAnsiTheme="majorHAnsi" w:cstheme="majorBidi"/>
        </w:rPr>
        <w:t xml:space="preserve"> mismo en el municipio se registra una operación de 91 instituciones </w:t>
      </w:r>
      <w:r w:rsidR="00D07BA6" w:rsidRPr="76A0B7AE">
        <w:rPr>
          <w:rFonts w:asciiTheme="majorHAnsi" w:hAnsiTheme="majorHAnsi" w:cstheme="majorBidi"/>
        </w:rPr>
        <w:lastRenderedPageBreak/>
        <w:t>educativas oficiales</w:t>
      </w:r>
      <w:r w:rsidR="00967B8C" w:rsidRPr="76A0B7AE">
        <w:rPr>
          <w:rFonts w:asciiTheme="majorHAnsi" w:hAnsiTheme="majorHAnsi" w:cstheme="majorBidi"/>
        </w:rPr>
        <w:t xml:space="preserve">, </w:t>
      </w:r>
      <w:r w:rsidR="00A22ACD" w:rsidRPr="76A0B7AE">
        <w:rPr>
          <w:rFonts w:asciiTheme="majorHAnsi" w:hAnsiTheme="majorHAnsi" w:cstheme="majorBidi"/>
        </w:rPr>
        <w:t>el municipio de</w:t>
      </w:r>
      <w:r w:rsidR="00D07BA6" w:rsidRPr="76A0B7AE">
        <w:rPr>
          <w:rFonts w:asciiTheme="majorHAnsi" w:hAnsiTheme="majorHAnsi" w:cstheme="majorBidi"/>
        </w:rPr>
        <w:t xml:space="preserve"> Caldono pertenece a la cuenca hidrográfica del río cauca y su principal río es el Ovejas, el cual a su vez cuenta con las subcuencas: i) río Ovejas (49765 has.), </w:t>
      </w:r>
      <w:proofErr w:type="spellStart"/>
      <w:r w:rsidR="00D07BA6" w:rsidRPr="76A0B7AE">
        <w:rPr>
          <w:rFonts w:asciiTheme="majorHAnsi" w:hAnsiTheme="majorHAnsi" w:cstheme="majorBidi"/>
        </w:rPr>
        <w:t>ii</w:t>
      </w:r>
      <w:proofErr w:type="spellEnd"/>
      <w:r w:rsidR="00D07BA6" w:rsidRPr="76A0B7AE">
        <w:rPr>
          <w:rFonts w:asciiTheme="majorHAnsi" w:hAnsiTheme="majorHAnsi" w:cstheme="majorBidi"/>
        </w:rPr>
        <w:t xml:space="preserve">) río </w:t>
      </w:r>
      <w:proofErr w:type="spellStart"/>
      <w:r w:rsidR="00D07BA6" w:rsidRPr="76A0B7AE">
        <w:rPr>
          <w:rFonts w:asciiTheme="majorHAnsi" w:hAnsiTheme="majorHAnsi" w:cstheme="majorBidi"/>
        </w:rPr>
        <w:t>Mondomo</w:t>
      </w:r>
      <w:proofErr w:type="spellEnd"/>
      <w:r w:rsidR="00D07BA6" w:rsidRPr="76A0B7AE">
        <w:rPr>
          <w:rFonts w:asciiTheme="majorHAnsi" w:hAnsiTheme="majorHAnsi" w:cstheme="majorBidi"/>
        </w:rPr>
        <w:t xml:space="preserve"> (25416 has.), </w:t>
      </w:r>
      <w:proofErr w:type="spellStart"/>
      <w:r w:rsidR="00D07BA6" w:rsidRPr="76A0B7AE">
        <w:rPr>
          <w:rFonts w:asciiTheme="majorHAnsi" w:hAnsiTheme="majorHAnsi" w:cstheme="majorBidi"/>
        </w:rPr>
        <w:t>iii</w:t>
      </w:r>
      <w:proofErr w:type="spellEnd"/>
      <w:r w:rsidR="00D07BA6" w:rsidRPr="76A0B7AE">
        <w:rPr>
          <w:rFonts w:asciiTheme="majorHAnsi" w:hAnsiTheme="majorHAnsi" w:cstheme="majorBidi"/>
        </w:rPr>
        <w:t xml:space="preserve">) río Pescador (19524 has.) y drenaje río </w:t>
      </w:r>
      <w:proofErr w:type="spellStart"/>
      <w:r w:rsidR="000126BA">
        <w:rPr>
          <w:rFonts w:asciiTheme="majorHAnsi" w:hAnsiTheme="majorHAnsi" w:cstheme="majorBidi"/>
        </w:rPr>
        <w:t>C</w:t>
      </w:r>
      <w:r w:rsidR="00D07BA6" w:rsidRPr="76A0B7AE">
        <w:rPr>
          <w:rFonts w:asciiTheme="majorHAnsi" w:hAnsiTheme="majorHAnsi" w:cstheme="majorBidi"/>
        </w:rPr>
        <w:t>áuca</w:t>
      </w:r>
      <w:proofErr w:type="spellEnd"/>
      <w:r w:rsidR="00D07BA6" w:rsidRPr="76A0B7AE">
        <w:rPr>
          <w:rFonts w:asciiTheme="majorHAnsi" w:hAnsiTheme="majorHAnsi" w:cstheme="majorBidi"/>
        </w:rPr>
        <w:t xml:space="preserve"> </w:t>
      </w:r>
      <w:proofErr w:type="spellStart"/>
      <w:r w:rsidR="00D07BA6" w:rsidRPr="76A0B7AE">
        <w:rPr>
          <w:rFonts w:asciiTheme="majorHAnsi" w:hAnsiTheme="majorHAnsi" w:cstheme="majorBidi"/>
        </w:rPr>
        <w:t>iv</w:t>
      </w:r>
      <w:proofErr w:type="spellEnd"/>
      <w:r w:rsidR="00D07BA6" w:rsidRPr="76A0B7AE">
        <w:rPr>
          <w:rFonts w:asciiTheme="majorHAnsi" w:hAnsiTheme="majorHAnsi" w:cstheme="majorBidi"/>
        </w:rPr>
        <w:t xml:space="preserve">) (11295 has). </w:t>
      </w:r>
      <w:r w:rsidR="00372195" w:rsidRPr="76A0B7AE">
        <w:rPr>
          <w:rStyle w:val="Refdenotaalpie"/>
          <w:rFonts w:asciiTheme="majorHAnsi" w:hAnsiTheme="majorHAnsi" w:cstheme="majorBidi"/>
        </w:rPr>
        <w:footnoteReference w:id="3"/>
      </w:r>
      <w:r w:rsidR="00372195" w:rsidRPr="76A0B7AE">
        <w:rPr>
          <w:rFonts w:asciiTheme="majorHAnsi" w:hAnsiTheme="majorHAnsi" w:cstheme="majorBidi"/>
        </w:rPr>
        <w:t>.</w:t>
      </w:r>
      <w:r w:rsidR="00967B8C" w:rsidRPr="76A0B7AE">
        <w:rPr>
          <w:rFonts w:asciiTheme="majorHAnsi" w:hAnsiTheme="majorHAnsi" w:cstheme="majorBidi"/>
        </w:rPr>
        <w:t xml:space="preserve"> </w:t>
      </w:r>
      <w:r w:rsidR="006C2E72" w:rsidRPr="76A0B7AE">
        <w:rPr>
          <w:rFonts w:asciiTheme="majorHAnsi" w:hAnsiTheme="majorHAnsi" w:cstheme="majorBidi"/>
        </w:rPr>
        <w:t xml:space="preserve">La </w:t>
      </w:r>
      <w:r w:rsidR="00372195" w:rsidRPr="76A0B7AE">
        <w:rPr>
          <w:rFonts w:asciiTheme="majorHAnsi" w:hAnsiTheme="majorHAnsi" w:cstheme="majorBidi"/>
        </w:rPr>
        <w:t>zona donde</w:t>
      </w:r>
      <w:r w:rsidR="006C2E72" w:rsidRPr="76A0B7AE">
        <w:rPr>
          <w:rFonts w:asciiTheme="majorHAnsi" w:hAnsiTheme="majorHAnsi" w:cstheme="majorBidi"/>
        </w:rPr>
        <w:t xml:space="preserve"> se encuentra ubicada la </w:t>
      </w:r>
      <w:r w:rsidR="00C65F92" w:rsidRPr="76A0B7AE">
        <w:rPr>
          <w:rFonts w:asciiTheme="majorHAnsi" w:hAnsiTheme="majorHAnsi" w:cstheme="majorBidi"/>
        </w:rPr>
        <w:t>Cooperativa</w:t>
      </w:r>
      <w:r w:rsidR="00F72425" w:rsidRPr="76A0B7AE">
        <w:rPr>
          <w:rFonts w:asciiTheme="majorHAnsi" w:hAnsiTheme="majorHAnsi" w:cstheme="majorBidi"/>
        </w:rPr>
        <w:t xml:space="preserve"> y su sistema de </w:t>
      </w:r>
      <w:r w:rsidR="00C43E9D" w:rsidRPr="76A0B7AE">
        <w:rPr>
          <w:rFonts w:asciiTheme="majorHAnsi" w:hAnsiTheme="majorHAnsi" w:cstheme="majorBidi"/>
        </w:rPr>
        <w:t>producción</w:t>
      </w:r>
      <w:r w:rsidR="006C2E72" w:rsidRPr="76A0B7AE">
        <w:rPr>
          <w:rFonts w:asciiTheme="majorHAnsi" w:hAnsiTheme="majorHAnsi" w:cstheme="majorBidi"/>
        </w:rPr>
        <w:t xml:space="preserve"> presenta una </w:t>
      </w:r>
      <w:r w:rsidR="00904AD5" w:rsidRPr="76A0B7AE">
        <w:rPr>
          <w:rFonts w:asciiTheme="majorHAnsi" w:hAnsiTheme="majorHAnsi" w:cstheme="majorBidi"/>
        </w:rPr>
        <w:t xml:space="preserve">irradiancia horizontal global de </w:t>
      </w:r>
      <w:r w:rsidR="00F72425" w:rsidRPr="76A0B7AE">
        <w:rPr>
          <w:rFonts w:asciiTheme="majorHAnsi" w:hAnsiTheme="majorHAnsi" w:cstheme="majorBidi"/>
        </w:rPr>
        <w:t>4.</w:t>
      </w:r>
      <w:r w:rsidR="0001564F" w:rsidRPr="76A0B7AE">
        <w:rPr>
          <w:rFonts w:asciiTheme="majorHAnsi" w:hAnsiTheme="majorHAnsi" w:cstheme="majorBidi"/>
        </w:rPr>
        <w:t>3</w:t>
      </w:r>
      <w:r w:rsidR="00F72425" w:rsidRPr="76A0B7AE">
        <w:rPr>
          <w:rFonts w:asciiTheme="majorHAnsi" w:hAnsiTheme="majorHAnsi" w:cstheme="majorBidi"/>
        </w:rPr>
        <w:t xml:space="preserve"> </w:t>
      </w:r>
      <w:r w:rsidR="00904AD5" w:rsidRPr="76A0B7AE">
        <w:rPr>
          <w:rFonts w:asciiTheme="majorHAnsi" w:hAnsiTheme="majorHAnsi" w:cstheme="majorBidi"/>
        </w:rPr>
        <w:t>kW/m2/día (Medio), un potencial hidroeléctrico de</w:t>
      </w:r>
      <w:r w:rsidR="00F72425" w:rsidRPr="76A0B7AE">
        <w:rPr>
          <w:rFonts w:asciiTheme="majorHAnsi" w:hAnsiTheme="majorHAnsi" w:cstheme="majorBidi"/>
        </w:rPr>
        <w:t xml:space="preserve"> </w:t>
      </w:r>
      <w:r w:rsidR="0001564F" w:rsidRPr="76A0B7AE">
        <w:rPr>
          <w:rFonts w:asciiTheme="majorHAnsi" w:hAnsiTheme="majorHAnsi" w:cstheme="majorBidi"/>
        </w:rPr>
        <w:t>4927</w:t>
      </w:r>
      <w:r w:rsidR="00F72425" w:rsidRPr="76A0B7AE">
        <w:rPr>
          <w:rFonts w:asciiTheme="majorHAnsi" w:hAnsiTheme="majorHAnsi" w:cstheme="majorBidi"/>
        </w:rPr>
        <w:t>.16</w:t>
      </w:r>
      <w:r w:rsidR="00904AD5" w:rsidRPr="76A0B7AE">
        <w:rPr>
          <w:rFonts w:asciiTheme="majorHAnsi" w:hAnsiTheme="majorHAnsi" w:cstheme="majorBidi"/>
          <w:color w:val="FF0000"/>
        </w:rPr>
        <w:t xml:space="preserve"> </w:t>
      </w:r>
      <w:proofErr w:type="spellStart"/>
      <w:r w:rsidR="00904AD5" w:rsidRPr="76A0B7AE">
        <w:rPr>
          <w:rFonts w:asciiTheme="majorHAnsi" w:hAnsiTheme="majorHAnsi" w:cstheme="majorBidi"/>
        </w:rPr>
        <w:t>Kw</w:t>
      </w:r>
      <w:proofErr w:type="spellEnd"/>
      <w:r w:rsidR="00904AD5" w:rsidRPr="76A0B7AE">
        <w:rPr>
          <w:rFonts w:asciiTheme="majorHAnsi" w:hAnsiTheme="majorHAnsi" w:cstheme="majorBidi"/>
        </w:rPr>
        <w:t xml:space="preserve"> a 1 km</w:t>
      </w:r>
      <w:r w:rsidR="00F72425" w:rsidRPr="76A0B7AE">
        <w:rPr>
          <w:rFonts w:asciiTheme="majorHAnsi" w:hAnsiTheme="majorHAnsi" w:cstheme="majorBidi"/>
        </w:rPr>
        <w:t xml:space="preserve"> a</w:t>
      </w:r>
      <w:r w:rsidR="0001564F" w:rsidRPr="76A0B7AE">
        <w:rPr>
          <w:rFonts w:asciiTheme="majorHAnsi" w:hAnsiTheme="majorHAnsi" w:cstheme="majorBidi"/>
        </w:rPr>
        <w:t xml:space="preserve"> </w:t>
      </w:r>
      <w:r w:rsidR="00F72425" w:rsidRPr="76A0B7AE">
        <w:rPr>
          <w:rFonts w:asciiTheme="majorHAnsi" w:hAnsiTheme="majorHAnsi" w:cstheme="majorBidi"/>
        </w:rPr>
        <w:t>la redonda</w:t>
      </w:r>
      <w:r w:rsidR="00904AD5" w:rsidRPr="76A0B7AE">
        <w:rPr>
          <w:rFonts w:asciiTheme="majorHAnsi" w:hAnsiTheme="majorHAnsi" w:cstheme="majorBidi"/>
        </w:rPr>
        <w:t xml:space="preserve">, (Muy Bajo), un potencial de biomasa de </w:t>
      </w:r>
      <w:r w:rsidR="0001564F" w:rsidRPr="76A0B7AE">
        <w:rPr>
          <w:rFonts w:asciiTheme="majorHAnsi" w:hAnsiTheme="majorHAnsi" w:cstheme="majorBidi"/>
        </w:rPr>
        <w:t>2</w:t>
      </w:r>
      <w:r w:rsidR="00F72425" w:rsidRPr="76A0B7AE">
        <w:rPr>
          <w:rFonts w:asciiTheme="majorHAnsi" w:hAnsiTheme="majorHAnsi" w:cstheme="majorBidi"/>
        </w:rPr>
        <w:t>.</w:t>
      </w:r>
      <w:r w:rsidR="0001564F" w:rsidRPr="76A0B7AE">
        <w:rPr>
          <w:rFonts w:asciiTheme="majorHAnsi" w:hAnsiTheme="majorHAnsi" w:cstheme="majorBidi"/>
        </w:rPr>
        <w:t>2</w:t>
      </w:r>
      <w:r w:rsidR="006C2E72" w:rsidRPr="76A0B7AE">
        <w:rPr>
          <w:rFonts w:asciiTheme="majorHAnsi" w:hAnsiTheme="majorHAnsi" w:cstheme="majorBidi"/>
        </w:rPr>
        <w:t xml:space="preserve"> </w:t>
      </w:r>
      <w:r w:rsidR="00904AD5" w:rsidRPr="76A0B7AE">
        <w:rPr>
          <w:rFonts w:asciiTheme="majorHAnsi" w:hAnsiTheme="majorHAnsi" w:cstheme="majorBidi"/>
        </w:rPr>
        <w:t>kWh/ha</w:t>
      </w:r>
      <w:r w:rsidR="001A2E39" w:rsidRPr="76A0B7AE">
        <w:rPr>
          <w:rFonts w:asciiTheme="majorHAnsi" w:hAnsiTheme="majorHAnsi" w:cstheme="majorBidi"/>
        </w:rPr>
        <w:t>/</w:t>
      </w:r>
      <w:r w:rsidR="00904AD5" w:rsidRPr="76A0B7AE">
        <w:rPr>
          <w:rFonts w:asciiTheme="majorHAnsi" w:hAnsiTheme="majorHAnsi" w:cstheme="majorBidi"/>
        </w:rPr>
        <w:t>año</w:t>
      </w:r>
      <w:r w:rsidR="00232AD7" w:rsidRPr="76A0B7AE">
        <w:rPr>
          <w:rFonts w:asciiTheme="majorHAnsi" w:hAnsiTheme="majorHAnsi" w:cstheme="majorBidi"/>
        </w:rPr>
        <w:t xml:space="preserve"> </w:t>
      </w:r>
      <w:r w:rsidR="001A2E39" w:rsidRPr="76A0B7AE">
        <w:rPr>
          <w:rFonts w:asciiTheme="majorHAnsi" w:hAnsiTheme="majorHAnsi" w:cstheme="majorBidi"/>
        </w:rPr>
        <w:t xml:space="preserve">(Muy bajo) y una velocidad del viento promedio de </w:t>
      </w:r>
      <w:r w:rsidR="0001564F" w:rsidRPr="76A0B7AE">
        <w:rPr>
          <w:rFonts w:asciiTheme="majorHAnsi" w:hAnsiTheme="majorHAnsi" w:cstheme="majorBidi"/>
        </w:rPr>
        <w:t>2</w:t>
      </w:r>
      <w:r w:rsidR="00F72425" w:rsidRPr="76A0B7AE">
        <w:rPr>
          <w:rFonts w:asciiTheme="majorHAnsi" w:hAnsiTheme="majorHAnsi" w:cstheme="majorBidi"/>
        </w:rPr>
        <w:t>.6</w:t>
      </w:r>
      <w:r w:rsidR="001A2E39" w:rsidRPr="76A0B7AE">
        <w:rPr>
          <w:rFonts w:asciiTheme="majorHAnsi" w:hAnsiTheme="majorHAnsi" w:cstheme="majorBidi"/>
        </w:rPr>
        <w:t xml:space="preserve"> m/s (</w:t>
      </w:r>
      <w:r w:rsidR="00F72425" w:rsidRPr="76A0B7AE">
        <w:rPr>
          <w:rFonts w:asciiTheme="majorHAnsi" w:hAnsiTheme="majorHAnsi" w:cstheme="majorBidi"/>
        </w:rPr>
        <w:t xml:space="preserve"> Bajo</w:t>
      </w:r>
      <w:r w:rsidR="001A2E39" w:rsidRPr="76A0B7AE">
        <w:rPr>
          <w:rFonts w:asciiTheme="majorHAnsi" w:hAnsiTheme="majorHAnsi" w:cstheme="majorBidi"/>
        </w:rPr>
        <w:t>)</w:t>
      </w:r>
      <w:r w:rsidR="006C2E72" w:rsidRPr="76A0B7AE">
        <w:rPr>
          <w:rFonts w:asciiTheme="majorHAnsi" w:hAnsiTheme="majorHAnsi" w:cstheme="majorBidi"/>
        </w:rPr>
        <w:t xml:space="preserve"> </w:t>
      </w:r>
      <w:r w:rsidR="006C2E72" w:rsidRPr="76A0B7AE">
        <w:rPr>
          <w:rStyle w:val="Refdenotaalpie"/>
          <w:rFonts w:asciiTheme="majorHAnsi" w:hAnsiTheme="majorHAnsi" w:cstheme="majorBidi"/>
        </w:rPr>
        <w:footnoteReference w:id="4"/>
      </w:r>
      <w:r w:rsidR="006C2E72" w:rsidRPr="76A0B7AE">
        <w:rPr>
          <w:rFonts w:asciiTheme="majorHAnsi" w:hAnsiTheme="majorHAnsi" w:cstheme="majorBidi"/>
        </w:rPr>
        <w:t>.</w:t>
      </w:r>
    </w:p>
    <w:p w14:paraId="764367FD" w14:textId="18B101AC" w:rsidR="00E62AFF" w:rsidRPr="0048216E" w:rsidRDefault="006C2E72" w:rsidP="76A0B7AE">
      <w:pPr>
        <w:rPr>
          <w:rFonts w:asciiTheme="majorHAnsi" w:hAnsiTheme="majorHAnsi" w:cstheme="majorBidi"/>
        </w:rPr>
      </w:pPr>
      <w:bookmarkStart w:id="6" w:name="_Ref167418466"/>
      <w:bookmarkStart w:id="7" w:name="_Toc167486064"/>
      <w:bookmarkEnd w:id="5"/>
      <w:r w:rsidRPr="76A0B7AE">
        <w:rPr>
          <w:rFonts w:asciiTheme="majorHAnsi" w:hAnsiTheme="majorHAnsi" w:cstheme="majorBidi"/>
        </w:rPr>
        <w:t xml:space="preserve">El municipio de </w:t>
      </w:r>
      <w:r w:rsidR="00C83BB3" w:rsidRPr="76A0B7AE">
        <w:rPr>
          <w:rFonts w:asciiTheme="majorHAnsi" w:hAnsiTheme="majorHAnsi" w:cstheme="majorBidi"/>
        </w:rPr>
        <w:t>Caldono</w:t>
      </w:r>
      <w:r w:rsidR="0003659C" w:rsidRPr="76A0B7AE">
        <w:rPr>
          <w:rFonts w:asciiTheme="majorHAnsi" w:hAnsiTheme="majorHAnsi" w:cstheme="majorBidi"/>
        </w:rPr>
        <w:t xml:space="preserve">, para el 2023 contaba con </w:t>
      </w:r>
      <w:r w:rsidR="0001564F" w:rsidRPr="76A0B7AE">
        <w:rPr>
          <w:rFonts w:asciiTheme="majorHAnsi" w:hAnsiTheme="majorHAnsi" w:cstheme="majorBidi"/>
        </w:rPr>
        <w:t>43.224 habitantes</w:t>
      </w:r>
      <w:r w:rsidR="0003659C" w:rsidRPr="76A0B7AE">
        <w:rPr>
          <w:rFonts w:asciiTheme="majorHAnsi" w:hAnsiTheme="majorHAnsi" w:cstheme="majorBidi"/>
        </w:rPr>
        <w:t>,</w:t>
      </w:r>
      <w:r w:rsidR="00A75672" w:rsidRPr="76A0B7AE">
        <w:rPr>
          <w:rFonts w:asciiTheme="majorHAnsi" w:hAnsiTheme="majorHAnsi" w:cstheme="majorBidi"/>
        </w:rPr>
        <w:t xml:space="preserve"> con un 9</w:t>
      </w:r>
      <w:r w:rsidR="00F9325D" w:rsidRPr="76A0B7AE">
        <w:rPr>
          <w:rFonts w:asciiTheme="majorHAnsi" w:hAnsiTheme="majorHAnsi" w:cstheme="majorBidi"/>
        </w:rPr>
        <w:t>6</w:t>
      </w:r>
      <w:r w:rsidR="00A75672" w:rsidRPr="76A0B7AE">
        <w:rPr>
          <w:rFonts w:asciiTheme="majorHAnsi" w:hAnsiTheme="majorHAnsi" w:cstheme="majorBidi"/>
        </w:rPr>
        <w:t>,</w:t>
      </w:r>
      <w:r w:rsidR="0001564F" w:rsidRPr="76A0B7AE">
        <w:rPr>
          <w:rFonts w:asciiTheme="majorHAnsi" w:hAnsiTheme="majorHAnsi" w:cstheme="majorBidi"/>
        </w:rPr>
        <w:t>3</w:t>
      </w:r>
      <w:r w:rsidR="00052B4A" w:rsidRPr="76A0B7AE">
        <w:rPr>
          <w:rFonts w:asciiTheme="majorHAnsi" w:hAnsiTheme="majorHAnsi" w:cstheme="majorBidi"/>
        </w:rPr>
        <w:t>%</w:t>
      </w:r>
      <w:r w:rsidR="00A75672" w:rsidRPr="76A0B7AE">
        <w:rPr>
          <w:rFonts w:asciiTheme="majorHAnsi" w:hAnsiTheme="majorHAnsi" w:cstheme="majorBidi"/>
        </w:rPr>
        <w:t xml:space="preserve"> de su población rural, de los cuales el 5</w:t>
      </w:r>
      <w:r w:rsidR="0001564F" w:rsidRPr="76A0B7AE">
        <w:rPr>
          <w:rFonts w:asciiTheme="majorHAnsi" w:hAnsiTheme="majorHAnsi" w:cstheme="majorBidi"/>
        </w:rPr>
        <w:t>0</w:t>
      </w:r>
      <w:r w:rsidR="00A75672" w:rsidRPr="76A0B7AE">
        <w:rPr>
          <w:rFonts w:asciiTheme="majorHAnsi" w:hAnsiTheme="majorHAnsi" w:cstheme="majorBidi"/>
        </w:rPr>
        <w:t>,</w:t>
      </w:r>
      <w:r w:rsidR="0001564F" w:rsidRPr="76A0B7AE">
        <w:rPr>
          <w:rFonts w:asciiTheme="majorHAnsi" w:hAnsiTheme="majorHAnsi" w:cstheme="majorBidi"/>
        </w:rPr>
        <w:t>7</w:t>
      </w:r>
      <w:r w:rsidR="00A75672" w:rsidRPr="76A0B7AE">
        <w:rPr>
          <w:rFonts w:asciiTheme="majorHAnsi" w:hAnsiTheme="majorHAnsi" w:cstheme="majorBidi"/>
        </w:rPr>
        <w:t xml:space="preserve">% </w:t>
      </w:r>
      <w:r w:rsidR="00F9325D" w:rsidRPr="76A0B7AE">
        <w:rPr>
          <w:rFonts w:asciiTheme="majorHAnsi" w:hAnsiTheme="majorHAnsi" w:cstheme="majorBidi"/>
        </w:rPr>
        <w:t xml:space="preserve">son </w:t>
      </w:r>
      <w:r w:rsidR="00A75672" w:rsidRPr="76A0B7AE">
        <w:rPr>
          <w:rFonts w:asciiTheme="majorHAnsi" w:hAnsiTheme="majorHAnsi" w:cstheme="majorBidi"/>
        </w:rPr>
        <w:t>hombres y el 4</w:t>
      </w:r>
      <w:r w:rsidR="0001564F" w:rsidRPr="76A0B7AE">
        <w:rPr>
          <w:rFonts w:asciiTheme="majorHAnsi" w:hAnsiTheme="majorHAnsi" w:cstheme="majorBidi"/>
        </w:rPr>
        <w:t>9</w:t>
      </w:r>
      <w:r w:rsidR="00A75672" w:rsidRPr="76A0B7AE">
        <w:rPr>
          <w:rFonts w:asciiTheme="majorHAnsi" w:hAnsiTheme="majorHAnsi" w:cstheme="majorBidi"/>
        </w:rPr>
        <w:t>,</w:t>
      </w:r>
      <w:r w:rsidR="0001564F" w:rsidRPr="76A0B7AE">
        <w:rPr>
          <w:rFonts w:asciiTheme="majorHAnsi" w:hAnsiTheme="majorHAnsi" w:cstheme="majorBidi"/>
        </w:rPr>
        <w:t>3</w:t>
      </w:r>
      <w:r w:rsidR="00A75672" w:rsidRPr="76A0B7AE">
        <w:rPr>
          <w:rFonts w:asciiTheme="majorHAnsi" w:hAnsiTheme="majorHAnsi" w:cstheme="majorBidi"/>
        </w:rPr>
        <w:t>% mujeres.</w:t>
      </w:r>
      <w:r w:rsidR="00661099" w:rsidRPr="76A0B7AE">
        <w:rPr>
          <w:rFonts w:asciiTheme="majorHAnsi" w:hAnsiTheme="majorHAnsi" w:cstheme="majorBidi"/>
        </w:rPr>
        <w:t xml:space="preserve"> Según estas características, c</w:t>
      </w:r>
      <w:r w:rsidR="00A75672" w:rsidRPr="76A0B7AE">
        <w:rPr>
          <w:rFonts w:asciiTheme="majorHAnsi" w:hAnsiTheme="majorHAnsi" w:cstheme="majorBidi"/>
        </w:rPr>
        <w:t xml:space="preserve">omo </w:t>
      </w:r>
      <w:r w:rsidR="0003659C" w:rsidRPr="76A0B7AE">
        <w:rPr>
          <w:rFonts w:asciiTheme="majorHAnsi" w:hAnsiTheme="majorHAnsi" w:cstheme="majorBidi"/>
        </w:rPr>
        <w:t>la figura asociativa auto certific</w:t>
      </w:r>
      <w:r w:rsidR="00A75672" w:rsidRPr="76A0B7AE">
        <w:rPr>
          <w:rFonts w:asciiTheme="majorHAnsi" w:hAnsiTheme="majorHAnsi" w:cstheme="majorBidi"/>
        </w:rPr>
        <w:t xml:space="preserve">ó </w:t>
      </w:r>
      <w:r w:rsidR="0001564F" w:rsidRPr="76A0B7AE">
        <w:rPr>
          <w:rFonts w:asciiTheme="majorHAnsi" w:hAnsiTheme="majorHAnsi" w:cstheme="majorBidi"/>
        </w:rPr>
        <w:t>15</w:t>
      </w:r>
      <w:r w:rsidR="0003659C" w:rsidRPr="76A0B7AE">
        <w:rPr>
          <w:rFonts w:asciiTheme="majorHAnsi" w:hAnsiTheme="majorHAnsi" w:cstheme="majorBidi"/>
        </w:rPr>
        <w:t xml:space="preserve"> viviendas</w:t>
      </w:r>
      <w:r w:rsidR="0003659C" w:rsidRPr="76A0B7AE">
        <w:rPr>
          <w:rStyle w:val="Refdenotaalpie"/>
          <w:rFonts w:asciiTheme="majorHAnsi" w:eastAsia="Aptos" w:hAnsiTheme="majorHAnsi" w:cstheme="majorBidi"/>
        </w:rPr>
        <w:footnoteReference w:id="5"/>
      </w:r>
      <w:r w:rsidR="0003659C" w:rsidRPr="76A0B7AE">
        <w:rPr>
          <w:rFonts w:asciiTheme="majorHAnsi" w:hAnsiTheme="majorHAnsi" w:cstheme="majorBidi"/>
        </w:rPr>
        <w:t>,</w:t>
      </w:r>
      <w:r w:rsidR="00F4092E" w:rsidRPr="76A0B7AE">
        <w:rPr>
          <w:rFonts w:asciiTheme="majorHAnsi" w:hAnsiTheme="majorHAnsi" w:cstheme="majorBidi"/>
        </w:rPr>
        <w:t xml:space="preserve"> sin embargo, durante el desarrollo del </w:t>
      </w:r>
      <w:r w:rsidR="00C43E9D" w:rsidRPr="76A0B7AE">
        <w:rPr>
          <w:rFonts w:asciiTheme="majorHAnsi" w:hAnsiTheme="majorHAnsi" w:cstheme="majorBidi"/>
        </w:rPr>
        <w:t>diagnóstico</w:t>
      </w:r>
      <w:r w:rsidR="00F4092E" w:rsidRPr="76A0B7AE">
        <w:rPr>
          <w:rFonts w:asciiTheme="majorHAnsi" w:hAnsiTheme="majorHAnsi" w:cstheme="majorBidi"/>
        </w:rPr>
        <w:t xml:space="preserve"> </w:t>
      </w:r>
      <w:r w:rsidR="00C43E9D" w:rsidRPr="76A0B7AE">
        <w:rPr>
          <w:rFonts w:asciiTheme="majorHAnsi" w:hAnsiTheme="majorHAnsi" w:cstheme="majorBidi"/>
        </w:rPr>
        <w:t>el representante legal</w:t>
      </w:r>
      <w:r w:rsidR="00F4092E" w:rsidRPr="76A0B7AE">
        <w:rPr>
          <w:rFonts w:asciiTheme="majorHAnsi" w:hAnsiTheme="majorHAnsi" w:cstheme="majorBidi"/>
        </w:rPr>
        <w:t xml:space="preserve"> notifica que el total de viviendas </w:t>
      </w:r>
      <w:r w:rsidR="0001564F" w:rsidRPr="76A0B7AE">
        <w:rPr>
          <w:rFonts w:asciiTheme="majorHAnsi" w:hAnsiTheme="majorHAnsi" w:cstheme="majorBidi"/>
        </w:rPr>
        <w:t xml:space="preserve">construidas al mes de junio en la ciudadela sostenible de la cooperativa </w:t>
      </w:r>
      <w:r w:rsidR="00F4092E" w:rsidRPr="76A0B7AE">
        <w:rPr>
          <w:rFonts w:asciiTheme="majorHAnsi" w:hAnsiTheme="majorHAnsi" w:cstheme="majorBidi"/>
        </w:rPr>
        <w:t xml:space="preserve">corresponde a </w:t>
      </w:r>
      <w:r w:rsidR="0001564F" w:rsidRPr="76A0B7AE">
        <w:rPr>
          <w:rFonts w:asciiTheme="majorHAnsi" w:hAnsiTheme="majorHAnsi" w:cstheme="majorBidi"/>
        </w:rPr>
        <w:t>34</w:t>
      </w:r>
      <w:r w:rsidR="00F4092E" w:rsidRPr="76A0B7AE">
        <w:rPr>
          <w:rFonts w:asciiTheme="majorHAnsi" w:hAnsiTheme="majorHAnsi" w:cstheme="majorBidi"/>
        </w:rPr>
        <w:t xml:space="preserve"> viviendas,</w:t>
      </w:r>
      <w:r w:rsidR="0001564F" w:rsidRPr="76A0B7AE">
        <w:rPr>
          <w:rFonts w:asciiTheme="majorHAnsi" w:hAnsiTheme="majorHAnsi" w:cstheme="majorBidi"/>
        </w:rPr>
        <w:t xml:space="preserve"> sin embargo, como la cooperativa tiene igualmente cobertura en el municipio de Palmira y zonas urbanas de Caldono adicional a la de la vereda los Monos, se cuenta con un total de 200 viviendas en Palmira valle y 140 viviendas adiciónales en la cabecera municipal de Caldono,</w:t>
      </w:r>
      <w:r w:rsidR="00F4092E" w:rsidRPr="76A0B7AE">
        <w:rPr>
          <w:rFonts w:asciiTheme="majorHAnsi" w:hAnsiTheme="majorHAnsi" w:cstheme="majorBidi"/>
        </w:rPr>
        <w:t xml:space="preserve"> así mismo, se </w:t>
      </w:r>
      <w:r w:rsidR="00C43E9D" w:rsidRPr="76A0B7AE">
        <w:rPr>
          <w:rFonts w:asciiTheme="majorHAnsi" w:hAnsiTheme="majorHAnsi" w:cstheme="majorBidi"/>
        </w:rPr>
        <w:t>estima que</w:t>
      </w:r>
      <w:r w:rsidR="00F4092E" w:rsidRPr="76A0B7AE">
        <w:rPr>
          <w:rFonts w:asciiTheme="majorHAnsi" w:hAnsiTheme="majorHAnsi" w:cstheme="majorBidi"/>
        </w:rPr>
        <w:t xml:space="preserve"> por familia se cuentan con un promedio de </w:t>
      </w:r>
      <w:r w:rsidR="0001564F" w:rsidRPr="76A0B7AE">
        <w:rPr>
          <w:rFonts w:asciiTheme="majorHAnsi" w:hAnsiTheme="majorHAnsi" w:cstheme="majorBidi"/>
        </w:rPr>
        <w:t>3</w:t>
      </w:r>
      <w:r w:rsidR="0003659C" w:rsidRPr="76A0B7AE">
        <w:rPr>
          <w:rFonts w:asciiTheme="majorHAnsi" w:hAnsiTheme="majorHAnsi" w:cstheme="majorBidi"/>
        </w:rPr>
        <w:t xml:space="preserve"> personas por</w:t>
      </w:r>
      <w:r w:rsidR="00A75672" w:rsidRPr="76A0B7AE">
        <w:rPr>
          <w:rFonts w:asciiTheme="majorHAnsi" w:hAnsiTheme="majorHAnsi" w:cstheme="majorBidi"/>
        </w:rPr>
        <w:t xml:space="preserve"> unidad habitacional, </w:t>
      </w:r>
      <w:r w:rsidR="00661099" w:rsidRPr="76A0B7AE">
        <w:rPr>
          <w:rFonts w:asciiTheme="majorHAnsi" w:hAnsiTheme="majorHAnsi" w:cstheme="majorBidi"/>
        </w:rPr>
        <w:t>aproximadamente</w:t>
      </w:r>
      <w:r w:rsidR="00A75672" w:rsidRPr="76A0B7AE">
        <w:rPr>
          <w:rFonts w:asciiTheme="majorHAnsi" w:hAnsiTheme="majorHAnsi" w:cstheme="majorBidi"/>
        </w:rPr>
        <w:t xml:space="preserve"> se cuenta con</w:t>
      </w:r>
      <w:r w:rsidR="00F85B6A" w:rsidRPr="76A0B7AE">
        <w:rPr>
          <w:rFonts w:asciiTheme="majorHAnsi" w:hAnsiTheme="majorHAnsi" w:cstheme="majorBidi"/>
        </w:rPr>
        <w:t xml:space="preserve"> </w:t>
      </w:r>
      <w:r w:rsidR="0001564F" w:rsidRPr="76A0B7AE">
        <w:rPr>
          <w:rFonts w:asciiTheme="majorHAnsi" w:hAnsiTheme="majorHAnsi" w:cstheme="majorBidi"/>
        </w:rPr>
        <w:t xml:space="preserve">102 </w:t>
      </w:r>
      <w:r w:rsidR="0003659C" w:rsidRPr="76A0B7AE">
        <w:rPr>
          <w:rFonts w:asciiTheme="majorHAnsi" w:hAnsiTheme="majorHAnsi" w:cstheme="majorBidi"/>
        </w:rPr>
        <w:t xml:space="preserve">personas </w:t>
      </w:r>
      <w:r w:rsidR="009A074B" w:rsidRPr="76A0B7AE">
        <w:rPr>
          <w:rFonts w:asciiTheme="majorHAnsi" w:hAnsiTheme="majorHAnsi" w:cstheme="majorBidi"/>
        </w:rPr>
        <w:t>beneficiarias de</w:t>
      </w:r>
      <w:bookmarkEnd w:id="6"/>
      <w:bookmarkEnd w:id="7"/>
      <w:r w:rsidR="00F4092E" w:rsidRPr="76A0B7AE">
        <w:rPr>
          <w:rFonts w:asciiTheme="majorHAnsi" w:hAnsiTheme="majorHAnsi" w:cstheme="majorBidi"/>
        </w:rPr>
        <w:t xml:space="preserve"> la iniciativa</w:t>
      </w:r>
      <w:r w:rsidR="0001564F" w:rsidRPr="76A0B7AE">
        <w:rPr>
          <w:rFonts w:asciiTheme="majorHAnsi" w:hAnsiTheme="majorHAnsi" w:cstheme="majorBidi"/>
        </w:rPr>
        <w:t xml:space="preserve">, las cuales vivieran en la ciudadela autosostenible que </w:t>
      </w:r>
      <w:r w:rsidR="3FD7DEA8" w:rsidRPr="76A0B7AE">
        <w:rPr>
          <w:rFonts w:asciiTheme="majorHAnsi" w:hAnsiTheme="majorHAnsi" w:cstheme="majorBidi"/>
        </w:rPr>
        <w:t>está</w:t>
      </w:r>
      <w:r w:rsidR="0001564F" w:rsidRPr="76A0B7AE">
        <w:rPr>
          <w:rFonts w:asciiTheme="majorHAnsi" w:hAnsiTheme="majorHAnsi" w:cstheme="majorBidi"/>
        </w:rPr>
        <w:t xml:space="preserve"> terminando de construir la Cooperativa. </w:t>
      </w:r>
    </w:p>
    <w:p w14:paraId="6CC0AE6A" w14:textId="5CEBC0BE" w:rsidR="00EC0C7B" w:rsidRPr="0048216E" w:rsidRDefault="009D062B" w:rsidP="76A0B7AE">
      <w:pPr>
        <w:rPr>
          <w:rFonts w:asciiTheme="majorHAnsi" w:hAnsiTheme="majorHAnsi" w:cstheme="majorBidi"/>
        </w:rPr>
      </w:pPr>
      <w:r w:rsidRPr="76A0B7AE">
        <w:rPr>
          <w:rFonts w:asciiTheme="majorHAnsi" w:hAnsiTheme="majorHAnsi" w:cstheme="majorBidi"/>
        </w:rPr>
        <w:t xml:space="preserve">La </w:t>
      </w:r>
      <w:r w:rsidR="00C65F92" w:rsidRPr="76A0B7AE">
        <w:rPr>
          <w:rFonts w:asciiTheme="majorHAnsi" w:hAnsiTheme="majorHAnsi" w:cstheme="majorBidi"/>
        </w:rPr>
        <w:t>Cooperativa</w:t>
      </w:r>
      <w:r w:rsidRPr="76A0B7AE">
        <w:rPr>
          <w:rFonts w:asciiTheme="majorHAnsi" w:hAnsiTheme="majorHAnsi" w:cstheme="majorBidi"/>
        </w:rPr>
        <w:t xml:space="preserve"> realiza </w:t>
      </w:r>
      <w:r w:rsidR="00E62AFF" w:rsidRPr="76A0B7AE">
        <w:rPr>
          <w:rFonts w:asciiTheme="majorHAnsi" w:hAnsiTheme="majorHAnsi" w:cstheme="majorBidi"/>
        </w:rPr>
        <w:t>actividades agrícolas</w:t>
      </w:r>
      <w:r w:rsidRPr="76A0B7AE">
        <w:rPr>
          <w:rFonts w:asciiTheme="majorHAnsi" w:hAnsiTheme="majorHAnsi" w:cstheme="majorBidi"/>
        </w:rPr>
        <w:t xml:space="preserve"> y </w:t>
      </w:r>
      <w:r w:rsidR="005D545B" w:rsidRPr="76A0B7AE">
        <w:rPr>
          <w:rFonts w:asciiTheme="majorHAnsi" w:hAnsiTheme="majorHAnsi" w:cstheme="majorBidi"/>
        </w:rPr>
        <w:t>de porcicultura</w:t>
      </w:r>
      <w:r w:rsidRPr="76A0B7AE">
        <w:rPr>
          <w:rFonts w:asciiTheme="majorHAnsi" w:hAnsiTheme="majorHAnsi" w:cstheme="majorBidi"/>
        </w:rPr>
        <w:t xml:space="preserve"> a </w:t>
      </w:r>
      <w:r w:rsidR="00AE376E" w:rsidRPr="76A0B7AE">
        <w:rPr>
          <w:rFonts w:asciiTheme="majorHAnsi" w:hAnsiTheme="majorHAnsi" w:cstheme="majorBidi"/>
        </w:rPr>
        <w:t xml:space="preserve">gran </w:t>
      </w:r>
      <w:r w:rsidRPr="76A0B7AE">
        <w:rPr>
          <w:rFonts w:asciiTheme="majorHAnsi" w:hAnsiTheme="majorHAnsi" w:cstheme="majorBidi"/>
        </w:rPr>
        <w:t>escala</w:t>
      </w:r>
      <w:r w:rsidR="00E62AFF" w:rsidRPr="76A0B7AE">
        <w:rPr>
          <w:rFonts w:asciiTheme="majorHAnsi" w:hAnsiTheme="majorHAnsi" w:cstheme="majorBidi"/>
        </w:rPr>
        <w:t>,</w:t>
      </w:r>
      <w:r w:rsidR="005D545B" w:rsidRPr="76A0B7AE">
        <w:rPr>
          <w:rFonts w:asciiTheme="majorHAnsi" w:hAnsiTheme="majorHAnsi" w:cstheme="majorBidi"/>
        </w:rPr>
        <w:t xml:space="preserve"> contado con dos galpones con una producción cercana a 6000 cerdos al año, así como, el cultivo en invernadores de tomate de mesa, y la producción a mayor escala de uchuva, aguacate y actividades de ganadería y </w:t>
      </w:r>
      <w:r w:rsidR="3D8BF1A2" w:rsidRPr="76A0B7AE">
        <w:rPr>
          <w:rFonts w:asciiTheme="majorHAnsi" w:hAnsiTheme="majorHAnsi" w:cstheme="majorBidi"/>
        </w:rPr>
        <w:t>piscicultura.</w:t>
      </w:r>
      <w:r w:rsidR="00E62AFF" w:rsidRPr="76A0B7AE">
        <w:rPr>
          <w:rFonts w:asciiTheme="majorHAnsi" w:hAnsiTheme="majorHAnsi" w:cstheme="majorBidi"/>
        </w:rPr>
        <w:t xml:space="preserve"> En el contexto municipal, estas actividades agrícolas </w:t>
      </w:r>
      <w:r w:rsidR="00DD3C12" w:rsidRPr="76A0B7AE">
        <w:rPr>
          <w:rFonts w:asciiTheme="majorHAnsi" w:hAnsiTheme="majorHAnsi" w:cstheme="majorBidi"/>
        </w:rPr>
        <w:t>se sumaron</w:t>
      </w:r>
      <w:r w:rsidR="00E62AFF" w:rsidRPr="76A0B7AE">
        <w:rPr>
          <w:rFonts w:asciiTheme="majorHAnsi" w:hAnsiTheme="majorHAnsi" w:cstheme="majorBidi"/>
        </w:rPr>
        <w:t xml:space="preserve"> a los </w:t>
      </w:r>
      <w:r w:rsidR="00AC565C" w:rsidRPr="76A0B7AE">
        <w:rPr>
          <w:rFonts w:asciiTheme="majorHAnsi" w:hAnsiTheme="majorHAnsi" w:cstheme="majorBidi"/>
        </w:rPr>
        <w:t>184</w:t>
      </w:r>
      <w:r w:rsidR="00E62AFF" w:rsidRPr="76A0B7AE">
        <w:rPr>
          <w:rFonts w:asciiTheme="majorHAnsi" w:hAnsiTheme="majorHAnsi" w:cstheme="majorBidi"/>
        </w:rPr>
        <w:t>,</w:t>
      </w:r>
      <w:r w:rsidR="00AC565C" w:rsidRPr="76A0B7AE">
        <w:rPr>
          <w:rFonts w:asciiTheme="majorHAnsi" w:hAnsiTheme="majorHAnsi" w:cstheme="majorBidi"/>
        </w:rPr>
        <w:t>8</w:t>
      </w:r>
      <w:r w:rsidR="00E62AFF" w:rsidRPr="76A0B7AE">
        <w:rPr>
          <w:rFonts w:asciiTheme="majorHAnsi" w:hAnsiTheme="majorHAnsi" w:cstheme="majorBidi"/>
        </w:rPr>
        <w:t xml:space="preserve"> miles de millones de pesos que generó </w:t>
      </w:r>
      <w:r w:rsidR="00DD3C12" w:rsidRPr="76A0B7AE">
        <w:rPr>
          <w:rFonts w:asciiTheme="majorHAnsi" w:hAnsiTheme="majorHAnsi" w:cstheme="majorBidi"/>
        </w:rPr>
        <w:t>la entidad territorial en 2022 (</w:t>
      </w:r>
      <w:r w:rsidR="00BA18A9" w:rsidRPr="76A0B7AE">
        <w:rPr>
          <w:rFonts w:asciiTheme="majorHAnsi" w:hAnsiTheme="majorHAnsi" w:cstheme="majorBidi"/>
        </w:rPr>
        <w:t>DANE, 202</w:t>
      </w:r>
      <w:r w:rsidR="00D3103A" w:rsidRPr="76A0B7AE">
        <w:rPr>
          <w:rFonts w:asciiTheme="majorHAnsi" w:hAnsiTheme="majorHAnsi" w:cstheme="majorBidi"/>
        </w:rPr>
        <w:t>4</w:t>
      </w:r>
      <w:r w:rsidR="00DD3C12" w:rsidRPr="76A0B7AE">
        <w:rPr>
          <w:rFonts w:asciiTheme="majorHAnsi" w:hAnsiTheme="majorHAnsi" w:cstheme="majorBidi"/>
        </w:rPr>
        <w:t>), las cuales se desarrollan en</w:t>
      </w:r>
      <w:r w:rsidR="284756CF" w:rsidRPr="76A0B7AE">
        <w:rPr>
          <w:rFonts w:asciiTheme="majorHAnsi" w:hAnsiTheme="majorHAnsi" w:cstheme="majorBidi"/>
        </w:rPr>
        <w:t xml:space="preserve"> el </w:t>
      </w:r>
      <w:r w:rsidR="00AC565C" w:rsidRPr="76A0B7AE">
        <w:rPr>
          <w:rFonts w:asciiTheme="majorHAnsi" w:hAnsiTheme="majorHAnsi" w:cstheme="majorBidi"/>
        </w:rPr>
        <w:t>14</w:t>
      </w:r>
      <w:r w:rsidR="235D709D" w:rsidRPr="76A0B7AE">
        <w:rPr>
          <w:rFonts w:asciiTheme="majorHAnsi" w:hAnsiTheme="majorHAnsi" w:cstheme="majorBidi"/>
        </w:rPr>
        <w:t>,</w:t>
      </w:r>
      <w:r w:rsidR="00AC565C" w:rsidRPr="76A0B7AE">
        <w:rPr>
          <w:rFonts w:asciiTheme="majorHAnsi" w:hAnsiTheme="majorHAnsi" w:cstheme="majorBidi"/>
        </w:rPr>
        <w:t>67</w:t>
      </w:r>
      <w:r w:rsidR="284756CF" w:rsidRPr="76A0B7AE">
        <w:rPr>
          <w:rFonts w:asciiTheme="majorHAnsi" w:hAnsiTheme="majorHAnsi" w:cstheme="majorBidi"/>
        </w:rPr>
        <w:t xml:space="preserve">% </w:t>
      </w:r>
      <w:r w:rsidR="00DD3C12" w:rsidRPr="76A0B7AE">
        <w:rPr>
          <w:rFonts w:asciiTheme="majorHAnsi" w:hAnsiTheme="majorHAnsi" w:cstheme="majorBidi"/>
        </w:rPr>
        <w:t xml:space="preserve">del suelo disponible </w:t>
      </w:r>
      <w:r w:rsidR="001A2E39" w:rsidRPr="76A0B7AE">
        <w:rPr>
          <w:rFonts w:asciiTheme="majorHAnsi" w:hAnsiTheme="majorHAnsi" w:cstheme="majorBidi"/>
        </w:rPr>
        <w:t xml:space="preserve">para estas actividades </w:t>
      </w:r>
      <w:r w:rsidR="00DD3C12" w:rsidRPr="76A0B7AE">
        <w:rPr>
          <w:rFonts w:asciiTheme="majorHAnsi" w:hAnsiTheme="majorHAnsi" w:cstheme="majorBidi"/>
        </w:rPr>
        <w:t>(IGAC, 2018).</w:t>
      </w:r>
    </w:p>
    <w:p w14:paraId="2EACC9B7" w14:textId="05611050" w:rsidR="00E40A7E" w:rsidRPr="0048216E" w:rsidRDefault="001072BE" w:rsidP="00491CD4">
      <w:pPr>
        <w:rPr>
          <w:rFonts w:asciiTheme="majorHAnsi" w:hAnsiTheme="majorHAnsi" w:cstheme="majorHAnsi"/>
        </w:rPr>
      </w:pPr>
      <w:r w:rsidRPr="0048216E">
        <w:rPr>
          <w:rFonts w:asciiTheme="majorHAnsi" w:hAnsiTheme="majorHAnsi" w:cstheme="majorHAnsi"/>
        </w:rPr>
        <w:t xml:space="preserve">Para el 2023, el </w:t>
      </w:r>
      <w:r w:rsidR="009D062B" w:rsidRPr="0048216E">
        <w:rPr>
          <w:rFonts w:asciiTheme="majorHAnsi" w:hAnsiTheme="majorHAnsi" w:cstheme="majorHAnsi"/>
        </w:rPr>
        <w:t xml:space="preserve">municipio de </w:t>
      </w:r>
      <w:r w:rsidR="00C83BB3">
        <w:rPr>
          <w:rFonts w:asciiTheme="majorHAnsi" w:hAnsiTheme="majorHAnsi" w:cstheme="majorHAnsi"/>
        </w:rPr>
        <w:t>Caldono</w:t>
      </w:r>
      <w:r w:rsidR="009D062B" w:rsidRPr="0048216E">
        <w:rPr>
          <w:rFonts w:asciiTheme="majorHAnsi" w:hAnsiTheme="majorHAnsi" w:cstheme="majorHAnsi"/>
        </w:rPr>
        <w:t xml:space="preserve"> presentó una incidencia de pobreza igual al</w:t>
      </w:r>
      <w:r w:rsidR="00AC565C">
        <w:rPr>
          <w:rFonts w:asciiTheme="majorHAnsi" w:hAnsiTheme="majorHAnsi" w:cstheme="majorHAnsi"/>
        </w:rPr>
        <w:t xml:space="preserve"> 29.9</w:t>
      </w:r>
      <w:r w:rsidR="00A25D94" w:rsidRPr="0048216E">
        <w:rPr>
          <w:rFonts w:asciiTheme="majorHAnsi" w:hAnsiTheme="majorHAnsi" w:cstheme="majorHAnsi"/>
        </w:rPr>
        <w:t>%</w:t>
      </w:r>
      <w:r w:rsidR="001A2E39" w:rsidRPr="0048216E">
        <w:rPr>
          <w:rFonts w:asciiTheme="majorHAnsi" w:hAnsiTheme="majorHAnsi" w:cstheme="majorHAnsi"/>
        </w:rPr>
        <w:t xml:space="preserve"> </w:t>
      </w:r>
      <w:r w:rsidR="00F80A15" w:rsidRPr="0048216E">
        <w:rPr>
          <w:rFonts w:asciiTheme="majorHAnsi" w:hAnsiTheme="majorHAnsi" w:cstheme="majorHAnsi"/>
        </w:rPr>
        <w:t>(DNP, 2024)</w:t>
      </w:r>
      <w:r w:rsidR="000A4D3C" w:rsidRPr="0048216E">
        <w:rPr>
          <w:rFonts w:asciiTheme="majorHAnsi" w:hAnsiTheme="majorHAnsi" w:cstheme="majorHAnsi"/>
        </w:rPr>
        <w:t xml:space="preserve">. </w:t>
      </w:r>
      <w:r w:rsidR="00A108E0" w:rsidRPr="0048216E">
        <w:rPr>
          <w:rFonts w:asciiTheme="majorHAnsi" w:hAnsiTheme="majorHAnsi" w:cstheme="majorHAnsi"/>
        </w:rPr>
        <w:t xml:space="preserve">Las </w:t>
      </w:r>
      <w:r w:rsidR="006B1FBA" w:rsidRPr="0048216E">
        <w:rPr>
          <w:rFonts w:asciiTheme="majorHAnsi" w:hAnsiTheme="majorHAnsi" w:cstheme="majorHAnsi"/>
        </w:rPr>
        <w:t>mayores privaciones</w:t>
      </w:r>
      <w:r w:rsidR="002452A1" w:rsidRPr="0048216E">
        <w:rPr>
          <w:rStyle w:val="normaltextrun"/>
          <w:rFonts w:asciiTheme="majorHAnsi" w:eastAsia="Aptos" w:hAnsiTheme="majorHAnsi" w:cstheme="majorHAnsi"/>
          <w:color w:val="000000"/>
          <w:shd w:val="clear" w:color="auto" w:fill="FFFFFF"/>
        </w:rPr>
        <w:t xml:space="preserve"> </w:t>
      </w:r>
      <w:r w:rsidR="00DD3C12" w:rsidRPr="0048216E">
        <w:rPr>
          <w:rFonts w:asciiTheme="majorHAnsi" w:hAnsiTheme="majorHAnsi" w:cstheme="majorHAnsi"/>
        </w:rPr>
        <w:t>se presentaron en</w:t>
      </w:r>
      <w:r w:rsidR="008D74D6" w:rsidRPr="0048216E">
        <w:rPr>
          <w:rFonts w:asciiTheme="majorHAnsi" w:hAnsiTheme="majorHAnsi" w:cstheme="majorHAnsi"/>
        </w:rPr>
        <w:t xml:space="preserve"> </w:t>
      </w:r>
      <w:r w:rsidR="00DD3C12" w:rsidRPr="0048216E">
        <w:rPr>
          <w:rFonts w:asciiTheme="majorHAnsi" w:hAnsiTheme="majorHAnsi" w:cstheme="majorHAnsi"/>
        </w:rPr>
        <w:t>el logro educativo (</w:t>
      </w:r>
      <w:r w:rsidR="00AC565C">
        <w:rPr>
          <w:rFonts w:asciiTheme="majorHAnsi" w:hAnsiTheme="majorHAnsi" w:cstheme="majorHAnsi"/>
        </w:rPr>
        <w:t>65</w:t>
      </w:r>
      <w:r w:rsidR="00DD3C12" w:rsidRPr="0048216E">
        <w:rPr>
          <w:rFonts w:asciiTheme="majorHAnsi" w:hAnsiTheme="majorHAnsi" w:cstheme="majorHAnsi"/>
        </w:rPr>
        <w:t xml:space="preserve">%), </w:t>
      </w:r>
      <w:r w:rsidR="0019465B" w:rsidRPr="0048216E">
        <w:rPr>
          <w:rFonts w:asciiTheme="majorHAnsi" w:hAnsiTheme="majorHAnsi" w:cstheme="majorHAnsi"/>
        </w:rPr>
        <w:t>empleo</w:t>
      </w:r>
      <w:r w:rsidR="00DD3C12" w:rsidRPr="0048216E">
        <w:rPr>
          <w:rFonts w:asciiTheme="majorHAnsi" w:hAnsiTheme="majorHAnsi" w:cstheme="majorHAnsi"/>
        </w:rPr>
        <w:t xml:space="preserve"> informal (</w:t>
      </w:r>
      <w:r w:rsidR="009D062B" w:rsidRPr="0048216E">
        <w:rPr>
          <w:rFonts w:asciiTheme="majorHAnsi" w:hAnsiTheme="majorHAnsi" w:cstheme="majorHAnsi"/>
        </w:rPr>
        <w:t>7</w:t>
      </w:r>
      <w:r w:rsidR="00AC565C">
        <w:rPr>
          <w:rFonts w:asciiTheme="majorHAnsi" w:hAnsiTheme="majorHAnsi" w:cstheme="majorHAnsi"/>
        </w:rPr>
        <w:t>2</w:t>
      </w:r>
      <w:r w:rsidR="00DD3C12" w:rsidRPr="0048216E">
        <w:rPr>
          <w:rFonts w:asciiTheme="majorHAnsi" w:hAnsiTheme="majorHAnsi" w:cstheme="majorHAnsi"/>
        </w:rPr>
        <w:t>%) y acceso a agua mejorada (</w:t>
      </w:r>
      <w:r w:rsidR="00AC565C">
        <w:rPr>
          <w:rFonts w:asciiTheme="majorHAnsi" w:hAnsiTheme="majorHAnsi" w:cstheme="majorHAnsi"/>
        </w:rPr>
        <w:t>13</w:t>
      </w:r>
      <w:r w:rsidR="00DD3C12" w:rsidRPr="0048216E">
        <w:rPr>
          <w:rFonts w:asciiTheme="majorHAnsi" w:hAnsiTheme="majorHAnsi" w:cstheme="majorHAnsi"/>
        </w:rPr>
        <w:t xml:space="preserve">%). No obstante, las mayores contribuciones a la pobreza multidimensional </w:t>
      </w:r>
      <w:r w:rsidR="001A2E39" w:rsidRPr="0048216E">
        <w:rPr>
          <w:rFonts w:asciiTheme="majorHAnsi" w:hAnsiTheme="majorHAnsi" w:cstheme="majorHAnsi"/>
        </w:rPr>
        <w:t>son para el</w:t>
      </w:r>
      <w:r w:rsidR="00DD3C12" w:rsidRPr="0048216E">
        <w:rPr>
          <w:rFonts w:asciiTheme="majorHAnsi" w:hAnsiTheme="majorHAnsi" w:cstheme="majorHAnsi"/>
        </w:rPr>
        <w:t xml:space="preserve"> acceso a salud (</w:t>
      </w:r>
      <w:r w:rsidR="00AC565C">
        <w:rPr>
          <w:rFonts w:asciiTheme="majorHAnsi" w:hAnsiTheme="majorHAnsi" w:cstheme="majorHAnsi"/>
        </w:rPr>
        <w:t>46</w:t>
      </w:r>
      <w:r w:rsidR="00DD3C12" w:rsidRPr="0048216E">
        <w:rPr>
          <w:rFonts w:asciiTheme="majorHAnsi" w:hAnsiTheme="majorHAnsi" w:cstheme="majorHAnsi"/>
        </w:rPr>
        <w:t>%)</w:t>
      </w:r>
      <w:r w:rsidR="001A2E39" w:rsidRPr="0048216E">
        <w:rPr>
          <w:rFonts w:asciiTheme="majorHAnsi" w:hAnsiTheme="majorHAnsi" w:cstheme="majorHAnsi"/>
        </w:rPr>
        <w:t xml:space="preserve"> y educación</w:t>
      </w:r>
      <w:r w:rsidR="00DD3C12" w:rsidRPr="0048216E">
        <w:rPr>
          <w:rFonts w:asciiTheme="majorHAnsi" w:hAnsiTheme="majorHAnsi" w:cstheme="majorHAnsi"/>
        </w:rPr>
        <w:t xml:space="preserve"> (</w:t>
      </w:r>
      <w:r w:rsidR="00AC565C">
        <w:rPr>
          <w:rFonts w:asciiTheme="majorHAnsi" w:hAnsiTheme="majorHAnsi" w:cstheme="majorHAnsi"/>
        </w:rPr>
        <w:t>30</w:t>
      </w:r>
      <w:r w:rsidR="00DD3C12" w:rsidRPr="0048216E">
        <w:rPr>
          <w:rFonts w:asciiTheme="majorHAnsi" w:hAnsiTheme="majorHAnsi" w:cstheme="majorHAnsi"/>
        </w:rPr>
        <w:t>%).</w:t>
      </w:r>
    </w:p>
    <w:p w14:paraId="7AFEE4AF" w14:textId="76E5E1B0" w:rsidR="00661099" w:rsidRPr="0048216E" w:rsidRDefault="0023314D" w:rsidP="00491CD4">
      <w:pPr>
        <w:rPr>
          <w:rFonts w:asciiTheme="majorHAnsi" w:hAnsiTheme="majorHAnsi" w:cstheme="majorHAnsi"/>
        </w:rPr>
      </w:pPr>
      <w:r w:rsidRPr="0048216E">
        <w:rPr>
          <w:rFonts w:asciiTheme="majorHAnsi" w:hAnsiTheme="majorHAnsi" w:cstheme="majorHAnsi"/>
        </w:rPr>
        <w:t>E</w:t>
      </w:r>
      <w:r w:rsidR="00A25D94" w:rsidRPr="0048216E">
        <w:rPr>
          <w:rFonts w:asciiTheme="majorHAnsi" w:hAnsiTheme="majorHAnsi" w:cstheme="majorHAnsi"/>
        </w:rPr>
        <w:t xml:space="preserve">s de resaltar que en el municipio para el 2023 (DNP, 2024) </w:t>
      </w:r>
      <w:r w:rsidRPr="0048216E">
        <w:rPr>
          <w:rFonts w:asciiTheme="majorHAnsi" w:hAnsiTheme="majorHAnsi" w:cstheme="majorHAnsi"/>
        </w:rPr>
        <w:t xml:space="preserve">, </w:t>
      </w:r>
      <w:r w:rsidR="00EF10E8" w:rsidRPr="0048216E">
        <w:rPr>
          <w:rFonts w:asciiTheme="majorHAnsi" w:hAnsiTheme="majorHAnsi" w:cstheme="majorHAnsi"/>
        </w:rPr>
        <w:t xml:space="preserve">se </w:t>
      </w:r>
      <w:r w:rsidR="00A25D94" w:rsidRPr="0048216E">
        <w:rPr>
          <w:rFonts w:asciiTheme="majorHAnsi" w:hAnsiTheme="majorHAnsi" w:cstheme="majorHAnsi"/>
        </w:rPr>
        <w:t xml:space="preserve">contaba con una cobertura de </w:t>
      </w:r>
      <w:r w:rsidR="0081735C" w:rsidRPr="0048216E">
        <w:rPr>
          <w:rFonts w:asciiTheme="majorHAnsi" w:hAnsiTheme="majorHAnsi" w:cstheme="majorHAnsi"/>
        </w:rPr>
        <w:t>servicio</w:t>
      </w:r>
      <w:r w:rsidR="003964A6" w:rsidRPr="0048216E">
        <w:rPr>
          <w:rFonts w:asciiTheme="majorHAnsi" w:hAnsiTheme="majorHAnsi" w:cstheme="majorHAnsi"/>
        </w:rPr>
        <w:t>s</w:t>
      </w:r>
      <w:r w:rsidR="0081735C" w:rsidRPr="0048216E">
        <w:rPr>
          <w:rFonts w:asciiTheme="majorHAnsi" w:hAnsiTheme="majorHAnsi" w:cstheme="majorHAnsi"/>
        </w:rPr>
        <w:t xml:space="preserve"> de A</w:t>
      </w:r>
      <w:r w:rsidR="00E87193" w:rsidRPr="0048216E">
        <w:rPr>
          <w:rFonts w:asciiTheme="majorHAnsi" w:hAnsiTheme="majorHAnsi" w:cstheme="majorHAnsi"/>
        </w:rPr>
        <w:t>lcantarillado</w:t>
      </w:r>
      <w:r w:rsidR="0081735C" w:rsidRPr="0048216E">
        <w:rPr>
          <w:rFonts w:asciiTheme="majorHAnsi" w:hAnsiTheme="majorHAnsi" w:cstheme="majorHAnsi"/>
        </w:rPr>
        <w:t xml:space="preserve"> </w:t>
      </w:r>
      <w:r w:rsidR="003964A6" w:rsidRPr="0048216E">
        <w:rPr>
          <w:rFonts w:asciiTheme="majorHAnsi" w:hAnsiTheme="majorHAnsi" w:cstheme="majorHAnsi"/>
        </w:rPr>
        <w:t xml:space="preserve">y Recolección </w:t>
      </w:r>
      <w:r w:rsidR="00A25D94" w:rsidRPr="0048216E">
        <w:rPr>
          <w:rFonts w:asciiTheme="majorHAnsi" w:hAnsiTheme="majorHAnsi" w:cstheme="majorHAnsi"/>
        </w:rPr>
        <w:t>del</w:t>
      </w:r>
      <w:r w:rsidR="00EF10E8" w:rsidRPr="0048216E">
        <w:rPr>
          <w:rFonts w:asciiTheme="majorHAnsi" w:hAnsiTheme="majorHAnsi" w:cstheme="majorHAnsi"/>
        </w:rPr>
        <w:t xml:space="preserve"> </w:t>
      </w:r>
      <w:r w:rsidR="00AC565C">
        <w:rPr>
          <w:rFonts w:asciiTheme="majorHAnsi" w:hAnsiTheme="majorHAnsi" w:cstheme="majorHAnsi"/>
        </w:rPr>
        <w:t>11</w:t>
      </w:r>
      <w:r w:rsidR="00EF10E8" w:rsidRPr="0048216E">
        <w:rPr>
          <w:rFonts w:asciiTheme="majorHAnsi" w:hAnsiTheme="majorHAnsi" w:cstheme="majorHAnsi"/>
        </w:rPr>
        <w:t xml:space="preserve">% </w:t>
      </w:r>
      <w:r w:rsidR="00A25D94" w:rsidRPr="0048216E">
        <w:rPr>
          <w:rFonts w:asciiTheme="majorHAnsi" w:hAnsiTheme="majorHAnsi" w:cstheme="majorHAnsi"/>
        </w:rPr>
        <w:t>,</w:t>
      </w:r>
      <w:r w:rsidR="00AC6EBD" w:rsidRPr="0048216E">
        <w:rPr>
          <w:rFonts w:asciiTheme="majorHAnsi" w:hAnsiTheme="majorHAnsi" w:cstheme="majorHAnsi"/>
        </w:rPr>
        <w:t xml:space="preserve"> </w:t>
      </w:r>
      <w:r w:rsidR="008518CA" w:rsidRPr="0048216E">
        <w:rPr>
          <w:rFonts w:asciiTheme="majorHAnsi" w:hAnsiTheme="majorHAnsi" w:cstheme="majorHAnsi"/>
        </w:rPr>
        <w:t>Gas natural (</w:t>
      </w:r>
      <w:r w:rsidR="00AC565C">
        <w:rPr>
          <w:rFonts w:asciiTheme="majorHAnsi" w:hAnsiTheme="majorHAnsi" w:cstheme="majorHAnsi"/>
        </w:rPr>
        <w:t>1</w:t>
      </w:r>
      <w:r w:rsidR="008518CA" w:rsidRPr="0048216E">
        <w:rPr>
          <w:rFonts w:asciiTheme="majorHAnsi" w:hAnsiTheme="majorHAnsi" w:cstheme="majorHAnsi"/>
        </w:rPr>
        <w:t>%) e Internet (</w:t>
      </w:r>
      <w:r w:rsidR="00AC565C">
        <w:rPr>
          <w:rFonts w:asciiTheme="majorHAnsi" w:hAnsiTheme="majorHAnsi" w:cstheme="majorHAnsi"/>
        </w:rPr>
        <w:t>0</w:t>
      </w:r>
      <w:r w:rsidR="008518CA" w:rsidRPr="0048216E">
        <w:rPr>
          <w:rFonts w:asciiTheme="majorHAnsi" w:hAnsiTheme="majorHAnsi" w:cstheme="majorHAnsi"/>
        </w:rPr>
        <w:t>,</w:t>
      </w:r>
      <w:r w:rsidR="00AC565C">
        <w:rPr>
          <w:rFonts w:asciiTheme="majorHAnsi" w:hAnsiTheme="majorHAnsi" w:cstheme="majorHAnsi"/>
        </w:rPr>
        <w:t>6</w:t>
      </w:r>
      <w:r w:rsidR="008518CA" w:rsidRPr="0048216E">
        <w:rPr>
          <w:rFonts w:asciiTheme="majorHAnsi" w:hAnsiTheme="majorHAnsi" w:cstheme="majorHAnsi"/>
        </w:rPr>
        <w:t>%)</w:t>
      </w:r>
      <w:r w:rsidR="00A25D94" w:rsidRPr="0048216E">
        <w:rPr>
          <w:rFonts w:asciiTheme="majorHAnsi" w:hAnsiTheme="majorHAnsi" w:cstheme="majorHAnsi"/>
        </w:rPr>
        <w:t>, así mismo, un 9</w:t>
      </w:r>
      <w:r w:rsidR="00AC565C">
        <w:rPr>
          <w:rFonts w:asciiTheme="majorHAnsi" w:hAnsiTheme="majorHAnsi" w:cstheme="majorHAnsi"/>
        </w:rPr>
        <w:t>6</w:t>
      </w:r>
      <w:r w:rsidR="009E41B1" w:rsidRPr="0048216E">
        <w:rPr>
          <w:rFonts w:asciiTheme="majorHAnsi" w:hAnsiTheme="majorHAnsi" w:cstheme="majorHAnsi"/>
        </w:rPr>
        <w:t>%</w:t>
      </w:r>
      <w:r w:rsidR="00C162EE" w:rsidRPr="0048216E">
        <w:rPr>
          <w:rFonts w:asciiTheme="majorHAnsi" w:hAnsiTheme="majorHAnsi" w:cstheme="majorHAnsi"/>
        </w:rPr>
        <w:t xml:space="preserve"> </w:t>
      </w:r>
      <w:r w:rsidR="00A25D94" w:rsidRPr="0048216E">
        <w:rPr>
          <w:rFonts w:asciiTheme="majorHAnsi" w:hAnsiTheme="majorHAnsi" w:cstheme="majorHAnsi"/>
        </w:rPr>
        <w:t xml:space="preserve"> para el </w:t>
      </w:r>
      <w:r w:rsidR="00C162EE" w:rsidRPr="0048216E">
        <w:rPr>
          <w:rFonts w:asciiTheme="majorHAnsi" w:hAnsiTheme="majorHAnsi" w:cstheme="majorHAnsi"/>
        </w:rPr>
        <w:t>servicio de energía</w:t>
      </w:r>
      <w:r w:rsidRPr="0048216E">
        <w:rPr>
          <w:rFonts w:asciiTheme="majorHAnsi" w:hAnsiTheme="majorHAnsi" w:cstheme="majorHAnsi"/>
        </w:rPr>
        <w:t>.</w:t>
      </w:r>
      <w:r w:rsidR="0029362C" w:rsidRPr="0048216E">
        <w:rPr>
          <w:rFonts w:asciiTheme="majorHAnsi" w:hAnsiTheme="majorHAnsi" w:cstheme="majorHAnsi"/>
        </w:rPr>
        <w:t xml:space="preserve"> </w:t>
      </w:r>
    </w:p>
    <w:p w14:paraId="72263E16" w14:textId="27654639" w:rsidR="00E65A4A" w:rsidRPr="0048216E" w:rsidRDefault="00826658" w:rsidP="00663693">
      <w:pPr>
        <w:pStyle w:val="Ttulo1"/>
        <w:numPr>
          <w:ilvl w:val="0"/>
          <w:numId w:val="9"/>
        </w:numPr>
        <w:rPr>
          <w:rFonts w:asciiTheme="majorHAnsi" w:eastAsia="Aptos" w:hAnsiTheme="majorHAnsi" w:cstheme="majorHAnsi"/>
        </w:rPr>
      </w:pPr>
      <w:bookmarkStart w:id="8" w:name="_Toc167295696"/>
      <w:bookmarkStart w:id="9" w:name="_Toc169520800"/>
      <w:bookmarkStart w:id="10" w:name="_Toc171590497"/>
      <w:r w:rsidRPr="0048216E">
        <w:rPr>
          <w:rFonts w:asciiTheme="majorHAnsi" w:eastAsia="Aptos" w:hAnsiTheme="majorHAnsi" w:cstheme="majorHAnsi"/>
        </w:rPr>
        <w:lastRenderedPageBreak/>
        <w:t>PRESENTACIÓN FIGURA DE ASOCIATIVIDAD COMUNITARIA</w:t>
      </w:r>
      <w:bookmarkEnd w:id="8"/>
      <w:bookmarkEnd w:id="9"/>
      <w:bookmarkEnd w:id="10"/>
    </w:p>
    <w:p w14:paraId="19559617" w14:textId="35B1D15A" w:rsidR="00383B5F" w:rsidRPr="00535850" w:rsidRDefault="331BAF9E" w:rsidP="00535850">
      <w:pPr>
        <w:rPr>
          <w:rFonts w:asciiTheme="majorHAnsi" w:hAnsiTheme="majorHAnsi" w:cstheme="majorBidi"/>
        </w:rPr>
      </w:pPr>
      <w:r w:rsidRPr="76A0B7AE">
        <w:rPr>
          <w:rFonts w:asciiTheme="majorHAnsi" w:hAnsiTheme="majorHAnsi" w:cstheme="majorBidi"/>
        </w:rPr>
        <w:t xml:space="preserve">El </w:t>
      </w:r>
      <w:r w:rsidR="1C245B9D" w:rsidRPr="76A0B7AE">
        <w:rPr>
          <w:rFonts w:asciiTheme="majorHAnsi" w:hAnsiTheme="majorHAnsi" w:cstheme="majorBidi"/>
        </w:rPr>
        <w:t>09</w:t>
      </w:r>
      <w:r w:rsidRPr="76A0B7AE">
        <w:rPr>
          <w:rFonts w:asciiTheme="majorHAnsi" w:hAnsiTheme="majorHAnsi" w:cstheme="majorBidi"/>
        </w:rPr>
        <w:t xml:space="preserve"> de mayo</w:t>
      </w:r>
      <w:r w:rsidR="33B3DA85" w:rsidRPr="76A0B7AE">
        <w:rPr>
          <w:rFonts w:asciiTheme="majorHAnsi" w:hAnsiTheme="majorHAnsi" w:cstheme="majorBidi"/>
        </w:rPr>
        <w:t xml:space="preserve"> de 2024</w:t>
      </w:r>
      <w:r w:rsidR="24118EF3" w:rsidRPr="76A0B7AE">
        <w:rPr>
          <w:rFonts w:asciiTheme="majorHAnsi" w:hAnsiTheme="majorHAnsi" w:cstheme="majorBidi"/>
        </w:rPr>
        <w:t xml:space="preserve"> </w:t>
      </w:r>
      <w:r w:rsidR="42321F0B" w:rsidRPr="76A0B7AE">
        <w:rPr>
          <w:rFonts w:asciiTheme="majorHAnsi" w:hAnsiTheme="majorHAnsi" w:cstheme="majorBidi"/>
        </w:rPr>
        <w:t>se sociali</w:t>
      </w:r>
      <w:r w:rsidR="5D07D08C" w:rsidRPr="76A0B7AE">
        <w:rPr>
          <w:rFonts w:asciiTheme="majorHAnsi" w:hAnsiTheme="majorHAnsi" w:cstheme="majorBidi"/>
        </w:rPr>
        <w:t>zar</w:t>
      </w:r>
      <w:r w:rsidR="5C301936" w:rsidRPr="76A0B7AE">
        <w:rPr>
          <w:rFonts w:asciiTheme="majorHAnsi" w:hAnsiTheme="majorHAnsi" w:cstheme="majorBidi"/>
        </w:rPr>
        <w:t>o</w:t>
      </w:r>
      <w:r w:rsidR="5D07D08C" w:rsidRPr="76A0B7AE">
        <w:rPr>
          <w:rFonts w:asciiTheme="majorHAnsi" w:hAnsiTheme="majorHAnsi" w:cstheme="majorBidi"/>
        </w:rPr>
        <w:t xml:space="preserve">n </w:t>
      </w:r>
      <w:r w:rsidR="24118EF3" w:rsidRPr="76A0B7AE">
        <w:rPr>
          <w:rFonts w:asciiTheme="majorHAnsi" w:hAnsiTheme="majorHAnsi" w:cstheme="majorBidi"/>
        </w:rPr>
        <w:t>el alcance de la iniciativa y las acciones a adelantar en el marco de esta y del c</w:t>
      </w:r>
      <w:r w:rsidR="5D07D08C" w:rsidRPr="76A0B7AE">
        <w:rPr>
          <w:rFonts w:asciiTheme="majorHAnsi" w:hAnsiTheme="majorHAnsi" w:cstheme="majorBidi"/>
        </w:rPr>
        <w:t>onvenio de cooperación internacional VISP-285 (OIM-116231-001-2024)</w:t>
      </w:r>
      <w:r w:rsidR="24118EF3" w:rsidRPr="76A0B7AE">
        <w:rPr>
          <w:rFonts w:asciiTheme="majorHAnsi" w:hAnsiTheme="majorHAnsi" w:cstheme="majorBidi"/>
        </w:rPr>
        <w:t xml:space="preserve">, </w:t>
      </w:r>
      <w:r w:rsidR="4BCE548F" w:rsidRPr="76A0B7AE">
        <w:rPr>
          <w:rFonts w:asciiTheme="majorHAnsi" w:hAnsiTheme="majorHAnsi" w:cstheme="majorBidi"/>
        </w:rPr>
        <w:t>adicionalmente, se</w:t>
      </w:r>
      <w:r w:rsidR="0A16EE68" w:rsidRPr="76A0B7AE">
        <w:rPr>
          <w:rFonts w:asciiTheme="majorHAnsi" w:hAnsiTheme="majorHAnsi" w:cstheme="majorBidi"/>
        </w:rPr>
        <w:t xml:space="preserve"> implementó </w:t>
      </w:r>
      <w:r w:rsidR="654C4F92" w:rsidRPr="76A0B7AE">
        <w:rPr>
          <w:rFonts w:asciiTheme="majorHAnsi" w:hAnsiTheme="majorHAnsi" w:cstheme="majorBidi"/>
        </w:rPr>
        <w:t>la herramienta técnica para la captura de información</w:t>
      </w:r>
      <w:r w:rsidR="4C1F2334" w:rsidRPr="76A0B7AE">
        <w:rPr>
          <w:rFonts w:asciiTheme="majorHAnsi" w:hAnsiTheme="majorHAnsi" w:cstheme="majorBidi"/>
        </w:rPr>
        <w:t>, a partir de la cual fue posible obtener la siguiente información:</w:t>
      </w:r>
    </w:p>
    <w:p w14:paraId="6B523457" w14:textId="113EA15B" w:rsidR="007C127B" w:rsidRPr="0048216E" w:rsidRDefault="007C127B" w:rsidP="76BDB4E2">
      <w:pPr>
        <w:pStyle w:val="Descripcin"/>
        <w:keepNext/>
        <w:rPr>
          <w:rFonts w:asciiTheme="majorHAnsi" w:eastAsia="Aptos" w:hAnsiTheme="majorHAnsi" w:cstheme="majorHAnsi"/>
        </w:rPr>
      </w:pPr>
      <w:bookmarkStart w:id="11" w:name="_Toc167486061"/>
      <w:bookmarkStart w:id="12" w:name="_Toc167203502"/>
      <w:r w:rsidRPr="0048216E">
        <w:rPr>
          <w:rFonts w:asciiTheme="majorHAnsi" w:eastAsia="Aptos"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00880FD3" w:rsidRPr="0048216E">
        <w:rPr>
          <w:rFonts w:asciiTheme="majorHAnsi" w:hAnsiTheme="majorHAnsi" w:cstheme="majorHAnsi"/>
          <w:noProof/>
        </w:rPr>
        <w:t>1</w:t>
      </w:r>
      <w:r w:rsidRPr="0048216E">
        <w:rPr>
          <w:rFonts w:asciiTheme="majorHAnsi" w:hAnsiTheme="majorHAnsi" w:cstheme="majorHAnsi"/>
        </w:rPr>
        <w:fldChar w:fldCharType="end"/>
      </w:r>
      <w:r w:rsidRPr="0048216E">
        <w:rPr>
          <w:rFonts w:asciiTheme="majorHAnsi" w:eastAsia="Aptos" w:hAnsiTheme="majorHAnsi" w:cstheme="majorHAnsi"/>
        </w:rPr>
        <w:t xml:space="preserve">. </w:t>
      </w:r>
      <w:r w:rsidR="00CF4DC3" w:rsidRPr="0048216E">
        <w:rPr>
          <w:rFonts w:asciiTheme="majorHAnsi" w:eastAsia="Aptos" w:hAnsiTheme="majorHAnsi" w:cstheme="majorHAnsi"/>
        </w:rPr>
        <w:t xml:space="preserve">Ficha técnica </w:t>
      </w:r>
      <w:r w:rsidR="007A7878" w:rsidRPr="0048216E">
        <w:rPr>
          <w:rFonts w:asciiTheme="majorHAnsi" w:eastAsia="Aptos" w:hAnsiTheme="majorHAnsi" w:cstheme="majorHAnsi"/>
        </w:rPr>
        <w:t>recolección de información</w:t>
      </w:r>
      <w:bookmarkEnd w:id="11"/>
      <w:r w:rsidR="007A7878" w:rsidRPr="0048216E">
        <w:rPr>
          <w:rFonts w:asciiTheme="majorHAnsi" w:eastAsia="Aptos" w:hAnsiTheme="majorHAnsi" w:cstheme="majorHAnsi"/>
        </w:rPr>
        <w:t xml:space="preserve"> </w:t>
      </w:r>
      <w:bookmarkEnd w:id="12"/>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3255"/>
        <w:gridCol w:w="4200"/>
      </w:tblGrid>
      <w:tr w:rsidR="00A02255" w:rsidRPr="0048216E" w14:paraId="1DB3DE04" w14:textId="77777777" w:rsidTr="76A0B7AE">
        <w:trPr>
          <w:trHeight w:val="20"/>
        </w:trPr>
        <w:tc>
          <w:tcPr>
            <w:tcW w:w="0" w:type="auto"/>
            <w:tcMar>
              <w:left w:w="70" w:type="dxa"/>
              <w:right w:w="70" w:type="dxa"/>
            </w:tcMar>
            <w:vAlign w:val="center"/>
          </w:tcPr>
          <w:p w14:paraId="53DA5526" w14:textId="3216C09C"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b/>
                <w:bCs/>
                <w:color w:val="000000" w:themeColor="text1"/>
                <w:sz w:val="18"/>
                <w:szCs w:val="18"/>
              </w:rPr>
              <w:t>Figura de asociatividad</w:t>
            </w:r>
          </w:p>
        </w:tc>
        <w:tc>
          <w:tcPr>
            <w:tcW w:w="0" w:type="auto"/>
            <w:tcMar>
              <w:left w:w="70" w:type="dxa"/>
              <w:right w:w="70" w:type="dxa"/>
            </w:tcMar>
            <w:vAlign w:val="center"/>
          </w:tcPr>
          <w:p w14:paraId="47EF5FB4" w14:textId="5CF6F076" w:rsidR="00661099" w:rsidRPr="0048216E" w:rsidRDefault="00A465B9"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Cooperativa multiactiva esperanza del pueblo - COOMEEP</w:t>
            </w:r>
            <w:r w:rsidR="00661099" w:rsidRPr="0048216E">
              <w:rPr>
                <w:rFonts w:asciiTheme="majorHAnsi" w:eastAsia="Aptos" w:hAnsiTheme="majorHAnsi" w:cstheme="majorHAnsi"/>
                <w:color w:val="000000" w:themeColor="text1"/>
                <w:sz w:val="18"/>
                <w:szCs w:val="18"/>
              </w:rPr>
              <w:t xml:space="preserve"> </w:t>
            </w:r>
            <w:r w:rsidR="00E04EF0" w:rsidRPr="0048216E">
              <w:rPr>
                <w:rFonts w:asciiTheme="majorHAnsi" w:eastAsia="Aptos" w:hAnsiTheme="majorHAnsi" w:cstheme="majorHAnsi"/>
                <w:color w:val="000000" w:themeColor="text1"/>
                <w:sz w:val="18"/>
                <w:szCs w:val="18"/>
              </w:rPr>
              <w:t xml:space="preserve"> </w:t>
            </w:r>
          </w:p>
          <w:p w14:paraId="5EFF2EB5" w14:textId="45A06FDD" w:rsidR="00661099" w:rsidRPr="0048216E" w:rsidRDefault="00A465B9" w:rsidP="76BDB4E2">
            <w:pPr>
              <w:spacing w:after="0"/>
              <w:jc w:val="left"/>
              <w:rPr>
                <w:rFonts w:asciiTheme="majorHAnsi" w:eastAsia="Aptos" w:hAnsiTheme="majorHAnsi" w:cstheme="majorHAnsi"/>
                <w:sz w:val="18"/>
                <w:szCs w:val="18"/>
              </w:rPr>
            </w:pPr>
            <w:r>
              <w:rPr>
                <w:rFonts w:asciiTheme="majorHAnsi" w:eastAsia="Aptos" w:hAnsiTheme="majorHAnsi" w:cstheme="majorHAnsi"/>
                <w:color w:val="000000" w:themeColor="text1"/>
                <w:sz w:val="18"/>
                <w:szCs w:val="18"/>
              </w:rPr>
              <w:t>C0319137-PE-00423</w:t>
            </w:r>
          </w:p>
        </w:tc>
        <w:tc>
          <w:tcPr>
            <w:tcW w:w="0" w:type="auto"/>
            <w:vMerge w:val="restart"/>
            <w:tcMar>
              <w:left w:w="70" w:type="dxa"/>
              <w:right w:w="70" w:type="dxa"/>
            </w:tcMar>
            <w:vAlign w:val="center"/>
          </w:tcPr>
          <w:p w14:paraId="360E36B0" w14:textId="0C18D402" w:rsidR="00661099" w:rsidRPr="0048216E" w:rsidRDefault="00AF0861" w:rsidP="76BDB4E2">
            <w:pPr>
              <w:spacing w:after="0"/>
              <w:jc w:val="center"/>
              <w:rPr>
                <w:rFonts w:asciiTheme="majorHAnsi" w:eastAsia="Aptos" w:hAnsiTheme="majorHAnsi" w:cstheme="majorHAnsi"/>
                <w:color w:val="000000" w:themeColor="text1"/>
                <w:sz w:val="18"/>
                <w:szCs w:val="18"/>
              </w:rPr>
            </w:pPr>
            <w:r w:rsidRPr="0048216E">
              <w:rPr>
                <w:rFonts w:asciiTheme="majorHAnsi" w:eastAsia="Aptos" w:hAnsiTheme="majorHAnsi" w:cstheme="majorHAnsi"/>
                <w:noProof/>
                <w:color w:val="000000" w:themeColor="text1"/>
                <w:sz w:val="18"/>
                <w:szCs w:val="18"/>
              </w:rPr>
              <w:drawing>
                <wp:inline distT="0" distB="0" distL="0" distR="0" wp14:anchorId="2F8A142A" wp14:editId="69EEABCB">
                  <wp:extent cx="2578100" cy="1585884"/>
                  <wp:effectExtent l="0" t="0" r="0" b="0"/>
                  <wp:docPr id="760476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76370" name=""/>
                          <pic:cNvPicPr/>
                        </pic:nvPicPr>
                        <pic:blipFill rotWithShape="1">
                          <a:blip r:embed="rId18"/>
                          <a:srcRect b="14732"/>
                          <a:stretch/>
                        </pic:blipFill>
                        <pic:spPr bwMode="auto">
                          <a:xfrm>
                            <a:off x="0" y="0"/>
                            <a:ext cx="2590415" cy="1593459"/>
                          </a:xfrm>
                          <a:prstGeom prst="rect">
                            <a:avLst/>
                          </a:prstGeom>
                          <a:ln>
                            <a:noFill/>
                          </a:ln>
                          <a:extLst>
                            <a:ext uri="{53640926-AAD7-44D8-BBD7-CCE9431645EC}">
                              <a14:shadowObscured xmlns:a14="http://schemas.microsoft.com/office/drawing/2010/main"/>
                            </a:ext>
                          </a:extLst>
                        </pic:spPr>
                      </pic:pic>
                    </a:graphicData>
                  </a:graphic>
                </wp:inline>
              </w:drawing>
            </w:r>
          </w:p>
        </w:tc>
      </w:tr>
      <w:tr w:rsidR="00A02255" w:rsidRPr="0048216E" w14:paraId="6A8E2436" w14:textId="77777777" w:rsidTr="76A0B7AE">
        <w:trPr>
          <w:trHeight w:val="20"/>
        </w:trPr>
        <w:tc>
          <w:tcPr>
            <w:tcW w:w="0" w:type="auto"/>
            <w:tcMar>
              <w:left w:w="70" w:type="dxa"/>
              <w:right w:w="70" w:type="dxa"/>
            </w:tcMar>
            <w:vAlign w:val="center"/>
          </w:tcPr>
          <w:p w14:paraId="25793C24" w14:textId="09714A37" w:rsidR="00661099" w:rsidRPr="0048216E" w:rsidRDefault="00661099" w:rsidP="52D5EB1C">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Fecha</w:t>
            </w:r>
          </w:p>
        </w:tc>
        <w:tc>
          <w:tcPr>
            <w:tcW w:w="0" w:type="auto"/>
            <w:tcMar>
              <w:left w:w="70" w:type="dxa"/>
              <w:right w:w="70" w:type="dxa"/>
            </w:tcMar>
            <w:vAlign w:val="center"/>
          </w:tcPr>
          <w:p w14:paraId="3705084C" w14:textId="15CF14C1" w:rsidR="00661099" w:rsidRPr="0048216E" w:rsidRDefault="00873DDE" w:rsidP="76BDB4E2">
            <w:pPr>
              <w:spacing w:after="0"/>
              <w:jc w:val="left"/>
              <w:rPr>
                <w:rFonts w:asciiTheme="majorHAnsi" w:eastAsia="Aptos" w:hAnsiTheme="majorHAnsi" w:cstheme="majorHAnsi"/>
                <w:color w:val="000000" w:themeColor="text1"/>
                <w:sz w:val="18"/>
                <w:szCs w:val="18"/>
              </w:rPr>
            </w:pPr>
            <w:r w:rsidRPr="0048216E">
              <w:rPr>
                <w:rFonts w:asciiTheme="majorHAnsi" w:eastAsia="Aptos" w:hAnsiTheme="majorHAnsi" w:cstheme="majorHAnsi"/>
                <w:color w:val="000000" w:themeColor="text1"/>
                <w:sz w:val="18"/>
                <w:szCs w:val="18"/>
              </w:rPr>
              <w:t>0</w:t>
            </w:r>
            <w:r w:rsidR="00BB7DA2">
              <w:rPr>
                <w:rFonts w:asciiTheme="majorHAnsi" w:eastAsia="Aptos" w:hAnsiTheme="majorHAnsi" w:cstheme="majorHAnsi"/>
                <w:color w:val="000000" w:themeColor="text1"/>
                <w:sz w:val="18"/>
                <w:szCs w:val="18"/>
              </w:rPr>
              <w:t>9</w:t>
            </w:r>
            <w:r w:rsidR="00661099" w:rsidRPr="0048216E">
              <w:rPr>
                <w:rFonts w:asciiTheme="majorHAnsi" w:eastAsia="Aptos" w:hAnsiTheme="majorHAnsi" w:cstheme="majorHAnsi"/>
                <w:color w:val="000000" w:themeColor="text1"/>
                <w:sz w:val="18"/>
                <w:szCs w:val="18"/>
              </w:rPr>
              <w:t>/05/2024</w:t>
            </w:r>
          </w:p>
        </w:tc>
        <w:tc>
          <w:tcPr>
            <w:tcW w:w="0" w:type="auto"/>
            <w:vMerge/>
            <w:tcMar>
              <w:left w:w="70" w:type="dxa"/>
              <w:right w:w="70" w:type="dxa"/>
            </w:tcMar>
            <w:vAlign w:val="center"/>
          </w:tcPr>
          <w:p w14:paraId="571C0F91" w14:textId="77777777" w:rsidR="00661099" w:rsidRPr="0048216E" w:rsidRDefault="00661099" w:rsidP="007A7878">
            <w:pPr>
              <w:spacing w:after="0"/>
              <w:jc w:val="center"/>
              <w:rPr>
                <w:rFonts w:asciiTheme="majorHAnsi" w:eastAsia="Calibri Light" w:hAnsiTheme="majorHAnsi" w:cstheme="majorHAnsi"/>
                <w:color w:val="000000" w:themeColor="text1"/>
                <w:sz w:val="18"/>
                <w:szCs w:val="18"/>
              </w:rPr>
            </w:pPr>
          </w:p>
        </w:tc>
      </w:tr>
      <w:tr w:rsidR="00A02255" w:rsidRPr="0048216E" w14:paraId="6994EFAB" w14:textId="77777777" w:rsidTr="76A0B7AE">
        <w:trPr>
          <w:trHeight w:val="20"/>
        </w:trPr>
        <w:tc>
          <w:tcPr>
            <w:tcW w:w="0" w:type="auto"/>
            <w:tcMar>
              <w:left w:w="70" w:type="dxa"/>
              <w:right w:w="70" w:type="dxa"/>
            </w:tcMar>
            <w:vAlign w:val="center"/>
          </w:tcPr>
          <w:p w14:paraId="37E7A306" w14:textId="475C19B3"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Departamento</w:t>
            </w:r>
          </w:p>
        </w:tc>
        <w:tc>
          <w:tcPr>
            <w:tcW w:w="0" w:type="auto"/>
            <w:tcMar>
              <w:left w:w="70" w:type="dxa"/>
              <w:right w:w="70" w:type="dxa"/>
            </w:tcMar>
            <w:vAlign w:val="center"/>
          </w:tcPr>
          <w:p w14:paraId="4C65ECD4" w14:textId="3352BF9F" w:rsidR="00661099" w:rsidRPr="0048216E" w:rsidRDefault="00661099" w:rsidP="76BDB4E2">
            <w:pPr>
              <w:spacing w:after="0"/>
              <w:jc w:val="left"/>
              <w:rPr>
                <w:rFonts w:asciiTheme="majorHAnsi" w:eastAsia="Aptos" w:hAnsiTheme="majorHAnsi" w:cstheme="majorHAnsi"/>
                <w:color w:val="000000" w:themeColor="text1"/>
                <w:sz w:val="18"/>
                <w:szCs w:val="18"/>
              </w:rPr>
            </w:pPr>
            <w:r w:rsidRPr="0048216E">
              <w:rPr>
                <w:rFonts w:asciiTheme="majorHAnsi" w:eastAsia="Aptos" w:hAnsiTheme="majorHAnsi" w:cstheme="majorHAnsi"/>
                <w:color w:val="000000" w:themeColor="text1"/>
                <w:sz w:val="18"/>
                <w:szCs w:val="18"/>
              </w:rPr>
              <w:t>Cauca</w:t>
            </w:r>
          </w:p>
        </w:tc>
        <w:tc>
          <w:tcPr>
            <w:tcW w:w="0" w:type="auto"/>
            <w:vMerge/>
            <w:tcMar>
              <w:left w:w="70" w:type="dxa"/>
              <w:right w:w="70" w:type="dxa"/>
            </w:tcMar>
            <w:vAlign w:val="center"/>
          </w:tcPr>
          <w:p w14:paraId="7D3B5E13" w14:textId="77777777" w:rsidR="00661099" w:rsidRPr="0048216E" w:rsidRDefault="00661099" w:rsidP="007A7878">
            <w:pPr>
              <w:spacing w:after="0"/>
              <w:jc w:val="center"/>
              <w:rPr>
                <w:rFonts w:asciiTheme="majorHAnsi" w:eastAsia="Calibri Light" w:hAnsiTheme="majorHAnsi" w:cstheme="majorHAnsi"/>
                <w:color w:val="000000" w:themeColor="text1"/>
                <w:sz w:val="18"/>
                <w:szCs w:val="18"/>
              </w:rPr>
            </w:pPr>
          </w:p>
        </w:tc>
      </w:tr>
      <w:tr w:rsidR="00A02255" w:rsidRPr="0048216E" w14:paraId="293B4091" w14:textId="77777777" w:rsidTr="76A0B7AE">
        <w:trPr>
          <w:trHeight w:val="20"/>
        </w:trPr>
        <w:tc>
          <w:tcPr>
            <w:tcW w:w="0" w:type="auto"/>
            <w:tcMar>
              <w:left w:w="70" w:type="dxa"/>
              <w:right w:w="70" w:type="dxa"/>
            </w:tcMar>
            <w:vAlign w:val="center"/>
          </w:tcPr>
          <w:p w14:paraId="61CEA097" w14:textId="22C34BCF"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b/>
                <w:bCs/>
                <w:color w:val="000000" w:themeColor="text1"/>
                <w:sz w:val="18"/>
                <w:szCs w:val="18"/>
              </w:rPr>
              <w:t>Municipio</w:t>
            </w:r>
          </w:p>
        </w:tc>
        <w:tc>
          <w:tcPr>
            <w:tcW w:w="0" w:type="auto"/>
            <w:tcMar>
              <w:left w:w="70" w:type="dxa"/>
              <w:right w:w="70" w:type="dxa"/>
            </w:tcMar>
            <w:vAlign w:val="center"/>
          </w:tcPr>
          <w:p w14:paraId="474532F6" w14:textId="39F0666A" w:rsidR="00661099" w:rsidRPr="0048216E" w:rsidRDefault="00C83BB3"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Caldono</w:t>
            </w:r>
          </w:p>
        </w:tc>
        <w:tc>
          <w:tcPr>
            <w:tcW w:w="0" w:type="auto"/>
            <w:vMerge/>
            <w:vAlign w:val="center"/>
          </w:tcPr>
          <w:p w14:paraId="399DB4B9" w14:textId="77777777" w:rsidR="00661099" w:rsidRPr="0048216E" w:rsidRDefault="00661099" w:rsidP="00E670B4">
            <w:pPr>
              <w:rPr>
                <w:rFonts w:asciiTheme="majorHAnsi" w:hAnsiTheme="majorHAnsi" w:cstheme="majorHAnsi"/>
                <w:sz w:val="18"/>
                <w:szCs w:val="18"/>
              </w:rPr>
            </w:pPr>
          </w:p>
        </w:tc>
      </w:tr>
      <w:tr w:rsidR="00A02255" w:rsidRPr="0048216E" w14:paraId="77848C5D" w14:textId="77777777" w:rsidTr="76A0B7AE">
        <w:trPr>
          <w:trHeight w:val="20"/>
        </w:trPr>
        <w:tc>
          <w:tcPr>
            <w:tcW w:w="0" w:type="auto"/>
            <w:tcMar>
              <w:left w:w="70" w:type="dxa"/>
              <w:right w:w="70" w:type="dxa"/>
            </w:tcMar>
            <w:vAlign w:val="center"/>
          </w:tcPr>
          <w:p w14:paraId="33E04679" w14:textId="10A206C5"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Personas participantes</w:t>
            </w:r>
          </w:p>
        </w:tc>
        <w:tc>
          <w:tcPr>
            <w:tcW w:w="0" w:type="auto"/>
            <w:tcMar>
              <w:left w:w="70" w:type="dxa"/>
              <w:right w:w="70" w:type="dxa"/>
            </w:tcMar>
            <w:vAlign w:val="center"/>
          </w:tcPr>
          <w:p w14:paraId="507C41CB" w14:textId="77777777"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(1) Representante legal</w:t>
            </w:r>
          </w:p>
          <w:p w14:paraId="3DFC617B" w14:textId="6D22BA99" w:rsidR="00AF0861" w:rsidRPr="0048216E" w:rsidRDefault="00661099" w:rsidP="00BB7DA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w:t>
            </w:r>
            <w:r w:rsidR="00BB7DA2">
              <w:rPr>
                <w:rFonts w:asciiTheme="majorHAnsi" w:eastAsia="Aptos" w:hAnsiTheme="majorHAnsi" w:cstheme="majorHAnsi"/>
                <w:sz w:val="18"/>
                <w:szCs w:val="18"/>
              </w:rPr>
              <w:t>5</w:t>
            </w:r>
            <w:r w:rsidR="00AF0861" w:rsidRPr="0048216E">
              <w:rPr>
                <w:rFonts w:asciiTheme="majorHAnsi" w:eastAsia="Aptos" w:hAnsiTheme="majorHAnsi" w:cstheme="majorHAnsi"/>
                <w:sz w:val="18"/>
                <w:szCs w:val="18"/>
              </w:rPr>
              <w:t xml:space="preserve">) Miembros de la Junta Directiva de la </w:t>
            </w:r>
            <w:r w:rsidR="00C65F92">
              <w:rPr>
                <w:rFonts w:asciiTheme="majorHAnsi" w:eastAsia="Aptos" w:hAnsiTheme="majorHAnsi" w:cstheme="majorHAnsi"/>
                <w:sz w:val="18"/>
                <w:szCs w:val="18"/>
              </w:rPr>
              <w:t>Cooperativa</w:t>
            </w:r>
          </w:p>
        </w:tc>
        <w:tc>
          <w:tcPr>
            <w:tcW w:w="0" w:type="auto"/>
            <w:vMerge/>
            <w:vAlign w:val="center"/>
          </w:tcPr>
          <w:p w14:paraId="163482A4" w14:textId="77777777" w:rsidR="00661099" w:rsidRPr="0048216E" w:rsidRDefault="00661099" w:rsidP="00E670B4">
            <w:pPr>
              <w:rPr>
                <w:rFonts w:asciiTheme="majorHAnsi" w:hAnsiTheme="majorHAnsi" w:cstheme="majorHAnsi"/>
                <w:sz w:val="18"/>
                <w:szCs w:val="18"/>
              </w:rPr>
            </w:pPr>
          </w:p>
        </w:tc>
      </w:tr>
      <w:tr w:rsidR="00A02255" w:rsidRPr="0048216E" w14:paraId="1FB4FBF3" w14:textId="77777777" w:rsidTr="76A0B7AE">
        <w:trPr>
          <w:trHeight w:val="20"/>
        </w:trPr>
        <w:tc>
          <w:tcPr>
            <w:tcW w:w="0" w:type="auto"/>
            <w:tcMar>
              <w:left w:w="70" w:type="dxa"/>
              <w:right w:w="70" w:type="dxa"/>
            </w:tcMar>
            <w:vAlign w:val="center"/>
          </w:tcPr>
          <w:p w14:paraId="75F536A7" w14:textId="5798CC8D"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Proyecto energético</w:t>
            </w:r>
          </w:p>
        </w:tc>
        <w:tc>
          <w:tcPr>
            <w:tcW w:w="0" w:type="auto"/>
            <w:tcMar>
              <w:left w:w="70" w:type="dxa"/>
              <w:right w:w="70" w:type="dxa"/>
            </w:tcMar>
            <w:vAlign w:val="center"/>
          </w:tcPr>
          <w:p w14:paraId="5B3E88B2" w14:textId="7EE17FC9" w:rsidR="00661099" w:rsidRPr="0048216E" w:rsidRDefault="00BB7DA2"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Sistema solar fotovoltaico</w:t>
            </w:r>
          </w:p>
        </w:tc>
        <w:tc>
          <w:tcPr>
            <w:tcW w:w="0" w:type="auto"/>
            <w:vMerge/>
            <w:vAlign w:val="center"/>
          </w:tcPr>
          <w:p w14:paraId="090F0164" w14:textId="77777777" w:rsidR="00661099" w:rsidRPr="0048216E" w:rsidRDefault="00661099" w:rsidP="00E670B4">
            <w:pPr>
              <w:rPr>
                <w:rFonts w:asciiTheme="majorHAnsi" w:hAnsiTheme="majorHAnsi" w:cstheme="majorHAnsi"/>
                <w:sz w:val="18"/>
                <w:szCs w:val="18"/>
              </w:rPr>
            </w:pPr>
          </w:p>
        </w:tc>
      </w:tr>
      <w:tr w:rsidR="00A02255" w:rsidRPr="0048216E" w14:paraId="3EF6D09B" w14:textId="77777777" w:rsidTr="76A0B7AE">
        <w:trPr>
          <w:trHeight w:val="20"/>
        </w:trPr>
        <w:tc>
          <w:tcPr>
            <w:tcW w:w="0" w:type="auto"/>
            <w:tcMar>
              <w:left w:w="70" w:type="dxa"/>
              <w:right w:w="70" w:type="dxa"/>
            </w:tcMar>
            <w:vAlign w:val="center"/>
          </w:tcPr>
          <w:p w14:paraId="58AD5ADA" w14:textId="2A5C4DBE"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Proyecto productivo</w:t>
            </w:r>
          </w:p>
        </w:tc>
        <w:tc>
          <w:tcPr>
            <w:tcW w:w="0" w:type="auto"/>
            <w:tcMar>
              <w:left w:w="70" w:type="dxa"/>
              <w:right w:w="70" w:type="dxa"/>
            </w:tcMar>
            <w:vAlign w:val="center"/>
          </w:tcPr>
          <w:p w14:paraId="0D8349C5" w14:textId="5A68D352" w:rsidR="00661099" w:rsidRPr="0048216E" w:rsidRDefault="00BB7DA2" w:rsidP="00431915">
            <w:pPr>
              <w:spacing w:after="0"/>
              <w:rPr>
                <w:rFonts w:asciiTheme="majorHAnsi" w:eastAsia="Aptos" w:hAnsiTheme="majorHAnsi" w:cstheme="majorHAnsi"/>
                <w:sz w:val="18"/>
                <w:szCs w:val="18"/>
              </w:rPr>
            </w:pPr>
            <w:r>
              <w:rPr>
                <w:rFonts w:asciiTheme="majorHAnsi" w:eastAsia="Aptos" w:hAnsiTheme="majorHAnsi" w:cstheme="majorHAnsi"/>
                <w:sz w:val="18"/>
                <w:szCs w:val="18"/>
              </w:rPr>
              <w:t xml:space="preserve">Sistemas </w:t>
            </w:r>
            <w:r w:rsidR="00E44160">
              <w:rPr>
                <w:rFonts w:asciiTheme="majorHAnsi" w:eastAsia="Aptos" w:hAnsiTheme="majorHAnsi" w:cstheme="majorHAnsi"/>
                <w:sz w:val="18"/>
                <w:szCs w:val="18"/>
              </w:rPr>
              <w:t xml:space="preserve">de </w:t>
            </w:r>
            <w:proofErr w:type="spellStart"/>
            <w:r w:rsidR="00E44160">
              <w:rPr>
                <w:rFonts w:asciiTheme="majorHAnsi" w:eastAsia="Aptos" w:hAnsiTheme="majorHAnsi" w:cstheme="majorHAnsi"/>
                <w:sz w:val="18"/>
                <w:szCs w:val="18"/>
              </w:rPr>
              <w:t>bioencadenamiento</w:t>
            </w:r>
            <w:proofErr w:type="spellEnd"/>
            <w:r w:rsidR="00E44160">
              <w:rPr>
                <w:rFonts w:asciiTheme="majorHAnsi" w:eastAsia="Aptos" w:hAnsiTheme="majorHAnsi" w:cstheme="majorHAnsi"/>
                <w:sz w:val="18"/>
                <w:szCs w:val="18"/>
              </w:rPr>
              <w:t xml:space="preserve"> mediante la </w:t>
            </w:r>
            <w:r>
              <w:rPr>
                <w:rFonts w:asciiTheme="majorHAnsi" w:eastAsia="Aptos" w:hAnsiTheme="majorHAnsi" w:cstheme="majorHAnsi"/>
                <w:sz w:val="18"/>
                <w:szCs w:val="18"/>
              </w:rPr>
              <w:t>producción agropecuaria ( porcinos, tomate de mesa, uchuva, piscicultura), mediante la operación de invernaderos y galpones, adicionalmente, el desarrollo de la primer ciudadela autosostenible en Espacios Territoriales de Capacitación y Reincorporación</w:t>
            </w:r>
            <w:r w:rsidR="00A02255">
              <w:rPr>
                <w:rFonts w:asciiTheme="majorHAnsi" w:eastAsia="Aptos" w:hAnsiTheme="majorHAnsi" w:cstheme="majorHAnsi"/>
                <w:sz w:val="18"/>
                <w:szCs w:val="18"/>
              </w:rPr>
              <w:t xml:space="preserve"> (ETCR).</w:t>
            </w:r>
          </w:p>
        </w:tc>
        <w:tc>
          <w:tcPr>
            <w:tcW w:w="0" w:type="auto"/>
            <w:vMerge/>
            <w:vAlign w:val="center"/>
          </w:tcPr>
          <w:p w14:paraId="00B1C59D" w14:textId="77777777" w:rsidR="00661099" w:rsidRPr="0048216E" w:rsidRDefault="00661099" w:rsidP="00E670B4">
            <w:pPr>
              <w:rPr>
                <w:rFonts w:asciiTheme="majorHAnsi" w:hAnsiTheme="majorHAnsi" w:cstheme="majorHAnsi"/>
                <w:sz w:val="18"/>
                <w:szCs w:val="18"/>
              </w:rPr>
            </w:pPr>
          </w:p>
        </w:tc>
      </w:tr>
      <w:tr w:rsidR="00A02255" w:rsidRPr="0048216E" w14:paraId="5616D5C5" w14:textId="77777777" w:rsidTr="76A0B7AE">
        <w:trPr>
          <w:trHeight w:val="527"/>
        </w:trPr>
        <w:tc>
          <w:tcPr>
            <w:tcW w:w="0" w:type="auto"/>
            <w:tcBorders>
              <w:bottom w:val="single" w:sz="4" w:space="0" w:color="auto"/>
            </w:tcBorders>
            <w:tcMar>
              <w:left w:w="70" w:type="dxa"/>
              <w:right w:w="70" w:type="dxa"/>
            </w:tcMar>
            <w:vAlign w:val="center"/>
          </w:tcPr>
          <w:p w14:paraId="7CF1B1F9" w14:textId="003A5B72"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b/>
                <w:bCs/>
                <w:color w:val="000000" w:themeColor="text1"/>
                <w:sz w:val="18"/>
                <w:szCs w:val="18"/>
              </w:rPr>
              <w:t>Coordenadas Geográficas</w:t>
            </w:r>
          </w:p>
        </w:tc>
        <w:tc>
          <w:tcPr>
            <w:tcW w:w="0" w:type="auto"/>
            <w:tcBorders>
              <w:bottom w:val="single" w:sz="4" w:space="0" w:color="auto"/>
            </w:tcBorders>
            <w:tcMar>
              <w:left w:w="70" w:type="dxa"/>
              <w:right w:w="70" w:type="dxa"/>
            </w:tcMar>
            <w:vAlign w:val="center"/>
          </w:tcPr>
          <w:p w14:paraId="4621FE6A" w14:textId="42B73B68"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Latitud: 2,</w:t>
            </w:r>
            <w:r w:rsidR="00A02255">
              <w:rPr>
                <w:rFonts w:asciiTheme="majorHAnsi" w:eastAsia="Aptos" w:hAnsiTheme="majorHAnsi" w:cstheme="majorHAnsi"/>
                <w:sz w:val="18"/>
                <w:szCs w:val="18"/>
              </w:rPr>
              <w:t>75490</w:t>
            </w:r>
          </w:p>
          <w:p w14:paraId="04E90B62" w14:textId="0E9978C1"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Longitud: -76,</w:t>
            </w:r>
            <w:r w:rsidR="00A02255">
              <w:rPr>
                <w:rFonts w:asciiTheme="majorHAnsi" w:eastAsia="Aptos" w:hAnsiTheme="majorHAnsi" w:cstheme="majorHAnsi"/>
                <w:sz w:val="18"/>
                <w:szCs w:val="18"/>
              </w:rPr>
              <w:t>45473</w:t>
            </w:r>
          </w:p>
        </w:tc>
        <w:tc>
          <w:tcPr>
            <w:tcW w:w="0" w:type="auto"/>
            <w:vMerge/>
            <w:vAlign w:val="center"/>
          </w:tcPr>
          <w:p w14:paraId="6EBA9699" w14:textId="77777777" w:rsidR="00661099" w:rsidRPr="0048216E" w:rsidRDefault="00661099" w:rsidP="00E670B4">
            <w:pPr>
              <w:rPr>
                <w:rFonts w:asciiTheme="majorHAnsi" w:hAnsiTheme="majorHAnsi" w:cstheme="majorHAnsi"/>
                <w:sz w:val="18"/>
                <w:szCs w:val="18"/>
              </w:rPr>
            </w:pPr>
          </w:p>
        </w:tc>
      </w:tr>
      <w:tr w:rsidR="00A02255" w:rsidRPr="0048216E" w14:paraId="0BB9A9D5" w14:textId="77777777" w:rsidTr="76A0B7AE">
        <w:trPr>
          <w:trHeight w:val="1531"/>
        </w:trPr>
        <w:tc>
          <w:tcPr>
            <w:tcW w:w="0" w:type="auto"/>
            <w:tcMar>
              <w:left w:w="70" w:type="dxa"/>
              <w:right w:w="70" w:type="dxa"/>
            </w:tcMar>
            <w:vAlign w:val="center"/>
          </w:tcPr>
          <w:p w14:paraId="340905EE" w14:textId="22C6EA43" w:rsidR="00C10151" w:rsidRPr="0048216E" w:rsidRDefault="73DF0B0B"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Registros audiovisuales</w:t>
            </w:r>
          </w:p>
        </w:tc>
        <w:tc>
          <w:tcPr>
            <w:tcW w:w="0" w:type="auto"/>
            <w:tcMar>
              <w:left w:w="70" w:type="dxa"/>
              <w:right w:w="70" w:type="dxa"/>
            </w:tcMar>
            <w:vAlign w:val="center"/>
          </w:tcPr>
          <w:p w14:paraId="59354E1B" w14:textId="4B9C83EB" w:rsidR="00C10151" w:rsidRPr="0048216E" w:rsidRDefault="00A02255" w:rsidP="76A0B7AE">
            <w:pPr>
              <w:pStyle w:val="NormalWeb"/>
              <w:spacing w:after="0"/>
            </w:pPr>
            <w:r>
              <w:rPr>
                <w:noProof/>
              </w:rPr>
              <w:drawing>
                <wp:inline distT="0" distB="0" distL="0" distR="0" wp14:anchorId="6D98937A" wp14:editId="1C3A1FBD">
                  <wp:extent cx="1650345" cy="1238224"/>
                  <wp:effectExtent l="2857" t="0" r="4128" b="4127"/>
                  <wp:docPr id="884725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62033" cy="1246993"/>
                          </a:xfrm>
                          <a:prstGeom prst="rect">
                            <a:avLst/>
                          </a:prstGeom>
                        </pic:spPr>
                      </pic:pic>
                    </a:graphicData>
                  </a:graphic>
                </wp:inline>
              </w:drawing>
            </w:r>
          </w:p>
        </w:tc>
        <w:tc>
          <w:tcPr>
            <w:tcW w:w="0" w:type="auto"/>
            <w:vAlign w:val="bottom"/>
          </w:tcPr>
          <w:p w14:paraId="6D02490F" w14:textId="5E3982BE" w:rsidR="00C10151" w:rsidRPr="0048216E" w:rsidRDefault="00A02255" w:rsidP="76A0B7AE">
            <w:pPr>
              <w:pStyle w:val="NormalWeb"/>
            </w:pPr>
            <w:r>
              <w:rPr>
                <w:noProof/>
              </w:rPr>
              <w:drawing>
                <wp:inline distT="0" distB="0" distL="0" distR="0" wp14:anchorId="4198E892" wp14:editId="08F875C7">
                  <wp:extent cx="2211572" cy="1658804"/>
                  <wp:effectExtent l="0" t="0" r="0" b="5080"/>
                  <wp:docPr id="10214969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35838" cy="1677005"/>
                          </a:xfrm>
                          <a:prstGeom prst="rect">
                            <a:avLst/>
                          </a:prstGeom>
                        </pic:spPr>
                      </pic:pic>
                    </a:graphicData>
                  </a:graphic>
                </wp:inline>
              </w:drawing>
            </w:r>
          </w:p>
        </w:tc>
      </w:tr>
    </w:tbl>
    <w:p w14:paraId="68F1C1E8" w14:textId="4B068F29" w:rsidR="007C127B" w:rsidRPr="0048216E" w:rsidRDefault="00D33CD8" w:rsidP="76BDB4E2">
      <w:pPr>
        <w:keepNext/>
        <w:jc w:val="center"/>
        <w:rPr>
          <w:rFonts w:asciiTheme="majorHAnsi" w:eastAsia="Aptos" w:hAnsiTheme="majorHAnsi" w:cstheme="majorHAnsi"/>
        </w:rPr>
      </w:pPr>
      <w:r w:rsidRPr="0048216E">
        <w:rPr>
          <w:rFonts w:asciiTheme="majorHAnsi" w:eastAsia="Aptos" w:hAnsiTheme="majorHAnsi" w:cstheme="majorHAnsi"/>
        </w:rPr>
        <w:t>Fuente: Elaboración propia</w:t>
      </w:r>
    </w:p>
    <w:p w14:paraId="675A3229" w14:textId="54C6820F" w:rsidR="00B86E93" w:rsidRPr="0048216E" w:rsidRDefault="002F62E6" w:rsidP="00A238DD">
      <w:pPr>
        <w:pStyle w:val="Ttulo2"/>
      </w:pPr>
      <w:bookmarkStart w:id="13" w:name="_Toc167295697"/>
      <w:r w:rsidRPr="0048216E">
        <w:t xml:space="preserve"> </w:t>
      </w:r>
      <w:bookmarkStart w:id="14" w:name="_Toc169520801"/>
      <w:bookmarkStart w:id="15" w:name="_Toc171590498"/>
      <w:r w:rsidR="00B86E93" w:rsidRPr="0048216E">
        <w:t>Avance en la formulación del proyecto energético</w:t>
      </w:r>
      <w:bookmarkEnd w:id="14"/>
      <w:bookmarkEnd w:id="15"/>
    </w:p>
    <w:p w14:paraId="72AF010F" w14:textId="33F42BE6" w:rsidR="001F360D" w:rsidRDefault="00421EF7" w:rsidP="001F360D">
      <w:pPr>
        <w:rPr>
          <w:rFonts w:asciiTheme="majorHAnsi" w:hAnsiTheme="majorHAnsi" w:cstheme="majorHAnsi"/>
        </w:rPr>
      </w:pPr>
      <w:r w:rsidRPr="0048216E">
        <w:rPr>
          <w:rFonts w:asciiTheme="majorHAnsi" w:hAnsiTheme="majorHAnsi" w:cstheme="majorHAnsi"/>
        </w:rPr>
        <w:t xml:space="preserve">La </w:t>
      </w:r>
      <w:r w:rsidR="00C65F92">
        <w:rPr>
          <w:rFonts w:asciiTheme="majorHAnsi" w:hAnsiTheme="majorHAnsi" w:cstheme="majorHAnsi"/>
        </w:rPr>
        <w:t>Cooperativa</w:t>
      </w:r>
      <w:r w:rsidRPr="0048216E">
        <w:rPr>
          <w:rFonts w:asciiTheme="majorHAnsi" w:hAnsiTheme="majorHAnsi" w:cstheme="majorHAnsi"/>
        </w:rPr>
        <w:t xml:space="preserve"> presenta un avance en la formulación de</w:t>
      </w:r>
      <w:r w:rsidR="001A2E39" w:rsidRPr="0048216E">
        <w:rPr>
          <w:rFonts w:asciiTheme="majorHAnsi" w:hAnsiTheme="majorHAnsi" w:cstheme="majorHAnsi"/>
        </w:rPr>
        <w:t>l proyecto energético</w:t>
      </w:r>
      <w:r w:rsidRPr="0048216E">
        <w:rPr>
          <w:rFonts w:asciiTheme="majorHAnsi" w:hAnsiTheme="majorHAnsi" w:cstheme="majorHAnsi"/>
        </w:rPr>
        <w:t>, este se encuentra en etapa de prefactibilidad básica</w:t>
      </w:r>
      <w:r w:rsidR="001F360D">
        <w:rPr>
          <w:rFonts w:asciiTheme="majorHAnsi" w:hAnsiTheme="majorHAnsi" w:cstheme="majorHAnsi"/>
        </w:rPr>
        <w:t xml:space="preserve"> y elaborado en colaboración a la Cooperativa por IDB-KIAT</w:t>
      </w:r>
      <w:r w:rsidRPr="0048216E">
        <w:rPr>
          <w:rFonts w:asciiTheme="majorHAnsi" w:hAnsiTheme="majorHAnsi" w:cstheme="majorHAnsi"/>
        </w:rPr>
        <w:t xml:space="preserve">, </w:t>
      </w:r>
      <w:r w:rsidR="001F360D">
        <w:rPr>
          <w:rFonts w:asciiTheme="majorHAnsi" w:hAnsiTheme="majorHAnsi" w:cstheme="majorHAnsi"/>
        </w:rPr>
        <w:t>denominad</w:t>
      </w:r>
      <w:r w:rsidR="001F360D" w:rsidRPr="001F360D">
        <w:rPr>
          <w:rFonts w:asciiTheme="majorHAnsi" w:hAnsiTheme="majorHAnsi" w:cstheme="majorHAnsi"/>
        </w:rPr>
        <w:t xml:space="preserve">o “Green </w:t>
      </w:r>
      <w:proofErr w:type="spellStart"/>
      <w:r w:rsidR="001F360D" w:rsidRPr="001F360D">
        <w:rPr>
          <w:rFonts w:asciiTheme="majorHAnsi" w:hAnsiTheme="majorHAnsi" w:cstheme="majorHAnsi"/>
        </w:rPr>
        <w:t>energy</w:t>
      </w:r>
      <w:proofErr w:type="spellEnd"/>
      <w:r w:rsidR="001F360D" w:rsidRPr="001F360D">
        <w:rPr>
          <w:rFonts w:asciiTheme="majorHAnsi" w:hAnsiTheme="majorHAnsi" w:cstheme="majorHAnsi"/>
        </w:rPr>
        <w:t xml:space="preserve"> </w:t>
      </w:r>
      <w:proofErr w:type="spellStart"/>
      <w:r w:rsidR="001F360D" w:rsidRPr="001F360D">
        <w:rPr>
          <w:rFonts w:asciiTheme="majorHAnsi" w:hAnsiTheme="majorHAnsi" w:cstheme="majorHAnsi"/>
        </w:rPr>
        <w:t>electrification</w:t>
      </w:r>
      <w:proofErr w:type="spellEnd"/>
      <w:r w:rsidR="001F360D" w:rsidRPr="001F360D">
        <w:rPr>
          <w:rFonts w:asciiTheme="majorHAnsi" w:hAnsiTheme="majorHAnsi" w:cstheme="majorHAnsi"/>
        </w:rPr>
        <w:t xml:space="preserve"> </w:t>
      </w:r>
      <w:proofErr w:type="spellStart"/>
      <w:r w:rsidR="001F360D" w:rsidRPr="001F360D">
        <w:rPr>
          <w:rFonts w:asciiTheme="majorHAnsi" w:hAnsiTheme="majorHAnsi" w:cstheme="majorHAnsi"/>
        </w:rPr>
        <w:t>project</w:t>
      </w:r>
      <w:proofErr w:type="spellEnd"/>
      <w:r w:rsidR="001F360D" w:rsidRPr="001F360D">
        <w:rPr>
          <w:rFonts w:asciiTheme="majorHAnsi" w:hAnsiTheme="majorHAnsi" w:cstheme="majorHAnsi"/>
        </w:rPr>
        <w:t xml:space="preserve"> </w:t>
      </w:r>
      <w:proofErr w:type="spellStart"/>
      <w:r w:rsidR="001F360D" w:rsidRPr="001F360D">
        <w:rPr>
          <w:rFonts w:asciiTheme="majorHAnsi" w:hAnsiTheme="majorHAnsi" w:cstheme="majorHAnsi"/>
        </w:rPr>
        <w:t>for</w:t>
      </w:r>
      <w:proofErr w:type="spellEnd"/>
      <w:r w:rsidR="001F360D" w:rsidRPr="001F360D">
        <w:rPr>
          <w:rFonts w:asciiTheme="majorHAnsi" w:hAnsiTheme="majorHAnsi" w:cstheme="majorHAnsi"/>
        </w:rPr>
        <w:t xml:space="preserve"> 150 rural </w:t>
      </w:r>
      <w:proofErr w:type="spellStart"/>
      <w:r w:rsidR="001F360D" w:rsidRPr="001F360D">
        <w:rPr>
          <w:rFonts w:asciiTheme="majorHAnsi" w:hAnsiTheme="majorHAnsi" w:cstheme="majorHAnsi"/>
        </w:rPr>
        <w:t>homes</w:t>
      </w:r>
      <w:proofErr w:type="spellEnd"/>
      <w:r w:rsidR="001F360D" w:rsidRPr="001F360D">
        <w:rPr>
          <w:rFonts w:asciiTheme="majorHAnsi" w:hAnsiTheme="majorHAnsi" w:cstheme="majorHAnsi"/>
        </w:rPr>
        <w:t xml:space="preserve"> and 3 </w:t>
      </w:r>
      <w:proofErr w:type="spellStart"/>
      <w:r w:rsidR="001F360D" w:rsidRPr="001F360D">
        <w:rPr>
          <w:rFonts w:asciiTheme="majorHAnsi" w:hAnsiTheme="majorHAnsi" w:cstheme="majorHAnsi"/>
        </w:rPr>
        <w:t>schools</w:t>
      </w:r>
      <w:proofErr w:type="spellEnd"/>
      <w:r w:rsidR="001F360D">
        <w:rPr>
          <w:rFonts w:asciiTheme="majorHAnsi" w:hAnsiTheme="majorHAnsi" w:cstheme="majorHAnsi"/>
        </w:rPr>
        <w:t xml:space="preserve"> </w:t>
      </w:r>
      <w:proofErr w:type="spellStart"/>
      <w:r w:rsidR="001F360D" w:rsidRPr="001F360D">
        <w:rPr>
          <w:rFonts w:asciiTheme="majorHAnsi" w:hAnsiTheme="majorHAnsi" w:cstheme="majorHAnsi"/>
        </w:rPr>
        <w:t>for</w:t>
      </w:r>
      <w:proofErr w:type="spellEnd"/>
      <w:r w:rsidR="001F360D" w:rsidRPr="001F360D">
        <w:rPr>
          <w:rFonts w:asciiTheme="majorHAnsi" w:hAnsiTheme="majorHAnsi" w:cstheme="majorHAnsi"/>
        </w:rPr>
        <w:t xml:space="preserve"> </w:t>
      </w:r>
      <w:proofErr w:type="spellStart"/>
      <w:r w:rsidR="001F360D" w:rsidRPr="001F360D">
        <w:rPr>
          <w:rFonts w:asciiTheme="majorHAnsi" w:hAnsiTheme="majorHAnsi" w:cstheme="majorHAnsi"/>
        </w:rPr>
        <w:t>peacekeeping</w:t>
      </w:r>
      <w:proofErr w:type="spellEnd"/>
      <w:r w:rsidR="001F360D" w:rsidRPr="001F360D">
        <w:rPr>
          <w:rFonts w:asciiTheme="majorHAnsi" w:hAnsiTheme="majorHAnsi" w:cstheme="majorHAnsi"/>
        </w:rPr>
        <w:t xml:space="preserve"> in ETCR Los Monos (Caldono, Cauca), Colombia” para proveer a esta </w:t>
      </w:r>
      <w:r w:rsidR="00A953B1" w:rsidRPr="001F360D">
        <w:rPr>
          <w:rFonts w:asciiTheme="majorHAnsi" w:hAnsiTheme="majorHAnsi" w:cstheme="majorHAnsi"/>
        </w:rPr>
        <w:t xml:space="preserve">ciudadela </w:t>
      </w:r>
      <w:r w:rsidR="00A953B1">
        <w:rPr>
          <w:rFonts w:asciiTheme="majorHAnsi" w:hAnsiTheme="majorHAnsi" w:cstheme="majorHAnsi"/>
        </w:rPr>
        <w:t>y</w:t>
      </w:r>
      <w:r w:rsidR="001F360D" w:rsidRPr="001F360D">
        <w:rPr>
          <w:rFonts w:asciiTheme="majorHAnsi" w:hAnsiTheme="majorHAnsi" w:cstheme="majorHAnsi"/>
        </w:rPr>
        <w:t xml:space="preserve"> a 3 sedes educativas del territorio. </w:t>
      </w:r>
      <w:r w:rsidR="00A953B1">
        <w:rPr>
          <w:rFonts w:asciiTheme="majorHAnsi" w:hAnsiTheme="majorHAnsi" w:cstheme="majorHAnsi"/>
        </w:rPr>
        <w:t>Durante la formulación del</w:t>
      </w:r>
      <w:r w:rsidR="001F360D" w:rsidRPr="001F360D">
        <w:rPr>
          <w:rFonts w:asciiTheme="majorHAnsi" w:hAnsiTheme="majorHAnsi" w:cstheme="majorHAnsi"/>
        </w:rPr>
        <w:t xml:space="preserve"> proyecto </w:t>
      </w:r>
      <w:r w:rsidR="00A953B1">
        <w:rPr>
          <w:rFonts w:asciiTheme="majorHAnsi" w:hAnsiTheme="majorHAnsi" w:cstheme="majorHAnsi"/>
        </w:rPr>
        <w:t>se estima</w:t>
      </w:r>
      <w:r w:rsidR="001F360D" w:rsidRPr="001F360D">
        <w:rPr>
          <w:rFonts w:asciiTheme="majorHAnsi" w:hAnsiTheme="majorHAnsi" w:cstheme="majorHAnsi"/>
        </w:rPr>
        <w:t xml:space="preserve"> una duración de 4 años y 5 meses</w:t>
      </w:r>
      <w:r w:rsidR="00A953B1">
        <w:rPr>
          <w:rFonts w:asciiTheme="majorHAnsi" w:hAnsiTheme="majorHAnsi" w:cstheme="majorHAnsi"/>
        </w:rPr>
        <w:t xml:space="preserve"> y </w:t>
      </w:r>
      <w:r w:rsidR="001F360D" w:rsidRPr="001F360D">
        <w:rPr>
          <w:rFonts w:asciiTheme="majorHAnsi" w:hAnsiTheme="majorHAnsi" w:cstheme="majorHAnsi"/>
        </w:rPr>
        <w:t>una inversión de USD 2.250.000</w:t>
      </w:r>
      <w:r w:rsidR="00A953B1">
        <w:rPr>
          <w:rFonts w:asciiTheme="majorHAnsi" w:hAnsiTheme="majorHAnsi" w:cstheme="majorHAnsi"/>
        </w:rPr>
        <w:t xml:space="preserve">, para el posible financiamiento de este proyecto </w:t>
      </w:r>
      <w:r w:rsidR="00A953B1">
        <w:rPr>
          <w:rFonts w:asciiTheme="majorHAnsi" w:hAnsiTheme="majorHAnsi" w:cstheme="majorHAnsi"/>
        </w:rPr>
        <w:lastRenderedPageBreak/>
        <w:t xml:space="preserve">se </w:t>
      </w:r>
      <w:proofErr w:type="spellStart"/>
      <w:r w:rsidR="00A953B1">
        <w:rPr>
          <w:rFonts w:asciiTheme="majorHAnsi" w:hAnsiTheme="majorHAnsi" w:cstheme="majorHAnsi"/>
        </w:rPr>
        <w:t>presento</w:t>
      </w:r>
      <w:proofErr w:type="spellEnd"/>
      <w:r w:rsidR="00A953B1">
        <w:rPr>
          <w:rFonts w:asciiTheme="majorHAnsi" w:hAnsiTheme="majorHAnsi" w:cstheme="majorHAnsi"/>
        </w:rPr>
        <w:t xml:space="preserve"> solicitud ante en banco Corean</w:t>
      </w:r>
      <w:r w:rsidR="00467F7A">
        <w:rPr>
          <w:rFonts w:asciiTheme="majorHAnsi" w:hAnsiTheme="majorHAnsi" w:cstheme="majorHAnsi"/>
        </w:rPr>
        <w:t>a y la Agencia de este mismo país para el desarrollo de proyectos energéticos.</w:t>
      </w:r>
    </w:p>
    <w:p w14:paraId="472EC7FB" w14:textId="7A4F1FFD" w:rsidR="00A953B1" w:rsidRDefault="00145FBE" w:rsidP="001F360D">
      <w:pPr>
        <w:rPr>
          <w:rFonts w:asciiTheme="majorHAnsi" w:hAnsiTheme="majorHAnsi" w:cstheme="majorHAnsi"/>
        </w:rPr>
      </w:pPr>
      <w:r>
        <w:rPr>
          <w:rFonts w:asciiTheme="majorHAnsi" w:hAnsiTheme="majorHAnsi" w:cstheme="majorHAnsi"/>
        </w:rPr>
        <w:t xml:space="preserve">Para atender las necesidades energéticas, se estima instalar una solución solar fotovoltaica individual por cada institución educativa y tres soluciones solares fotovoltaicas off </w:t>
      </w:r>
      <w:proofErr w:type="spellStart"/>
      <w:r>
        <w:rPr>
          <w:rFonts w:asciiTheme="majorHAnsi" w:hAnsiTheme="majorHAnsi" w:cstheme="majorHAnsi"/>
        </w:rPr>
        <w:t>grid</w:t>
      </w:r>
      <w:proofErr w:type="spellEnd"/>
      <w:r>
        <w:rPr>
          <w:rFonts w:asciiTheme="majorHAnsi" w:hAnsiTheme="majorHAnsi" w:cstheme="majorHAnsi"/>
        </w:rPr>
        <w:t>, cada uno atendiendo 50 viviendas, como se presenta en el siguiente esquema.</w:t>
      </w:r>
    </w:p>
    <w:p w14:paraId="1DDF361B" w14:textId="79A43475" w:rsidR="00145FBE" w:rsidRDefault="00145FBE" w:rsidP="76A0B7AE">
      <w:pPr>
        <w:jc w:val="center"/>
        <w:rPr>
          <w:rFonts w:asciiTheme="majorHAnsi" w:hAnsiTheme="majorHAnsi" w:cstheme="majorBidi"/>
        </w:rPr>
      </w:pPr>
      <w:r>
        <w:rPr>
          <w:noProof/>
        </w:rPr>
        <w:drawing>
          <wp:inline distT="0" distB="0" distL="0" distR="0" wp14:anchorId="2826FF3C" wp14:editId="63F6AA84">
            <wp:extent cx="2480930" cy="1434437"/>
            <wp:effectExtent l="0" t="0" r="0" b="1270"/>
            <wp:docPr id="160668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6237" cy="1449069"/>
                    </a:xfrm>
                    <a:prstGeom prst="rect">
                      <a:avLst/>
                    </a:prstGeom>
                  </pic:spPr>
                </pic:pic>
              </a:graphicData>
            </a:graphic>
          </wp:inline>
        </w:drawing>
      </w:r>
    </w:p>
    <w:p w14:paraId="31256350" w14:textId="0AE07C56" w:rsidR="00145FBE" w:rsidRDefault="00145FBE" w:rsidP="002F2A95">
      <w:pPr>
        <w:rPr>
          <w:rFonts w:asciiTheme="majorHAnsi" w:hAnsiTheme="majorHAnsi" w:cstheme="majorHAnsi"/>
        </w:rPr>
      </w:pPr>
      <w:r>
        <w:rPr>
          <w:rFonts w:asciiTheme="majorHAnsi" w:hAnsiTheme="majorHAnsi" w:cstheme="majorHAnsi"/>
        </w:rPr>
        <w:t xml:space="preserve">Adicionalmente, </w:t>
      </w:r>
      <w:r w:rsidR="002F2A95">
        <w:rPr>
          <w:rFonts w:asciiTheme="majorHAnsi" w:hAnsiTheme="majorHAnsi" w:cstheme="majorHAnsi"/>
        </w:rPr>
        <w:t xml:space="preserve">el análisis de variables técnicas incluye las siguientes acciones: i) </w:t>
      </w:r>
      <w:r w:rsidR="002F2A95" w:rsidRPr="002F2A95">
        <w:rPr>
          <w:rFonts w:asciiTheme="majorHAnsi" w:hAnsiTheme="majorHAnsi" w:cstheme="majorHAnsi"/>
        </w:rPr>
        <w:t>Análisis del estado del suministro eléctrico local.</w:t>
      </w:r>
      <w:r w:rsidR="002F2A95">
        <w:rPr>
          <w:rFonts w:asciiTheme="majorHAnsi" w:hAnsiTheme="majorHAnsi" w:cstheme="majorHAnsi"/>
        </w:rPr>
        <w:t xml:space="preserve"> </w:t>
      </w:r>
      <w:proofErr w:type="spellStart"/>
      <w:r w:rsidR="002F2A95">
        <w:rPr>
          <w:rFonts w:asciiTheme="majorHAnsi" w:hAnsiTheme="majorHAnsi" w:cstheme="majorHAnsi"/>
        </w:rPr>
        <w:t>ii</w:t>
      </w:r>
      <w:proofErr w:type="spellEnd"/>
      <w:r w:rsidR="002F2A95">
        <w:rPr>
          <w:rFonts w:asciiTheme="majorHAnsi" w:hAnsiTheme="majorHAnsi" w:cstheme="majorHAnsi"/>
        </w:rPr>
        <w:t>)</w:t>
      </w:r>
      <w:r w:rsidR="002F2A95" w:rsidRPr="002F2A95">
        <w:rPr>
          <w:rFonts w:asciiTheme="majorHAnsi" w:hAnsiTheme="majorHAnsi" w:cstheme="majorHAnsi"/>
        </w:rPr>
        <w:t>Análisis del estado de energía del hoga</w:t>
      </w:r>
      <w:r w:rsidR="002F2A95">
        <w:rPr>
          <w:rFonts w:asciiTheme="majorHAnsi" w:hAnsiTheme="majorHAnsi" w:cstheme="majorHAnsi"/>
        </w:rPr>
        <w:t xml:space="preserve">r. </w:t>
      </w:r>
      <w:proofErr w:type="spellStart"/>
      <w:r w:rsidR="002F2A95">
        <w:rPr>
          <w:rFonts w:asciiTheme="majorHAnsi" w:hAnsiTheme="majorHAnsi" w:cstheme="majorHAnsi"/>
        </w:rPr>
        <w:t>iii</w:t>
      </w:r>
      <w:proofErr w:type="spellEnd"/>
      <w:r w:rsidR="002F2A95">
        <w:rPr>
          <w:rFonts w:asciiTheme="majorHAnsi" w:hAnsiTheme="majorHAnsi" w:cstheme="majorHAnsi"/>
        </w:rPr>
        <w:t>)</w:t>
      </w:r>
      <w:r w:rsidR="002F2A95" w:rsidRPr="002F2A95">
        <w:rPr>
          <w:rFonts w:asciiTheme="majorHAnsi" w:hAnsiTheme="majorHAnsi" w:cstheme="majorHAnsi"/>
        </w:rPr>
        <w:t xml:space="preserve"> Plan de suministro de energía solar para el hogar.</w:t>
      </w:r>
      <w:r w:rsidR="002F2A95">
        <w:rPr>
          <w:rFonts w:asciiTheme="majorHAnsi" w:hAnsiTheme="majorHAnsi" w:cstheme="majorHAnsi"/>
        </w:rPr>
        <w:t xml:space="preserve"> </w:t>
      </w:r>
      <w:proofErr w:type="spellStart"/>
      <w:r w:rsidR="002F2A95">
        <w:rPr>
          <w:rFonts w:asciiTheme="majorHAnsi" w:hAnsiTheme="majorHAnsi" w:cstheme="majorHAnsi"/>
        </w:rPr>
        <w:t>iv</w:t>
      </w:r>
      <w:proofErr w:type="spellEnd"/>
      <w:r w:rsidR="002F2A95">
        <w:rPr>
          <w:rFonts w:asciiTheme="majorHAnsi" w:hAnsiTheme="majorHAnsi" w:cstheme="majorHAnsi"/>
        </w:rPr>
        <w:t>)</w:t>
      </w:r>
      <w:r w:rsidR="002F2A95" w:rsidRPr="002F2A95">
        <w:rPr>
          <w:rFonts w:asciiTheme="majorHAnsi" w:hAnsiTheme="majorHAnsi" w:cstheme="majorHAnsi"/>
        </w:rPr>
        <w:t xml:space="preserve">Análisis de </w:t>
      </w:r>
      <w:proofErr w:type="spellStart"/>
      <w:r w:rsidR="002F2A95" w:rsidRPr="002F2A95">
        <w:rPr>
          <w:rFonts w:asciiTheme="majorHAnsi" w:hAnsiTheme="majorHAnsi" w:cstheme="majorHAnsi"/>
        </w:rPr>
        <w:t>vinculabilidad</w:t>
      </w:r>
      <w:proofErr w:type="spellEnd"/>
      <w:r w:rsidR="002F2A95" w:rsidRPr="002F2A95">
        <w:rPr>
          <w:rFonts w:asciiTheme="majorHAnsi" w:hAnsiTheme="majorHAnsi" w:cstheme="majorHAnsi"/>
        </w:rPr>
        <w:t xml:space="preserve"> con generadores existentes.</w:t>
      </w:r>
      <w:r w:rsidR="002F2A95">
        <w:rPr>
          <w:rFonts w:asciiTheme="majorHAnsi" w:hAnsiTheme="majorHAnsi" w:cstheme="majorHAnsi"/>
        </w:rPr>
        <w:t xml:space="preserve"> v) </w:t>
      </w:r>
      <w:r w:rsidR="002F2A95" w:rsidRPr="002F2A95">
        <w:rPr>
          <w:rFonts w:asciiTheme="majorHAnsi" w:hAnsiTheme="majorHAnsi" w:cstheme="majorHAnsi"/>
        </w:rPr>
        <w:t>Análisis de la posibilidad de instalar energía solar en un edificio</w:t>
      </w:r>
      <w:r w:rsidR="002F2A95">
        <w:rPr>
          <w:rFonts w:asciiTheme="majorHAnsi" w:hAnsiTheme="majorHAnsi" w:cstheme="majorHAnsi"/>
        </w:rPr>
        <w:t>. vi)</w:t>
      </w:r>
      <w:r w:rsidR="002F2A95" w:rsidRPr="002F2A95">
        <w:rPr>
          <w:rFonts w:asciiTheme="majorHAnsi" w:hAnsiTheme="majorHAnsi" w:cstheme="majorHAnsi"/>
        </w:rPr>
        <w:t xml:space="preserve"> Análisis de viabilidad del suministro de energía centralizado.</w:t>
      </w:r>
      <w:r w:rsidR="002F2A95">
        <w:rPr>
          <w:rFonts w:asciiTheme="majorHAnsi" w:hAnsiTheme="majorHAnsi" w:cstheme="majorHAnsi"/>
        </w:rPr>
        <w:t xml:space="preserve"> </w:t>
      </w:r>
      <w:proofErr w:type="spellStart"/>
      <w:r w:rsidR="002F2A95">
        <w:rPr>
          <w:rFonts w:asciiTheme="majorHAnsi" w:hAnsiTheme="majorHAnsi" w:cstheme="majorHAnsi"/>
        </w:rPr>
        <w:t>vii</w:t>
      </w:r>
      <w:proofErr w:type="spellEnd"/>
      <w:r w:rsidR="002F2A95">
        <w:rPr>
          <w:rFonts w:asciiTheme="majorHAnsi" w:hAnsiTheme="majorHAnsi" w:cstheme="majorHAnsi"/>
        </w:rPr>
        <w:t>)</w:t>
      </w:r>
      <w:r w:rsidR="002F2A95" w:rsidRPr="002F2A95">
        <w:rPr>
          <w:rFonts w:asciiTheme="majorHAnsi" w:hAnsiTheme="majorHAnsi" w:cstheme="majorHAnsi"/>
        </w:rPr>
        <w:t xml:space="preserve"> Plan de transferencia de tecnología para la gestión de seguimiento</w:t>
      </w:r>
      <w:r w:rsidR="002F2A95">
        <w:rPr>
          <w:rFonts w:asciiTheme="majorHAnsi" w:hAnsiTheme="majorHAnsi" w:cstheme="majorHAnsi"/>
        </w:rPr>
        <w:t>.</w:t>
      </w:r>
    </w:p>
    <w:p w14:paraId="00C2393F" w14:textId="398D8636" w:rsidR="00421EF7" w:rsidRDefault="002F2A95" w:rsidP="76A0B7AE">
      <w:pPr>
        <w:rPr>
          <w:rFonts w:asciiTheme="majorHAnsi" w:hAnsiTheme="majorHAnsi" w:cstheme="majorBidi"/>
        </w:rPr>
      </w:pPr>
      <w:r w:rsidRPr="76A0B7AE">
        <w:rPr>
          <w:rFonts w:asciiTheme="majorHAnsi" w:hAnsiTheme="majorHAnsi" w:cstheme="majorBidi"/>
        </w:rPr>
        <w:t>Así mismo, dentro del tiempo estimado</w:t>
      </w:r>
      <w:r w:rsidR="000D0406" w:rsidRPr="76A0B7AE">
        <w:rPr>
          <w:rFonts w:asciiTheme="majorHAnsi" w:hAnsiTheme="majorHAnsi" w:cstheme="majorBidi"/>
        </w:rPr>
        <w:t xml:space="preserve"> de</w:t>
      </w:r>
      <w:r w:rsidRPr="76A0B7AE">
        <w:rPr>
          <w:rFonts w:asciiTheme="majorHAnsi" w:hAnsiTheme="majorHAnsi" w:cstheme="majorBidi"/>
        </w:rPr>
        <w:t xml:space="preserve"> </w:t>
      </w:r>
      <w:r w:rsidR="000D0406" w:rsidRPr="76A0B7AE">
        <w:rPr>
          <w:rFonts w:asciiTheme="majorHAnsi" w:hAnsiTheme="majorHAnsi" w:cstheme="majorBidi"/>
        </w:rPr>
        <w:t xml:space="preserve">4 años 5 meses </w:t>
      </w:r>
      <w:r w:rsidRPr="76A0B7AE">
        <w:rPr>
          <w:rFonts w:asciiTheme="majorHAnsi" w:hAnsiTheme="majorHAnsi" w:cstheme="majorBidi"/>
        </w:rPr>
        <w:t xml:space="preserve">de ejecución del proyecto se </w:t>
      </w:r>
      <w:r w:rsidR="00CB4844" w:rsidRPr="76A0B7AE">
        <w:rPr>
          <w:rFonts w:asciiTheme="majorHAnsi" w:hAnsiTheme="majorHAnsi" w:cstheme="majorBidi"/>
        </w:rPr>
        <w:t xml:space="preserve">incluyen los siguientes tramites y alternativas: </w:t>
      </w:r>
      <w:r w:rsidR="004E1F57" w:rsidRPr="76A0B7AE">
        <w:rPr>
          <w:rFonts w:asciiTheme="majorHAnsi" w:hAnsiTheme="majorHAnsi" w:cstheme="majorBidi"/>
        </w:rPr>
        <w:t>A) Confirmación</w:t>
      </w:r>
      <w:r w:rsidRPr="76A0B7AE">
        <w:rPr>
          <w:rFonts w:asciiTheme="majorHAnsi" w:hAnsiTheme="majorHAnsi" w:cstheme="majorBidi"/>
        </w:rPr>
        <w:t xml:space="preserve"> y consulta sobre la aplicación de tecnología que se puede vincular</w:t>
      </w:r>
      <w:r w:rsidR="00CB4844" w:rsidRPr="76A0B7AE">
        <w:rPr>
          <w:rFonts w:asciiTheme="majorHAnsi" w:hAnsiTheme="majorHAnsi" w:cstheme="majorBidi"/>
        </w:rPr>
        <w:t xml:space="preserve"> </w:t>
      </w:r>
      <w:r w:rsidRPr="76A0B7AE">
        <w:rPr>
          <w:rFonts w:asciiTheme="majorHAnsi" w:hAnsiTheme="majorHAnsi" w:cstheme="majorBidi"/>
        </w:rPr>
        <w:t>con generadores diésel existentes</w:t>
      </w:r>
      <w:r w:rsidR="00CB4844" w:rsidRPr="76A0B7AE">
        <w:rPr>
          <w:rFonts w:asciiTheme="majorHAnsi" w:hAnsiTheme="majorHAnsi" w:cstheme="majorBidi"/>
        </w:rPr>
        <w:t xml:space="preserve">.  B) </w:t>
      </w:r>
      <w:r w:rsidRPr="76A0B7AE">
        <w:rPr>
          <w:rFonts w:asciiTheme="majorHAnsi" w:hAnsiTheme="majorHAnsi" w:cstheme="majorBidi"/>
        </w:rPr>
        <w:t>Posibilidad de reutilización o nueva construcción de la red de suministro eléctrico domiciliario.</w:t>
      </w:r>
      <w:r w:rsidR="00CB4844" w:rsidRPr="76A0B7AE">
        <w:rPr>
          <w:rFonts w:asciiTheme="majorHAnsi" w:hAnsiTheme="majorHAnsi" w:cstheme="majorBidi"/>
        </w:rPr>
        <w:t xml:space="preserve"> </w:t>
      </w:r>
      <w:r w:rsidR="6542F4D0" w:rsidRPr="76A0B7AE">
        <w:rPr>
          <w:rFonts w:asciiTheme="majorHAnsi" w:hAnsiTheme="majorHAnsi" w:cstheme="majorBidi"/>
        </w:rPr>
        <w:t>C) En términos de gestión de instalaciones a largo plazo, la consulta se realiza de forma</w:t>
      </w:r>
      <w:r w:rsidR="00A238DD">
        <w:rPr>
          <w:rFonts w:asciiTheme="majorHAnsi" w:hAnsiTheme="majorHAnsi" w:cstheme="majorBidi"/>
        </w:rPr>
        <w:t xml:space="preserve"> </w:t>
      </w:r>
      <w:r w:rsidR="6542F4D0" w:rsidRPr="76A0B7AE">
        <w:rPr>
          <w:rFonts w:asciiTheme="majorHAnsi" w:hAnsiTheme="majorHAnsi" w:cstheme="majorBidi"/>
        </w:rPr>
        <w:t>centralizada lo más posible.</w:t>
      </w:r>
      <w:r w:rsidR="00CB4844" w:rsidRPr="76A0B7AE">
        <w:rPr>
          <w:rFonts w:asciiTheme="majorHAnsi" w:hAnsiTheme="majorHAnsi" w:cstheme="majorBidi"/>
        </w:rPr>
        <w:t xml:space="preserve"> D) </w:t>
      </w:r>
      <w:r w:rsidRPr="76A0B7AE">
        <w:rPr>
          <w:rFonts w:asciiTheme="majorHAnsi" w:hAnsiTheme="majorHAnsi" w:cstheme="majorBidi"/>
        </w:rPr>
        <w:t>Si es posible vincularlo con un generador existente, analice cómo usarlo y aplicarlo.</w:t>
      </w:r>
      <w:r w:rsidR="00CB4844" w:rsidRPr="76A0B7AE">
        <w:rPr>
          <w:rFonts w:asciiTheme="majorHAnsi" w:hAnsiTheme="majorHAnsi" w:cstheme="majorBidi"/>
        </w:rPr>
        <w:t xml:space="preserve"> </w:t>
      </w:r>
      <w:r w:rsidR="004E1F57" w:rsidRPr="76A0B7AE">
        <w:rPr>
          <w:rFonts w:asciiTheme="majorHAnsi" w:hAnsiTheme="majorHAnsi" w:cstheme="majorBidi"/>
        </w:rPr>
        <w:t>E) Tecnología</w:t>
      </w:r>
      <w:r w:rsidRPr="76A0B7AE">
        <w:rPr>
          <w:rFonts w:asciiTheme="majorHAnsi" w:hAnsiTheme="majorHAnsi" w:cstheme="majorBidi"/>
        </w:rPr>
        <w:t xml:space="preserve"> de enclavamiento</w:t>
      </w:r>
      <w:r w:rsidR="00CB4844" w:rsidRPr="76A0B7AE">
        <w:rPr>
          <w:rFonts w:asciiTheme="majorHAnsi" w:hAnsiTheme="majorHAnsi" w:cstheme="majorBidi"/>
        </w:rPr>
        <w:t xml:space="preserve">. F) </w:t>
      </w:r>
      <w:r w:rsidRPr="76A0B7AE">
        <w:rPr>
          <w:rFonts w:asciiTheme="majorHAnsi" w:hAnsiTheme="majorHAnsi" w:cstheme="majorBidi"/>
        </w:rPr>
        <w:t>Verifique el sitio de instalación en tierra para verificar la seguridad de las instalaciones.</w:t>
      </w:r>
      <w:r w:rsidR="00CB4844" w:rsidRPr="76A0B7AE">
        <w:rPr>
          <w:rFonts w:asciiTheme="majorHAnsi" w:hAnsiTheme="majorHAnsi" w:cstheme="majorBidi"/>
        </w:rPr>
        <w:t xml:space="preserve"> G) </w:t>
      </w:r>
      <w:r w:rsidRPr="76A0B7AE">
        <w:rPr>
          <w:rFonts w:asciiTheme="majorHAnsi" w:hAnsiTheme="majorHAnsi" w:cstheme="majorBidi"/>
        </w:rPr>
        <w:t>Negociar para establecer una cadena de suministro para cada hogar mediante instalación centralizada</w:t>
      </w:r>
      <w:r w:rsidR="00CB4844" w:rsidRPr="76A0B7AE">
        <w:rPr>
          <w:rFonts w:asciiTheme="majorHAnsi" w:hAnsiTheme="majorHAnsi" w:cstheme="majorBidi"/>
        </w:rPr>
        <w:t xml:space="preserve"> </w:t>
      </w:r>
      <w:r w:rsidRPr="76A0B7AE">
        <w:rPr>
          <w:rFonts w:asciiTheme="majorHAnsi" w:hAnsiTheme="majorHAnsi" w:cstheme="majorBidi"/>
        </w:rPr>
        <w:t>y gestión segura del sistema</w:t>
      </w:r>
      <w:r w:rsidR="00CB4844" w:rsidRPr="76A0B7AE">
        <w:rPr>
          <w:rFonts w:asciiTheme="majorHAnsi" w:hAnsiTheme="majorHAnsi" w:cstheme="majorBidi"/>
        </w:rPr>
        <w:t xml:space="preserve">. </w:t>
      </w:r>
      <w:r w:rsidR="004E1F57" w:rsidRPr="76A0B7AE">
        <w:rPr>
          <w:rFonts w:asciiTheme="majorHAnsi" w:hAnsiTheme="majorHAnsi" w:cstheme="majorBidi"/>
        </w:rPr>
        <w:t>H) Transferencia</w:t>
      </w:r>
      <w:r w:rsidRPr="76A0B7AE">
        <w:rPr>
          <w:rFonts w:asciiTheme="majorHAnsi" w:hAnsiTheme="majorHAnsi" w:cstheme="majorBidi"/>
        </w:rPr>
        <w:t xml:space="preserve"> de tecnología para la gestión de seguimiento</w:t>
      </w:r>
      <w:r w:rsidR="00CB4844" w:rsidRPr="76A0B7AE">
        <w:rPr>
          <w:rFonts w:asciiTheme="majorHAnsi" w:hAnsiTheme="majorHAnsi" w:cstheme="majorBidi"/>
        </w:rPr>
        <w:t xml:space="preserve"> (</w:t>
      </w:r>
      <w:r w:rsidRPr="76A0B7AE">
        <w:rPr>
          <w:rFonts w:asciiTheme="majorHAnsi" w:hAnsiTheme="majorHAnsi" w:cstheme="majorBidi"/>
        </w:rPr>
        <w:t>– Construir un centro de gestión integral– Educación para la transferencia de tecnología</w:t>
      </w:r>
      <w:r w:rsidR="00CB4844" w:rsidRPr="76A0B7AE">
        <w:rPr>
          <w:rFonts w:asciiTheme="majorHAnsi" w:hAnsiTheme="majorHAnsi" w:cstheme="majorBidi"/>
        </w:rPr>
        <w:t>).</w:t>
      </w:r>
    </w:p>
    <w:p w14:paraId="6CD4EEF0" w14:textId="77777777" w:rsidR="00F930C7" w:rsidRPr="00F930C7" w:rsidRDefault="00F930C7" w:rsidP="00F930C7">
      <w:pPr>
        <w:rPr>
          <w:rFonts w:asciiTheme="majorHAnsi" w:hAnsiTheme="majorHAnsi" w:cstheme="majorHAnsi"/>
        </w:rPr>
      </w:pPr>
      <w:r w:rsidRPr="00F930C7">
        <w:rPr>
          <w:rFonts w:asciiTheme="majorHAnsi" w:hAnsiTheme="majorHAnsi" w:cstheme="majorHAnsi"/>
        </w:rPr>
        <w:t>El proyecto tendrá los siguientes componentes:</w:t>
      </w:r>
    </w:p>
    <w:p w14:paraId="1F4BCA5A" w14:textId="2214AB60" w:rsidR="00F930C7" w:rsidRPr="00F930C7" w:rsidRDefault="00F930C7" w:rsidP="00663693">
      <w:pPr>
        <w:pStyle w:val="Prrafodelista"/>
        <w:numPr>
          <w:ilvl w:val="0"/>
          <w:numId w:val="10"/>
        </w:numPr>
        <w:rPr>
          <w:rFonts w:asciiTheme="majorHAnsi" w:hAnsiTheme="majorHAnsi" w:cstheme="majorBidi"/>
        </w:rPr>
      </w:pPr>
      <w:r w:rsidRPr="76A0B7AE">
        <w:rPr>
          <w:rFonts w:asciiTheme="majorHAnsi" w:hAnsiTheme="majorHAnsi" w:cstheme="majorBidi"/>
        </w:rPr>
        <w:t>Componente 1: Estudio de factibilidad. Realizar la encuesta de diagnóstico e identificar el listado base de familias beneficiarias. En esta etapa se busca profundizar en la alternativa de solución, obteniendo información que permitirá determinar todas las variables y condiciones para la ejecución del proyecto. En esta etapa se realizará un análisis geoespacial y otros estudios técnicos, con el fin de seleccionar y recomendar la mejor configuración del proyecto en función de la demanda de electricidad y preparar técnicas especificaciones, análisis de riesgos y ubicación de la alternativa. El estudio cubriría los aspectos técnicos evaluaciones requeridas para la instalación de 30 plantas piloto de soluciones de energía solar fotovoltaica para las tres escuelas rurales aledañas.</w:t>
      </w:r>
    </w:p>
    <w:p w14:paraId="61C26F96" w14:textId="7F90DC20" w:rsidR="00F930C7" w:rsidRPr="00F930C7" w:rsidRDefault="00F930C7" w:rsidP="00663693">
      <w:pPr>
        <w:pStyle w:val="Prrafodelista"/>
        <w:numPr>
          <w:ilvl w:val="0"/>
          <w:numId w:val="10"/>
        </w:numPr>
        <w:rPr>
          <w:rFonts w:asciiTheme="majorHAnsi" w:hAnsiTheme="majorHAnsi" w:cstheme="majorBidi"/>
        </w:rPr>
      </w:pPr>
      <w:r w:rsidRPr="76A0B7AE">
        <w:rPr>
          <w:rFonts w:asciiTheme="majorHAnsi" w:hAnsiTheme="majorHAnsi" w:cstheme="majorBidi"/>
        </w:rPr>
        <w:lastRenderedPageBreak/>
        <w:t>Componente 2: Instalación de las 30 plantas piloto de soluciones de energía solar fotovoltaica en 3 escuelas rurales. Esto incluiría el diseño, suministro e instalación del kit solar, incluyendo panel solar, controlador, baterías estacionarias, instalación en techos, colocación de soportes, programación del inversor, etc.</w:t>
      </w:r>
    </w:p>
    <w:p w14:paraId="4A886390" w14:textId="6398CD50" w:rsidR="00F930C7" w:rsidRPr="00F930C7" w:rsidRDefault="00F930C7" w:rsidP="00663693">
      <w:pPr>
        <w:pStyle w:val="Prrafodelista"/>
        <w:numPr>
          <w:ilvl w:val="0"/>
          <w:numId w:val="10"/>
        </w:numPr>
        <w:rPr>
          <w:rFonts w:asciiTheme="majorHAnsi" w:hAnsiTheme="majorHAnsi" w:cstheme="majorBidi"/>
        </w:rPr>
      </w:pPr>
      <w:r w:rsidRPr="76A0B7AE">
        <w:rPr>
          <w:rFonts w:asciiTheme="majorHAnsi" w:hAnsiTheme="majorHAnsi" w:cstheme="majorBidi"/>
        </w:rPr>
        <w:t>Componente 3: Instalación de 150 soluciones autónomas de energía solar fotovoltaica. Esto Incluye el suministro e instalación del kit solar por vivienda, que incluye: panel solar, controlador, baterías estacionarias, instalación en techos, colocación de soportes, programación del inversor, etc.</w:t>
      </w:r>
    </w:p>
    <w:p w14:paraId="142FCEB0" w14:textId="52138507" w:rsidR="00C20203" w:rsidRPr="00F930C7" w:rsidRDefault="00F930C7" w:rsidP="00663693">
      <w:pPr>
        <w:pStyle w:val="Prrafodelista"/>
        <w:numPr>
          <w:ilvl w:val="0"/>
          <w:numId w:val="10"/>
        </w:numPr>
        <w:rPr>
          <w:rFonts w:asciiTheme="majorHAnsi" w:hAnsiTheme="majorHAnsi" w:cstheme="majorBidi"/>
        </w:rPr>
      </w:pPr>
      <w:r w:rsidRPr="76A0B7AE">
        <w:rPr>
          <w:rFonts w:asciiTheme="majorHAnsi" w:hAnsiTheme="majorHAnsi" w:cstheme="majorBidi"/>
        </w:rPr>
        <w:t xml:space="preserve">Componente 4: Desarrollo de capacidades. Se realizarán talleres de sensibilización en hogares y escuelas sobre el buen uso y cuidado de los dispositivos fotovoltaicos y el buen uso de los recursos energéticos. </w:t>
      </w:r>
      <w:r w:rsidR="64290609" w:rsidRPr="76A0B7AE">
        <w:rPr>
          <w:rFonts w:asciiTheme="majorHAnsi" w:hAnsiTheme="majorHAnsi" w:cstheme="majorBidi"/>
        </w:rPr>
        <w:t>Se realizará un seguimiento permanente de las soluciones fotovoltaicas para garantizar la calidad y continuidad del servicio y mantenimiento preventivo y correctivo, ya que estas instalaciones requieren mantenimiento al menos dos veces al año, para limpiar los paneles, revisar el funcionamiento de los equipos, cambiar y disposición final de los elementos reemplazados al final de su vida útil.</w:t>
      </w:r>
    </w:p>
    <w:p w14:paraId="7DF64430" w14:textId="40A2AC2F" w:rsidR="008D75AE" w:rsidRPr="008D75AE" w:rsidRDefault="64290609" w:rsidP="76A0B7AE">
      <w:pPr>
        <w:rPr>
          <w:rFonts w:asciiTheme="majorHAnsi" w:hAnsiTheme="majorHAnsi" w:cstheme="majorBidi"/>
        </w:rPr>
      </w:pPr>
      <w:r w:rsidRPr="76A0B7AE">
        <w:rPr>
          <w:rFonts w:asciiTheme="majorHAnsi" w:hAnsiTheme="majorHAnsi" w:cstheme="majorBidi"/>
        </w:rPr>
        <w:t>Aunque el municipio de Caldono está conectado a la SIN y tiene servicio de CEO como operador de red, pero el suministro de electricidad es limitado en calidad y cantidad en esta zona, la falta de energía confiable afecta los niveles de vida y restringe la posibilidad de crear modelos de negocio sostenibles para promover el desarrollo rural, con un impacto negativo en el desarrollo cotidiano como cocinar con métodos muy rudimentarios como la leña.</w:t>
      </w:r>
    </w:p>
    <w:p w14:paraId="405F0775" w14:textId="2FF3C355" w:rsidR="00421EF7" w:rsidRPr="0048216E" w:rsidRDefault="008D75AE" w:rsidP="76A0B7AE">
      <w:pPr>
        <w:rPr>
          <w:rFonts w:asciiTheme="majorHAnsi" w:hAnsiTheme="majorHAnsi" w:cstheme="majorBidi"/>
        </w:rPr>
      </w:pPr>
      <w:r w:rsidRPr="76A0B7AE">
        <w:rPr>
          <w:rFonts w:asciiTheme="majorHAnsi" w:hAnsiTheme="majorHAnsi" w:cstheme="majorBidi"/>
        </w:rPr>
        <w:t>Estas prácticas contribuyen a la reducción de recursos naturales como bosques, biodiversidad, agua.</w:t>
      </w:r>
      <w:r w:rsidR="00C20203" w:rsidRPr="76A0B7AE">
        <w:rPr>
          <w:rFonts w:asciiTheme="majorHAnsi" w:hAnsiTheme="majorHAnsi" w:cstheme="majorBidi"/>
        </w:rPr>
        <w:t xml:space="preserve"> </w:t>
      </w:r>
      <w:r w:rsidRPr="76A0B7AE">
        <w:rPr>
          <w:rFonts w:asciiTheme="majorHAnsi" w:hAnsiTheme="majorHAnsi" w:cstheme="majorBidi"/>
        </w:rPr>
        <w:t>y suelo. También limita el alumbrado, las comunicaciones y las actividades agrícolas y ganaderas, que</w:t>
      </w:r>
      <w:r w:rsidR="00C20203" w:rsidRPr="76A0B7AE">
        <w:rPr>
          <w:rFonts w:asciiTheme="majorHAnsi" w:hAnsiTheme="majorHAnsi" w:cstheme="majorBidi"/>
        </w:rPr>
        <w:t xml:space="preserve"> </w:t>
      </w:r>
      <w:r w:rsidRPr="76A0B7AE">
        <w:rPr>
          <w:rFonts w:asciiTheme="majorHAnsi" w:hAnsiTheme="majorHAnsi" w:cstheme="majorBidi"/>
        </w:rPr>
        <w:t>debe realizarse manualmente o a mano.</w:t>
      </w:r>
      <w:r w:rsidR="00C20203" w:rsidRPr="76A0B7AE">
        <w:rPr>
          <w:rFonts w:asciiTheme="majorHAnsi" w:hAnsiTheme="majorHAnsi" w:cstheme="majorBidi"/>
        </w:rPr>
        <w:t xml:space="preserve"> </w:t>
      </w:r>
      <w:r w:rsidR="2677B9F9" w:rsidRPr="76A0B7AE">
        <w:rPr>
          <w:rFonts w:asciiTheme="majorHAnsi" w:hAnsiTheme="majorHAnsi" w:cstheme="majorBidi"/>
        </w:rPr>
        <w:t>La energía obtenida con sistemas alternativos como los sistemas de energía fotovoltaica puede usarse más, aumentar la productividad de las tareas diarias, acceso a la información y comunicación tecnologías, bienestar y confort como ventilación eléctrica artificial en zonas calurosas o climas y un mejor servicio de educación y salud.</w:t>
      </w:r>
    </w:p>
    <w:p w14:paraId="27FC4B45" w14:textId="14E71088" w:rsidR="00B86E93" w:rsidRPr="0048216E" w:rsidRDefault="00B86E93" w:rsidP="00A238DD">
      <w:pPr>
        <w:pStyle w:val="Ttulo2"/>
      </w:pPr>
      <w:bookmarkStart w:id="16" w:name="_Toc169520802"/>
      <w:bookmarkStart w:id="17" w:name="_Toc171590499"/>
      <w:r w:rsidRPr="0048216E">
        <w:t>Avance en la operación de un proyecto productivo</w:t>
      </w:r>
      <w:bookmarkEnd w:id="16"/>
      <w:bookmarkEnd w:id="17"/>
    </w:p>
    <w:p w14:paraId="5394468D" w14:textId="77777777" w:rsidR="008A313E" w:rsidRDefault="00C27B6D" w:rsidP="76A0B7AE">
      <w:pPr>
        <w:rPr>
          <w:rFonts w:asciiTheme="majorHAnsi" w:hAnsiTheme="majorHAnsi" w:cstheme="majorBidi"/>
        </w:rPr>
      </w:pPr>
      <w:r w:rsidRPr="76A0B7AE">
        <w:rPr>
          <w:rFonts w:asciiTheme="majorHAnsi" w:hAnsiTheme="majorHAnsi" w:cstheme="majorBidi"/>
        </w:rPr>
        <w:t xml:space="preserve">La </w:t>
      </w:r>
      <w:r w:rsidR="00A465B9" w:rsidRPr="76A0B7AE">
        <w:rPr>
          <w:rFonts w:asciiTheme="majorHAnsi" w:hAnsiTheme="majorHAnsi" w:cstheme="majorBidi"/>
        </w:rPr>
        <w:t>Cooperativa multiactiva esperanza del pueblo - COOMEEP</w:t>
      </w:r>
      <w:r w:rsidRPr="76A0B7AE">
        <w:rPr>
          <w:rFonts w:asciiTheme="majorHAnsi" w:hAnsiTheme="majorHAnsi" w:cstheme="majorBidi"/>
        </w:rPr>
        <w:t xml:space="preserve">, </w:t>
      </w:r>
      <w:r w:rsidR="00E44160" w:rsidRPr="76A0B7AE">
        <w:rPr>
          <w:rFonts w:asciiTheme="majorHAnsi" w:hAnsiTheme="majorHAnsi" w:cstheme="majorBidi"/>
        </w:rPr>
        <w:t>tras la firma del Acuerdo de Paz</w:t>
      </w:r>
      <w:r w:rsidRPr="76A0B7AE">
        <w:rPr>
          <w:rFonts w:asciiTheme="majorHAnsi" w:hAnsiTheme="majorHAnsi" w:cstheme="majorBidi"/>
        </w:rPr>
        <w:t xml:space="preserve">, </w:t>
      </w:r>
      <w:r w:rsidR="00E44160" w:rsidRPr="76A0B7AE">
        <w:rPr>
          <w:rFonts w:asciiTheme="majorHAnsi" w:hAnsiTheme="majorHAnsi" w:cstheme="majorBidi"/>
        </w:rPr>
        <w:t xml:space="preserve">inicio uno de sus </w:t>
      </w:r>
      <w:r w:rsidR="00073226" w:rsidRPr="76A0B7AE">
        <w:rPr>
          <w:rFonts w:asciiTheme="majorHAnsi" w:hAnsiTheme="majorHAnsi" w:cstheme="majorBidi"/>
        </w:rPr>
        <w:t>más</w:t>
      </w:r>
      <w:r w:rsidR="00E44160" w:rsidRPr="76A0B7AE">
        <w:rPr>
          <w:rFonts w:asciiTheme="majorHAnsi" w:hAnsiTheme="majorHAnsi" w:cstheme="majorBidi"/>
        </w:rPr>
        <w:t xml:space="preserve"> grandes proyectos productivos, el cual consiste en sistemas de </w:t>
      </w:r>
      <w:proofErr w:type="spellStart"/>
      <w:r w:rsidR="00E44160" w:rsidRPr="76A0B7AE">
        <w:rPr>
          <w:rFonts w:asciiTheme="majorHAnsi" w:hAnsiTheme="majorHAnsi" w:cstheme="majorBidi"/>
        </w:rPr>
        <w:t>bioencadenamiento</w:t>
      </w:r>
      <w:proofErr w:type="spellEnd"/>
      <w:r w:rsidR="00E44160" w:rsidRPr="76A0B7AE">
        <w:rPr>
          <w:rFonts w:asciiTheme="majorHAnsi" w:hAnsiTheme="majorHAnsi" w:cstheme="majorBidi"/>
        </w:rPr>
        <w:t xml:space="preserve"> mediante la producción </w:t>
      </w:r>
      <w:r w:rsidR="00073226" w:rsidRPr="76A0B7AE">
        <w:rPr>
          <w:rFonts w:asciiTheme="majorHAnsi" w:hAnsiTheme="majorHAnsi" w:cstheme="majorBidi"/>
        </w:rPr>
        <w:t xml:space="preserve">porcina, piscola, así como, tomate, uchuva y aguacate, entre otros. El sistema de </w:t>
      </w:r>
      <w:proofErr w:type="spellStart"/>
      <w:r w:rsidR="00073226" w:rsidRPr="76A0B7AE">
        <w:rPr>
          <w:rFonts w:asciiTheme="majorHAnsi" w:hAnsiTheme="majorHAnsi" w:cstheme="majorBidi"/>
        </w:rPr>
        <w:t>bioencadenamiento</w:t>
      </w:r>
      <w:proofErr w:type="spellEnd"/>
      <w:r w:rsidR="00073226" w:rsidRPr="76A0B7AE">
        <w:rPr>
          <w:rFonts w:asciiTheme="majorHAnsi" w:hAnsiTheme="majorHAnsi" w:cstheme="majorBidi"/>
        </w:rPr>
        <w:t xml:space="preserve"> a mayor escala se encuentra ubicado en la Vía Panamericana unión entre el departamento del Cauca y Valle del Cauca, en este sistema adicional de generarse una producción anual de 2.100 cerdos anual, se </w:t>
      </w:r>
      <w:r w:rsidR="000A1F2B" w:rsidRPr="76A0B7AE">
        <w:rPr>
          <w:rFonts w:asciiTheme="majorHAnsi" w:hAnsiTheme="majorHAnsi" w:cstheme="majorBidi"/>
        </w:rPr>
        <w:t xml:space="preserve">emplean técnicas automatizadas de alimentación y lavado, así como, la operación de biodigestores; adicionalmente, se </w:t>
      </w:r>
      <w:r w:rsidRPr="76A0B7AE">
        <w:rPr>
          <w:rFonts w:asciiTheme="majorHAnsi" w:hAnsiTheme="majorHAnsi" w:cstheme="majorBidi"/>
        </w:rPr>
        <w:t>ha implementado procesos agroecológicos, de innovación tecnológica y ambientales, que han permitido dignifi</w:t>
      </w:r>
      <w:r w:rsidR="000A1F2B" w:rsidRPr="76A0B7AE">
        <w:rPr>
          <w:rFonts w:asciiTheme="majorHAnsi" w:hAnsiTheme="majorHAnsi" w:cstheme="majorBidi"/>
        </w:rPr>
        <w:t xml:space="preserve">car el </w:t>
      </w:r>
      <w:r w:rsidRPr="76A0B7AE">
        <w:rPr>
          <w:rFonts w:asciiTheme="majorHAnsi" w:hAnsiTheme="majorHAnsi" w:cstheme="majorBidi"/>
        </w:rPr>
        <w:t>campesinado y generar mayor bienestar para las comunidades rurales</w:t>
      </w:r>
      <w:r w:rsidR="000A1F2B" w:rsidRPr="76A0B7AE">
        <w:rPr>
          <w:rFonts w:asciiTheme="majorHAnsi" w:hAnsiTheme="majorHAnsi" w:cstheme="majorBidi"/>
        </w:rPr>
        <w:t xml:space="preserve"> e indígenas, resaltando </w:t>
      </w:r>
      <w:r w:rsidR="000D4308" w:rsidRPr="76A0B7AE">
        <w:rPr>
          <w:rFonts w:asciiTheme="majorHAnsi" w:hAnsiTheme="majorHAnsi" w:cstheme="majorBidi"/>
        </w:rPr>
        <w:t>el proceso de producción de Tomate desarrollado junto al Resguardo</w:t>
      </w:r>
      <w:r w:rsidR="001D7605" w:rsidRPr="76A0B7AE">
        <w:rPr>
          <w:rFonts w:asciiTheme="majorHAnsi" w:hAnsiTheme="majorHAnsi" w:cstheme="majorBidi"/>
        </w:rPr>
        <w:t xml:space="preserve"> Indígena de Pueblo Nuevo de Caldono, y el Resguardo Indígena de </w:t>
      </w:r>
      <w:proofErr w:type="spellStart"/>
      <w:r w:rsidR="001D7605" w:rsidRPr="76A0B7AE">
        <w:rPr>
          <w:rFonts w:asciiTheme="majorHAnsi" w:hAnsiTheme="majorHAnsi" w:cstheme="majorBidi"/>
        </w:rPr>
        <w:t>Tacueyo</w:t>
      </w:r>
      <w:proofErr w:type="spellEnd"/>
      <w:r w:rsidR="001D7605" w:rsidRPr="76A0B7AE">
        <w:rPr>
          <w:rFonts w:asciiTheme="majorHAnsi" w:hAnsiTheme="majorHAnsi" w:cstheme="majorBidi"/>
        </w:rPr>
        <w:t xml:space="preserve"> en el municipio de Toribio</w:t>
      </w:r>
      <w:r w:rsidRPr="76A0B7AE">
        <w:rPr>
          <w:rFonts w:asciiTheme="majorHAnsi" w:hAnsiTheme="majorHAnsi" w:cstheme="majorBidi"/>
        </w:rPr>
        <w:t>.</w:t>
      </w:r>
      <w:r w:rsidR="00966098" w:rsidRPr="76A0B7AE">
        <w:rPr>
          <w:rFonts w:asciiTheme="majorHAnsi" w:hAnsiTheme="majorHAnsi" w:cstheme="majorBidi"/>
        </w:rPr>
        <w:t xml:space="preserve"> </w:t>
      </w:r>
    </w:p>
    <w:p w14:paraId="57EBDD11" w14:textId="661BCCFF" w:rsidR="00C27B6D" w:rsidRDefault="00966098" w:rsidP="76A0B7AE">
      <w:pPr>
        <w:rPr>
          <w:rFonts w:asciiTheme="majorHAnsi" w:hAnsiTheme="majorHAnsi" w:cstheme="majorBidi"/>
        </w:rPr>
      </w:pPr>
      <w:r w:rsidRPr="76A0B7AE">
        <w:rPr>
          <w:rFonts w:asciiTheme="majorHAnsi" w:hAnsiTheme="majorHAnsi" w:cstheme="majorBidi"/>
        </w:rPr>
        <w:t xml:space="preserve">Lo anterior, con el fin continuar implementado buenas prácticas agropecuaria para el fortalecimiento de </w:t>
      </w:r>
      <w:r w:rsidR="004E3D5A" w:rsidRPr="76A0B7AE">
        <w:rPr>
          <w:rFonts w:asciiTheme="majorHAnsi" w:hAnsiTheme="majorHAnsi" w:cstheme="majorBidi"/>
        </w:rPr>
        <w:t>l</w:t>
      </w:r>
      <w:r w:rsidRPr="76A0B7AE">
        <w:rPr>
          <w:rFonts w:asciiTheme="majorHAnsi" w:hAnsiTheme="majorHAnsi" w:cstheme="majorBidi"/>
        </w:rPr>
        <w:t xml:space="preserve">as actividades desarrolladas por la </w:t>
      </w:r>
      <w:r w:rsidR="00467F7A" w:rsidRPr="76A0B7AE">
        <w:rPr>
          <w:rFonts w:asciiTheme="majorHAnsi" w:hAnsiTheme="majorHAnsi" w:cstheme="majorBidi"/>
        </w:rPr>
        <w:t>C</w:t>
      </w:r>
      <w:r w:rsidRPr="76A0B7AE">
        <w:rPr>
          <w:rFonts w:asciiTheme="majorHAnsi" w:hAnsiTheme="majorHAnsi" w:cstheme="majorBidi"/>
        </w:rPr>
        <w:t xml:space="preserve">ooperativa </w:t>
      </w:r>
      <w:proofErr w:type="spellStart"/>
      <w:r w:rsidRPr="76A0B7AE">
        <w:rPr>
          <w:rFonts w:asciiTheme="majorHAnsi" w:hAnsiTheme="majorHAnsi" w:cstheme="majorBidi"/>
        </w:rPr>
        <w:t>Coomeep</w:t>
      </w:r>
      <w:proofErr w:type="spellEnd"/>
      <w:r w:rsidRPr="76A0B7AE">
        <w:rPr>
          <w:rFonts w:asciiTheme="majorHAnsi" w:hAnsiTheme="majorHAnsi" w:cstheme="majorBidi"/>
        </w:rPr>
        <w:t xml:space="preserve">, específicamente en </w:t>
      </w:r>
      <w:r w:rsidRPr="76A0B7AE">
        <w:rPr>
          <w:rFonts w:asciiTheme="majorHAnsi" w:hAnsiTheme="majorHAnsi" w:cstheme="majorBidi"/>
        </w:rPr>
        <w:lastRenderedPageBreak/>
        <w:t xml:space="preserve">los sistemas de producción ubicados en la Vereda el Pital en el municipio de </w:t>
      </w:r>
      <w:r w:rsidR="00B053D6" w:rsidRPr="76A0B7AE">
        <w:rPr>
          <w:rFonts w:asciiTheme="majorHAnsi" w:hAnsiTheme="majorHAnsi" w:cstheme="majorBidi"/>
        </w:rPr>
        <w:t>Caldono, en</w:t>
      </w:r>
      <w:r w:rsidRPr="76A0B7AE">
        <w:rPr>
          <w:rFonts w:asciiTheme="majorHAnsi" w:hAnsiTheme="majorHAnsi" w:cstheme="majorBidi"/>
        </w:rPr>
        <w:t xml:space="preserve"> el municipio de Palmira – Valle, en Silvia, Toribio y </w:t>
      </w:r>
      <w:proofErr w:type="spellStart"/>
      <w:r w:rsidRPr="76A0B7AE">
        <w:rPr>
          <w:rFonts w:asciiTheme="majorHAnsi" w:hAnsiTheme="majorHAnsi" w:cstheme="majorBidi"/>
        </w:rPr>
        <w:t>Jambalo</w:t>
      </w:r>
      <w:proofErr w:type="spellEnd"/>
      <w:r w:rsidRPr="76A0B7AE">
        <w:rPr>
          <w:rFonts w:asciiTheme="majorHAnsi" w:hAnsiTheme="majorHAnsi" w:cstheme="majorBidi"/>
        </w:rPr>
        <w:t xml:space="preserve"> en el departamento del Cauca.</w:t>
      </w:r>
    </w:p>
    <w:p w14:paraId="52BF7C9D" w14:textId="77777777" w:rsidR="008A313E" w:rsidRDefault="00467F7A" w:rsidP="005D508D">
      <w:pPr>
        <w:rPr>
          <w:rFonts w:asciiTheme="majorHAnsi" w:hAnsiTheme="majorHAnsi" w:cstheme="majorHAnsi"/>
        </w:rPr>
      </w:pPr>
      <w:r>
        <w:rPr>
          <w:rFonts w:asciiTheme="majorHAnsi" w:hAnsiTheme="majorHAnsi" w:cstheme="majorHAnsi"/>
        </w:rPr>
        <w:t xml:space="preserve">Adicionalmente, desde el año 2020 la Cooperativa con el fin de seguir beneficiando a sus asociados inicio el diseño de uno ciudadela autónoma y autosostenible, la cual a hoy se encuentra en etapa de finalización de construcción, esta ciudadela se encuentra ubicada en la </w:t>
      </w:r>
      <w:r w:rsidR="008279A0">
        <w:rPr>
          <w:rFonts w:asciiTheme="majorHAnsi" w:hAnsiTheme="majorHAnsi" w:cstheme="majorHAnsi"/>
        </w:rPr>
        <w:t xml:space="preserve">Vereda los Monos- Silvia en el municipio de Caldono-Cauca y la cual se estima alimentar con energía solar, así mismo, dicha ciudadela se considera autosostenible dado que tiene su propio sistema de recolección de aguas lluvias para aprovechamiento y sistema de tratamiento de agua potable y residuales, a ello, se suma </w:t>
      </w:r>
      <w:r w:rsidR="004E3D5A">
        <w:rPr>
          <w:rFonts w:asciiTheme="majorHAnsi" w:hAnsiTheme="majorHAnsi" w:cstheme="majorHAnsi"/>
        </w:rPr>
        <w:t>la utilización de materiales no convencionales en la construcción de las viviendas, siendo este el material que evi</w:t>
      </w:r>
      <w:r w:rsidR="007C4E71">
        <w:rPr>
          <w:rFonts w:asciiTheme="majorHAnsi" w:hAnsiTheme="majorHAnsi" w:cstheme="majorHAnsi"/>
        </w:rPr>
        <w:t xml:space="preserve">ta el uso de cemento </w:t>
      </w:r>
      <w:r w:rsidR="007C4E71" w:rsidRPr="007C4E71">
        <w:rPr>
          <w:rFonts w:asciiTheme="majorHAnsi" w:hAnsiTheme="majorHAnsi" w:cstheme="majorHAnsi"/>
        </w:rPr>
        <w:t>ofreciendo soluciones más sostenibles, eficientes y duraderas</w:t>
      </w:r>
      <w:r w:rsidR="007C4E71">
        <w:rPr>
          <w:rFonts w:asciiTheme="majorHAnsi" w:hAnsiTheme="majorHAnsi" w:cstheme="majorHAnsi"/>
        </w:rPr>
        <w:t>, m</w:t>
      </w:r>
      <w:r w:rsidR="007C4E71" w:rsidRPr="007C4E71">
        <w:rPr>
          <w:rFonts w:asciiTheme="majorHAnsi" w:hAnsiTheme="majorHAnsi" w:cstheme="majorHAnsi"/>
        </w:rPr>
        <w:t xml:space="preserve">ateriales como el concreto autorreparable, </w:t>
      </w:r>
      <w:r w:rsidR="007C4E71">
        <w:rPr>
          <w:rFonts w:asciiTheme="majorHAnsi" w:hAnsiTheme="majorHAnsi" w:cstheme="majorHAnsi"/>
        </w:rPr>
        <w:t xml:space="preserve">es por ello que se </w:t>
      </w:r>
      <w:r w:rsidR="007832DF">
        <w:rPr>
          <w:rFonts w:asciiTheme="majorHAnsi" w:hAnsiTheme="majorHAnsi" w:cstheme="majorHAnsi"/>
        </w:rPr>
        <w:t>dé</w:t>
      </w:r>
      <w:r w:rsidR="007C4E71">
        <w:rPr>
          <w:rFonts w:asciiTheme="majorHAnsi" w:hAnsiTheme="majorHAnsi" w:cstheme="majorHAnsi"/>
        </w:rPr>
        <w:t xml:space="preserve"> igualmente a esta ciudadela incorporar el uso de Fuentes No Convencionales de Energía mediante la instalación de soluciones solares </w:t>
      </w:r>
      <w:r w:rsidR="007C4E71" w:rsidRPr="007C4E71">
        <w:rPr>
          <w:rFonts w:asciiTheme="majorHAnsi" w:hAnsiTheme="majorHAnsi" w:cstheme="majorHAnsi"/>
        </w:rPr>
        <w:t>integrad</w:t>
      </w:r>
      <w:r w:rsidR="007C4E71">
        <w:rPr>
          <w:rFonts w:asciiTheme="majorHAnsi" w:hAnsiTheme="majorHAnsi" w:cstheme="majorHAnsi"/>
        </w:rPr>
        <w:t>a</w:t>
      </w:r>
      <w:r w:rsidR="007C4E71" w:rsidRPr="007C4E71">
        <w:rPr>
          <w:rFonts w:asciiTheme="majorHAnsi" w:hAnsiTheme="majorHAnsi" w:cstheme="majorHAnsi"/>
        </w:rPr>
        <w:t>s</w:t>
      </w:r>
      <w:r w:rsidR="007C4E71">
        <w:rPr>
          <w:rFonts w:asciiTheme="majorHAnsi" w:hAnsiTheme="majorHAnsi" w:cstheme="majorHAnsi"/>
        </w:rPr>
        <w:t>.</w:t>
      </w:r>
    </w:p>
    <w:p w14:paraId="2D39A0E5" w14:textId="7519CBCE" w:rsidR="008D75AE" w:rsidRPr="0048216E" w:rsidRDefault="008D75AE" w:rsidP="76A0B7AE">
      <w:pPr>
        <w:rPr>
          <w:rFonts w:asciiTheme="majorHAnsi" w:hAnsiTheme="majorHAnsi" w:cstheme="majorBidi"/>
        </w:rPr>
      </w:pPr>
      <w:r w:rsidRPr="76A0B7AE">
        <w:rPr>
          <w:rFonts w:asciiTheme="majorHAnsi" w:hAnsiTheme="majorHAnsi" w:cstheme="majorBidi"/>
        </w:rPr>
        <w:t xml:space="preserve">Siendo este espacio uno de los 24 Espacios Territoriales de Capacitación y Reincorporación (ETCR) donde las ex FARC integrantes avanzan en su proceso de reincorporación a la vida civil se ubica en Caldono, donde el 95% </w:t>
      </w:r>
      <w:r w:rsidR="158ABE7B" w:rsidRPr="76A0B7AE">
        <w:rPr>
          <w:rFonts w:asciiTheme="majorHAnsi" w:hAnsiTheme="majorHAnsi" w:cstheme="majorBidi"/>
        </w:rPr>
        <w:t>auto reconocerse</w:t>
      </w:r>
      <w:r w:rsidRPr="76A0B7AE">
        <w:rPr>
          <w:rFonts w:asciiTheme="majorHAnsi" w:hAnsiTheme="majorHAnsi" w:cstheme="majorBidi"/>
        </w:rPr>
        <w:t xml:space="preserve"> como población indígena, adscrita a la etnia Nasa. En ETCR Los Monos. También se encuentran los resguardos indígenas de San Lorenzo de Caldono y Pueblo Nuevo. Como parte de la ruta de reincorporación, en 2020, el Ministerio de Vivienda de Colombia transfirió recursos para la construcción de casas rurales para 150 familias en proceso de reincorporación, en la mayoría de los cuales son descendientes de población indígena, con perfiles diferentes a los Liderazgo en el trabajo social y comunitario. Asimismo, la ARN contrató a la Universidad Javeriana para el diagnóstico social y la elaboración de los diseños estructurales de las viviendas. El ministro de Vivienda destinó un presupuesto de COP $90.000.000 (USD 24.294) por vivienda para otorgar contratación </w:t>
      </w:r>
      <w:proofErr w:type="spellStart"/>
      <w:r w:rsidRPr="76A0B7AE">
        <w:rPr>
          <w:rFonts w:asciiTheme="majorHAnsi" w:hAnsiTheme="majorHAnsi" w:cstheme="majorBidi"/>
        </w:rPr>
        <w:t>y</w:t>
      </w:r>
      <w:proofErr w:type="spellEnd"/>
      <w:r w:rsidRPr="76A0B7AE">
        <w:rPr>
          <w:rFonts w:asciiTheme="majorHAnsi" w:hAnsiTheme="majorHAnsi" w:cstheme="majorBidi"/>
        </w:rPr>
        <w:t xml:space="preserve"> inicio de obras en el primer semestre de 2022</w:t>
      </w:r>
    </w:p>
    <w:p w14:paraId="1C2931F0" w14:textId="36215A5B" w:rsidR="00011E03" w:rsidRPr="0048216E" w:rsidRDefault="35207FDA" w:rsidP="00767039">
      <w:pPr>
        <w:pStyle w:val="Ttulo2"/>
      </w:pPr>
      <w:bookmarkStart w:id="18" w:name="_Toc169520803"/>
      <w:bookmarkStart w:id="19" w:name="_Toc171590500"/>
      <w:r w:rsidRPr="0048216E">
        <w:t>Situación jurídica de la figura de asociatividad</w:t>
      </w:r>
      <w:bookmarkEnd w:id="13"/>
      <w:bookmarkEnd w:id="18"/>
      <w:bookmarkEnd w:id="19"/>
    </w:p>
    <w:p w14:paraId="05AC8789" w14:textId="7DF4B86C" w:rsidR="003700BE" w:rsidRPr="0048216E" w:rsidRDefault="71E29CE7" w:rsidP="56967CFB">
      <w:pPr>
        <w:rPr>
          <w:rFonts w:asciiTheme="majorHAnsi" w:hAnsiTheme="majorHAnsi" w:cstheme="majorBidi"/>
        </w:rPr>
      </w:pPr>
      <w:r w:rsidRPr="56967CFB">
        <w:rPr>
          <w:rFonts w:asciiTheme="majorHAnsi" w:hAnsiTheme="majorHAnsi" w:cstheme="majorBidi"/>
        </w:rPr>
        <w:t xml:space="preserve">La </w:t>
      </w:r>
      <w:r w:rsidR="6411078D" w:rsidRPr="56967CFB">
        <w:rPr>
          <w:rFonts w:asciiTheme="majorHAnsi" w:hAnsiTheme="majorHAnsi" w:cstheme="majorBidi"/>
        </w:rPr>
        <w:t>Cooperativa</w:t>
      </w:r>
      <w:r w:rsidRPr="56967CFB">
        <w:rPr>
          <w:rFonts w:asciiTheme="majorHAnsi" w:hAnsiTheme="majorHAnsi" w:cstheme="majorBidi"/>
        </w:rPr>
        <w:t xml:space="preserve">, se encuentra registrada con personería jurídica ante Cámara y Comercio </w:t>
      </w:r>
      <w:r w:rsidR="5050CFC2" w:rsidRPr="56967CFB">
        <w:rPr>
          <w:rFonts w:asciiTheme="majorHAnsi" w:hAnsiTheme="majorHAnsi" w:cstheme="majorBidi"/>
        </w:rPr>
        <w:t>de Caldono-</w:t>
      </w:r>
      <w:r w:rsidR="6962AC9F" w:rsidRPr="56967CFB">
        <w:rPr>
          <w:rFonts w:asciiTheme="majorHAnsi" w:hAnsiTheme="majorHAnsi" w:cstheme="majorBidi"/>
        </w:rPr>
        <w:t xml:space="preserve"> Cauca del sector solidario de naturaleza Cooperativa denominada COOPERATIVA MULTIACTIVA ECOMUN ESPERANZA DEL PUEBLO, Sigla COOMEEP</w:t>
      </w:r>
      <w:r w:rsidRPr="56967CFB">
        <w:rPr>
          <w:rFonts w:asciiTheme="majorHAnsi" w:hAnsiTheme="majorHAnsi" w:cstheme="majorBidi"/>
        </w:rPr>
        <w:t xml:space="preserve">, lo anterior, por acta del </w:t>
      </w:r>
      <w:r w:rsidR="5050CFC2" w:rsidRPr="56967CFB">
        <w:rPr>
          <w:rFonts w:asciiTheme="majorHAnsi" w:hAnsiTheme="majorHAnsi" w:cstheme="majorBidi"/>
        </w:rPr>
        <w:t>05</w:t>
      </w:r>
      <w:r w:rsidRPr="56967CFB">
        <w:rPr>
          <w:rFonts w:asciiTheme="majorHAnsi" w:hAnsiTheme="majorHAnsi" w:cstheme="majorBidi"/>
        </w:rPr>
        <w:t xml:space="preserve"> de </w:t>
      </w:r>
      <w:r w:rsidR="5050CFC2" w:rsidRPr="56967CFB">
        <w:rPr>
          <w:rFonts w:asciiTheme="majorHAnsi" w:hAnsiTheme="majorHAnsi" w:cstheme="majorBidi"/>
        </w:rPr>
        <w:t>diciembre</w:t>
      </w:r>
      <w:r w:rsidRPr="56967CFB">
        <w:rPr>
          <w:rFonts w:asciiTheme="majorHAnsi" w:hAnsiTheme="majorHAnsi" w:cstheme="majorBidi"/>
        </w:rPr>
        <w:t xml:space="preserve"> de 20</w:t>
      </w:r>
      <w:r w:rsidR="5050CFC2" w:rsidRPr="56967CFB">
        <w:rPr>
          <w:rFonts w:asciiTheme="majorHAnsi" w:hAnsiTheme="majorHAnsi" w:cstheme="majorBidi"/>
        </w:rPr>
        <w:t>17</w:t>
      </w:r>
      <w:r w:rsidRPr="56967CFB">
        <w:rPr>
          <w:rFonts w:asciiTheme="majorHAnsi" w:hAnsiTheme="majorHAnsi" w:cstheme="majorBidi"/>
        </w:rPr>
        <w:t xml:space="preserve"> suscrita por </w:t>
      </w:r>
      <w:r w:rsidR="5050CFC2" w:rsidRPr="56967CFB">
        <w:rPr>
          <w:rFonts w:asciiTheme="majorHAnsi" w:hAnsiTheme="majorHAnsi" w:cstheme="majorBidi"/>
        </w:rPr>
        <w:t>Asamblea General Ordinaria De Asociados de</w:t>
      </w:r>
      <w:r w:rsidR="6962AC9F" w:rsidRPr="56967CFB">
        <w:rPr>
          <w:rFonts w:asciiTheme="majorHAnsi" w:hAnsiTheme="majorHAnsi" w:cstheme="majorBidi"/>
        </w:rPr>
        <w:t xml:space="preserve"> </w:t>
      </w:r>
      <w:r w:rsidR="5050CFC2" w:rsidRPr="56967CFB">
        <w:rPr>
          <w:rFonts w:asciiTheme="majorHAnsi" w:hAnsiTheme="majorHAnsi" w:cstheme="majorBidi"/>
        </w:rPr>
        <w:t>Caldono</w:t>
      </w:r>
      <w:r w:rsidRPr="56967CFB">
        <w:rPr>
          <w:rFonts w:asciiTheme="majorHAnsi" w:hAnsiTheme="majorHAnsi" w:cstheme="majorBidi"/>
        </w:rPr>
        <w:t xml:space="preserve">, registrado en cámara de comercio </w:t>
      </w:r>
      <w:r w:rsidR="6962AC9F" w:rsidRPr="56967CFB">
        <w:rPr>
          <w:rFonts w:asciiTheme="majorHAnsi" w:hAnsiTheme="majorHAnsi" w:cstheme="majorBidi"/>
        </w:rPr>
        <w:t>con el No. 2558 del</w:t>
      </w:r>
      <w:r w:rsidR="00CD6000">
        <w:rPr>
          <w:rFonts w:asciiTheme="majorHAnsi" w:hAnsiTheme="majorHAnsi" w:cstheme="majorBidi"/>
        </w:rPr>
        <w:t xml:space="preserve"> </w:t>
      </w:r>
      <w:r w:rsidR="6962AC9F" w:rsidRPr="56967CFB">
        <w:rPr>
          <w:rFonts w:asciiTheme="majorHAnsi" w:hAnsiTheme="majorHAnsi" w:cstheme="majorBidi"/>
        </w:rPr>
        <w:t>Libro III del Registro de Entidades de la Economía Solidaria</w:t>
      </w:r>
      <w:r w:rsidRPr="56967CFB">
        <w:rPr>
          <w:rFonts w:asciiTheme="majorHAnsi" w:hAnsiTheme="majorHAnsi" w:cstheme="majorBidi"/>
        </w:rPr>
        <w:t xml:space="preserve">, con una vigencia de constitución con la personería jurídica en mención </w:t>
      </w:r>
      <w:r w:rsidR="6962AC9F" w:rsidRPr="56967CFB">
        <w:rPr>
          <w:rFonts w:asciiTheme="majorHAnsi" w:hAnsiTheme="majorHAnsi" w:cstheme="majorBidi"/>
        </w:rPr>
        <w:t>indefinida.</w:t>
      </w:r>
    </w:p>
    <w:p w14:paraId="113C1D4F" w14:textId="4A3D2AA1" w:rsidR="00DA22E2" w:rsidRDefault="00790CC3" w:rsidP="000401E5">
      <w:pPr>
        <w:rPr>
          <w:rFonts w:asciiTheme="majorHAnsi" w:hAnsiTheme="majorHAnsi" w:cstheme="majorHAnsi"/>
        </w:rPr>
      </w:pPr>
      <w:r w:rsidRPr="0048216E">
        <w:rPr>
          <w:rFonts w:asciiTheme="majorHAnsi" w:hAnsiTheme="majorHAnsi" w:cstheme="majorHAnsi"/>
        </w:rPr>
        <w:t xml:space="preserve">Finalmente, </w:t>
      </w:r>
      <w:r w:rsidR="00DA22E2">
        <w:rPr>
          <w:rFonts w:asciiTheme="majorHAnsi" w:hAnsiTheme="majorHAnsi" w:cstheme="majorHAnsi"/>
        </w:rPr>
        <w:t>l</w:t>
      </w:r>
      <w:r w:rsidR="000401E5" w:rsidRPr="000401E5">
        <w:rPr>
          <w:rFonts w:asciiTheme="majorHAnsi" w:hAnsiTheme="majorHAnsi" w:cstheme="majorHAnsi"/>
        </w:rPr>
        <w:t xml:space="preserve">a administración de </w:t>
      </w:r>
      <w:r w:rsidR="00DA22E2">
        <w:rPr>
          <w:rFonts w:asciiTheme="majorHAnsi" w:hAnsiTheme="majorHAnsi" w:cstheme="majorHAnsi"/>
        </w:rPr>
        <w:t>C</w:t>
      </w:r>
      <w:r w:rsidR="000401E5" w:rsidRPr="000401E5">
        <w:rPr>
          <w:rFonts w:asciiTheme="majorHAnsi" w:hAnsiTheme="majorHAnsi" w:cstheme="majorHAnsi"/>
        </w:rPr>
        <w:t xml:space="preserve">ooperativa </w:t>
      </w:r>
      <w:r w:rsidR="00DA22E2">
        <w:rPr>
          <w:rFonts w:asciiTheme="majorHAnsi" w:hAnsiTheme="majorHAnsi" w:cstheme="majorHAnsi"/>
        </w:rPr>
        <w:t>M</w:t>
      </w:r>
      <w:r w:rsidR="000401E5" w:rsidRPr="000401E5">
        <w:rPr>
          <w:rFonts w:asciiTheme="majorHAnsi" w:hAnsiTheme="majorHAnsi" w:cstheme="majorHAnsi"/>
        </w:rPr>
        <w:t xml:space="preserve">ultiactiva </w:t>
      </w:r>
      <w:r w:rsidR="00DA22E2">
        <w:rPr>
          <w:rFonts w:asciiTheme="majorHAnsi" w:hAnsiTheme="majorHAnsi" w:cstheme="majorHAnsi"/>
        </w:rPr>
        <w:t>ECOMUN E</w:t>
      </w:r>
      <w:r w:rsidR="000401E5" w:rsidRPr="000401E5">
        <w:rPr>
          <w:rFonts w:asciiTheme="majorHAnsi" w:hAnsiTheme="majorHAnsi" w:cstheme="majorHAnsi"/>
        </w:rPr>
        <w:t xml:space="preserve">speranza del </w:t>
      </w:r>
      <w:r w:rsidR="00DA22E2">
        <w:rPr>
          <w:rFonts w:asciiTheme="majorHAnsi" w:hAnsiTheme="majorHAnsi" w:cstheme="majorHAnsi"/>
        </w:rPr>
        <w:t>P</w:t>
      </w:r>
      <w:r w:rsidR="000401E5" w:rsidRPr="000401E5">
        <w:rPr>
          <w:rFonts w:asciiTheme="majorHAnsi" w:hAnsiTheme="majorHAnsi" w:cstheme="majorHAnsi"/>
        </w:rPr>
        <w:t xml:space="preserve">ueblo </w:t>
      </w:r>
      <w:r w:rsidR="00DA22E2">
        <w:rPr>
          <w:rFonts w:asciiTheme="majorHAnsi" w:hAnsiTheme="majorHAnsi" w:cstheme="majorHAnsi"/>
        </w:rPr>
        <w:t>COOMEP</w:t>
      </w:r>
      <w:r w:rsidR="000401E5" w:rsidRPr="000401E5">
        <w:rPr>
          <w:rFonts w:asciiTheme="majorHAnsi" w:hAnsiTheme="majorHAnsi" w:cstheme="majorHAnsi"/>
        </w:rPr>
        <w:t xml:space="preserve"> estará</w:t>
      </w:r>
      <w:r w:rsidR="000401E5">
        <w:rPr>
          <w:rFonts w:asciiTheme="majorHAnsi" w:hAnsiTheme="majorHAnsi" w:cstheme="majorHAnsi"/>
        </w:rPr>
        <w:t xml:space="preserve"> </w:t>
      </w:r>
      <w:r w:rsidR="000401E5" w:rsidRPr="000401E5">
        <w:rPr>
          <w:rFonts w:asciiTheme="majorHAnsi" w:hAnsiTheme="majorHAnsi" w:cstheme="majorHAnsi"/>
        </w:rPr>
        <w:t>a cargo de: A</w:t>
      </w:r>
      <w:r w:rsidR="00DA22E2">
        <w:rPr>
          <w:rFonts w:asciiTheme="majorHAnsi" w:hAnsiTheme="majorHAnsi" w:cstheme="majorHAnsi"/>
        </w:rPr>
        <w:t>)</w:t>
      </w:r>
      <w:r w:rsidR="000401E5" w:rsidRPr="000401E5">
        <w:rPr>
          <w:rFonts w:asciiTheme="majorHAnsi" w:hAnsiTheme="majorHAnsi" w:cstheme="majorHAnsi"/>
        </w:rPr>
        <w:t xml:space="preserve"> La Asamblea General. B</w:t>
      </w:r>
      <w:r w:rsidR="00DA22E2">
        <w:rPr>
          <w:rFonts w:asciiTheme="majorHAnsi" w:hAnsiTheme="majorHAnsi" w:cstheme="majorHAnsi"/>
        </w:rPr>
        <w:t>)</w:t>
      </w:r>
      <w:r w:rsidR="000401E5" w:rsidRPr="000401E5">
        <w:rPr>
          <w:rFonts w:asciiTheme="majorHAnsi" w:hAnsiTheme="majorHAnsi" w:cstheme="majorHAnsi"/>
        </w:rPr>
        <w:t xml:space="preserve"> El consejo de administración. </w:t>
      </w:r>
      <w:r w:rsidR="00DA22E2">
        <w:rPr>
          <w:rFonts w:asciiTheme="majorHAnsi" w:hAnsiTheme="majorHAnsi" w:cstheme="majorHAnsi"/>
        </w:rPr>
        <w:t>C)</w:t>
      </w:r>
      <w:r w:rsidR="000401E5" w:rsidRPr="000401E5">
        <w:rPr>
          <w:rFonts w:asciiTheme="majorHAnsi" w:hAnsiTheme="majorHAnsi" w:cstheme="majorHAnsi"/>
        </w:rPr>
        <w:t xml:space="preserve"> El gerente</w:t>
      </w:r>
      <w:r w:rsidR="000401E5">
        <w:rPr>
          <w:rFonts w:asciiTheme="majorHAnsi" w:hAnsiTheme="majorHAnsi" w:cstheme="majorHAnsi"/>
        </w:rPr>
        <w:t xml:space="preserve"> </w:t>
      </w:r>
      <w:r w:rsidR="000401E5" w:rsidRPr="000401E5">
        <w:rPr>
          <w:rFonts w:asciiTheme="majorHAnsi" w:hAnsiTheme="majorHAnsi" w:cstheme="majorHAnsi"/>
        </w:rPr>
        <w:t xml:space="preserve">general. </w:t>
      </w:r>
    </w:p>
    <w:p w14:paraId="45325CEB" w14:textId="013688B2" w:rsidR="00232876" w:rsidRPr="0048216E" w:rsidRDefault="18F903BA" w:rsidP="00767039">
      <w:pPr>
        <w:pStyle w:val="Ttulo2"/>
      </w:pPr>
      <w:bookmarkStart w:id="20" w:name="_Toc167295698"/>
      <w:bookmarkStart w:id="21" w:name="_Toc169520804"/>
      <w:bookmarkStart w:id="22" w:name="_Toc171590501"/>
      <w:r w:rsidRPr="0048216E">
        <w:t>Situación financiera de la figura de asociatividad comunitaria</w:t>
      </w:r>
      <w:bookmarkEnd w:id="20"/>
      <w:bookmarkEnd w:id="21"/>
      <w:bookmarkEnd w:id="22"/>
      <w:r w:rsidRPr="0048216E">
        <w:t xml:space="preserve"> </w:t>
      </w:r>
    </w:p>
    <w:p w14:paraId="4D58E994" w14:textId="28304C46" w:rsidR="00D85EAE" w:rsidRPr="0048216E" w:rsidRDefault="00D85EAE" w:rsidP="007773A5">
      <w:pPr>
        <w:rPr>
          <w:rFonts w:asciiTheme="majorHAnsi" w:hAnsiTheme="majorHAnsi" w:cstheme="majorHAnsi"/>
        </w:rPr>
      </w:pPr>
      <w:r w:rsidRPr="0048216E">
        <w:rPr>
          <w:rFonts w:asciiTheme="majorHAnsi" w:hAnsiTheme="majorHAnsi" w:cstheme="majorHAnsi"/>
        </w:rPr>
        <w:t xml:space="preserve">La </w:t>
      </w:r>
      <w:r w:rsidR="00A465B9">
        <w:rPr>
          <w:rFonts w:asciiTheme="majorHAnsi" w:hAnsiTheme="majorHAnsi" w:cstheme="majorHAnsi"/>
        </w:rPr>
        <w:t>Cooperativa multiactiva esperanza del pueblo - COOMEEP</w:t>
      </w:r>
      <w:r w:rsidRPr="0048216E">
        <w:rPr>
          <w:rFonts w:asciiTheme="majorHAnsi" w:hAnsiTheme="majorHAnsi" w:cstheme="majorHAnsi"/>
        </w:rPr>
        <w:t xml:space="preserve">, en sus </w:t>
      </w:r>
      <w:r w:rsidR="00351C89">
        <w:rPr>
          <w:rFonts w:asciiTheme="majorHAnsi" w:hAnsiTheme="majorHAnsi" w:cstheme="majorHAnsi"/>
        </w:rPr>
        <w:t>aproximadamente 10</w:t>
      </w:r>
      <w:r w:rsidRPr="0048216E">
        <w:rPr>
          <w:rFonts w:asciiTheme="majorHAnsi" w:hAnsiTheme="majorHAnsi" w:cstheme="majorHAnsi"/>
        </w:rPr>
        <w:t xml:space="preserve"> años de funcionamiento a adquirido habilidades desde diferentes componentes incluyendo el componente financiero, para ello, la </w:t>
      </w:r>
      <w:r w:rsidR="00C65F92">
        <w:rPr>
          <w:rFonts w:asciiTheme="majorHAnsi" w:hAnsiTheme="majorHAnsi" w:cstheme="majorHAnsi"/>
        </w:rPr>
        <w:t>Cooperativa</w:t>
      </w:r>
      <w:r w:rsidRPr="0048216E">
        <w:rPr>
          <w:rFonts w:asciiTheme="majorHAnsi" w:hAnsiTheme="majorHAnsi" w:cstheme="majorHAnsi"/>
        </w:rPr>
        <w:t xml:space="preserve"> cuenta con un Tesorero y apoyo de personal administrativo, quienes se encargan de registrar el libros contables y flujos de caja actualizados los registros e informes contables para su posterior presentación, adicionalmente, se realiza la preparación de los </w:t>
      </w:r>
      <w:r w:rsidRPr="0048216E">
        <w:rPr>
          <w:rFonts w:asciiTheme="majorHAnsi" w:hAnsiTheme="majorHAnsi" w:cstheme="majorHAnsi"/>
        </w:rPr>
        <w:lastRenderedPageBreak/>
        <w:t xml:space="preserve">estados financieros, contando como soporte con el: i) El registro de transacciones. </w:t>
      </w:r>
      <w:proofErr w:type="spellStart"/>
      <w:r w:rsidRPr="0048216E">
        <w:rPr>
          <w:rFonts w:asciiTheme="majorHAnsi" w:hAnsiTheme="majorHAnsi" w:cstheme="majorHAnsi"/>
        </w:rPr>
        <w:t>ii</w:t>
      </w:r>
      <w:proofErr w:type="spellEnd"/>
      <w:r w:rsidRPr="0048216E">
        <w:rPr>
          <w:rFonts w:asciiTheme="majorHAnsi" w:hAnsiTheme="majorHAnsi" w:cstheme="majorHAnsi"/>
        </w:rPr>
        <w:t xml:space="preserve">) Flujo de caja, </w:t>
      </w:r>
      <w:proofErr w:type="spellStart"/>
      <w:r w:rsidRPr="0048216E">
        <w:rPr>
          <w:rFonts w:asciiTheme="majorHAnsi" w:hAnsiTheme="majorHAnsi" w:cstheme="majorHAnsi"/>
        </w:rPr>
        <w:t>iii</w:t>
      </w:r>
      <w:proofErr w:type="spellEnd"/>
      <w:r w:rsidRPr="0048216E">
        <w:rPr>
          <w:rFonts w:asciiTheme="majorHAnsi" w:hAnsiTheme="majorHAnsi" w:cstheme="majorHAnsi"/>
        </w:rPr>
        <w:t>) Informes financieros, administrativos y tributarios.</w:t>
      </w:r>
    </w:p>
    <w:p w14:paraId="575EB6E8" w14:textId="415F30D6" w:rsidR="00D85EAE" w:rsidRDefault="00D85EAE" w:rsidP="76A0B7AE">
      <w:pPr>
        <w:rPr>
          <w:rFonts w:asciiTheme="majorHAnsi" w:hAnsiTheme="majorHAnsi" w:cstheme="majorBidi"/>
        </w:rPr>
      </w:pPr>
      <w:r w:rsidRPr="76A0B7AE">
        <w:rPr>
          <w:rFonts w:asciiTheme="majorHAnsi" w:hAnsiTheme="majorHAnsi" w:cstheme="majorBidi"/>
        </w:rPr>
        <w:t xml:space="preserve">Adicionalmente, para la operación adecuada de la </w:t>
      </w:r>
      <w:r w:rsidR="00C65F92" w:rsidRPr="76A0B7AE">
        <w:rPr>
          <w:rFonts w:asciiTheme="majorHAnsi" w:hAnsiTheme="majorHAnsi" w:cstheme="majorBidi"/>
        </w:rPr>
        <w:t>Cooperativa</w:t>
      </w:r>
      <w:r w:rsidRPr="76A0B7AE">
        <w:rPr>
          <w:rFonts w:asciiTheme="majorHAnsi" w:hAnsiTheme="majorHAnsi" w:cstheme="majorBidi"/>
        </w:rPr>
        <w:t xml:space="preserve"> y en </w:t>
      </w:r>
      <w:r w:rsidR="3F02A639" w:rsidRPr="76A0B7AE">
        <w:rPr>
          <w:rFonts w:asciiTheme="majorHAnsi" w:hAnsiTheme="majorHAnsi" w:cstheme="majorBidi"/>
        </w:rPr>
        <w:t>específico</w:t>
      </w:r>
      <w:r w:rsidRPr="76A0B7AE">
        <w:rPr>
          <w:rFonts w:asciiTheme="majorHAnsi" w:hAnsiTheme="majorHAnsi" w:cstheme="majorBidi"/>
        </w:rPr>
        <w:t xml:space="preserve"> del Programa </w:t>
      </w:r>
      <w:proofErr w:type="spellStart"/>
      <w:r w:rsidR="00351C89" w:rsidRPr="76A0B7AE">
        <w:rPr>
          <w:rFonts w:asciiTheme="majorHAnsi" w:hAnsiTheme="majorHAnsi" w:cstheme="majorBidi"/>
        </w:rPr>
        <w:t>Bioencadenamiento</w:t>
      </w:r>
      <w:proofErr w:type="spellEnd"/>
      <w:r w:rsidR="00351C89" w:rsidRPr="76A0B7AE">
        <w:rPr>
          <w:rFonts w:asciiTheme="majorHAnsi" w:hAnsiTheme="majorHAnsi" w:cstheme="majorBidi"/>
        </w:rPr>
        <w:t xml:space="preserve"> de sistemas productivos agropecuarios</w:t>
      </w:r>
      <w:r w:rsidR="007E29B9" w:rsidRPr="76A0B7AE">
        <w:rPr>
          <w:rFonts w:asciiTheme="majorHAnsi" w:hAnsiTheme="majorHAnsi" w:cstheme="majorBidi"/>
        </w:rPr>
        <w:t>, Plan de Gestión y Acción anual</w:t>
      </w:r>
      <w:r w:rsidR="00351C89" w:rsidRPr="76A0B7AE">
        <w:rPr>
          <w:rFonts w:asciiTheme="majorHAnsi" w:hAnsiTheme="majorHAnsi" w:cstheme="majorBidi"/>
        </w:rPr>
        <w:t>, Plan Financiero.</w:t>
      </w:r>
    </w:p>
    <w:p w14:paraId="23AF64F1" w14:textId="77777777" w:rsidR="00351C89" w:rsidRDefault="00351C89" w:rsidP="007773A5">
      <w:pPr>
        <w:rPr>
          <w:rFonts w:asciiTheme="majorHAnsi" w:hAnsiTheme="majorHAnsi" w:cstheme="majorHAnsi"/>
        </w:rPr>
      </w:pPr>
      <w:r>
        <w:rPr>
          <w:rFonts w:asciiTheme="majorHAnsi" w:hAnsiTheme="majorHAnsi" w:cstheme="majorHAnsi"/>
        </w:rPr>
        <w:t>EL desarrollo de las diferentes líneas de servicio que tiene la Cooperativa permite evidenciar el alto nivel de conocimiento en áreas financieras con las que cuenta el personal administrativo y de la junta directiva de esta. Cabe resaltar, la ardua labor que han desarrollado para lograr la construcción de la ciudadela en 2 años aproximadamente.</w:t>
      </w:r>
    </w:p>
    <w:p w14:paraId="26258922" w14:textId="07C613E7" w:rsidR="00351C89" w:rsidRPr="0048216E" w:rsidRDefault="514BAF88" w:rsidP="76A0B7AE">
      <w:pPr>
        <w:rPr>
          <w:rFonts w:asciiTheme="majorHAnsi" w:hAnsiTheme="majorHAnsi" w:cstheme="majorBidi"/>
        </w:rPr>
      </w:pPr>
      <w:r w:rsidRPr="76A0B7AE">
        <w:rPr>
          <w:rFonts w:asciiTheme="majorHAnsi" w:hAnsiTheme="majorHAnsi" w:cstheme="majorBidi"/>
        </w:rPr>
        <w:t>Además, en los asociados se tiene esquemas de financiación para mejorar la calidad de vida de estos asociados, lo que representa sus conocimientos en contabilidad y proyección para crear y fortalecer las líneas de producción y de negocios ya existentes y la oportunidad de apertura nuevas.</w:t>
      </w:r>
    </w:p>
    <w:p w14:paraId="6A3744B0" w14:textId="46613F50" w:rsidR="00E96B38" w:rsidRPr="0048216E" w:rsidRDefault="00E96B38" w:rsidP="00695AFC">
      <w:pPr>
        <w:pStyle w:val="Ttulo2"/>
      </w:pPr>
      <w:bookmarkStart w:id="23" w:name="_Toc169520805"/>
      <w:bookmarkStart w:id="24" w:name="_Toc171590502"/>
      <w:r w:rsidRPr="0048216E">
        <w:t>Antecedentes en conocimientos de la figura de asociatividad comunitaria</w:t>
      </w:r>
      <w:bookmarkEnd w:id="23"/>
      <w:bookmarkEnd w:id="24"/>
    </w:p>
    <w:p w14:paraId="66DE4AD3" w14:textId="6FCD7974" w:rsidR="009E26B5" w:rsidRPr="0048216E" w:rsidRDefault="00B863C3" w:rsidP="76A0B7AE">
      <w:pPr>
        <w:rPr>
          <w:rFonts w:asciiTheme="majorHAnsi" w:hAnsiTheme="majorHAnsi" w:cstheme="majorBidi"/>
        </w:rPr>
      </w:pPr>
      <w:r w:rsidRPr="76A0B7AE">
        <w:rPr>
          <w:rFonts w:asciiTheme="majorHAnsi" w:hAnsiTheme="majorHAnsi" w:cstheme="majorBidi"/>
        </w:rPr>
        <w:t xml:space="preserve">Para la evaluación del avance en conocimientos de las diferentes áreas que abarca la iniciativa EN-Comunidad, se identifica que algunos asociados, personal administrativo de la </w:t>
      </w:r>
      <w:r w:rsidR="00C65F92" w:rsidRPr="76A0B7AE">
        <w:rPr>
          <w:rFonts w:asciiTheme="majorHAnsi" w:hAnsiTheme="majorHAnsi" w:cstheme="majorBidi"/>
        </w:rPr>
        <w:t>Cooperativa</w:t>
      </w:r>
      <w:r w:rsidRPr="76A0B7AE">
        <w:rPr>
          <w:rFonts w:asciiTheme="majorHAnsi" w:hAnsiTheme="majorHAnsi" w:cstheme="majorBidi"/>
        </w:rPr>
        <w:t xml:space="preserve"> y miembros de</w:t>
      </w:r>
      <w:r w:rsidR="00351C89" w:rsidRPr="76A0B7AE">
        <w:rPr>
          <w:rFonts w:asciiTheme="majorHAnsi" w:hAnsiTheme="majorHAnsi" w:cstheme="majorBidi"/>
        </w:rPr>
        <w:t xml:space="preserve">l Comité Directivo </w:t>
      </w:r>
      <w:r w:rsidRPr="76A0B7AE">
        <w:rPr>
          <w:rFonts w:asciiTheme="majorHAnsi" w:hAnsiTheme="majorHAnsi" w:cstheme="majorBidi"/>
        </w:rPr>
        <w:t>de la misma cuenta con habilidades en áreas</w:t>
      </w:r>
      <w:r w:rsidR="00962C43" w:rsidRPr="76A0B7AE">
        <w:rPr>
          <w:rFonts w:asciiTheme="majorHAnsi" w:hAnsiTheme="majorHAnsi" w:cstheme="majorBidi"/>
        </w:rPr>
        <w:t xml:space="preserve"> a nivel de técnicos y profesional</w:t>
      </w:r>
      <w:r w:rsidRPr="76A0B7AE">
        <w:rPr>
          <w:rFonts w:asciiTheme="majorHAnsi" w:hAnsiTheme="majorHAnsi" w:cstheme="majorBidi"/>
        </w:rPr>
        <w:t xml:space="preserve">: i) Contables, </w:t>
      </w:r>
      <w:proofErr w:type="spellStart"/>
      <w:r w:rsidRPr="76A0B7AE">
        <w:rPr>
          <w:rFonts w:asciiTheme="majorHAnsi" w:hAnsiTheme="majorHAnsi" w:cstheme="majorBidi"/>
        </w:rPr>
        <w:t>ii</w:t>
      </w:r>
      <w:proofErr w:type="spellEnd"/>
      <w:r w:rsidRPr="76A0B7AE">
        <w:rPr>
          <w:rFonts w:asciiTheme="majorHAnsi" w:hAnsiTheme="majorHAnsi" w:cstheme="majorBidi"/>
        </w:rPr>
        <w:t xml:space="preserve">) Administrativas, </w:t>
      </w:r>
      <w:proofErr w:type="spellStart"/>
      <w:r w:rsidRPr="76A0B7AE">
        <w:rPr>
          <w:rFonts w:asciiTheme="majorHAnsi" w:hAnsiTheme="majorHAnsi" w:cstheme="majorBidi"/>
        </w:rPr>
        <w:t>iii</w:t>
      </w:r>
      <w:proofErr w:type="spellEnd"/>
      <w:r w:rsidRPr="76A0B7AE">
        <w:rPr>
          <w:rFonts w:asciiTheme="majorHAnsi" w:hAnsiTheme="majorHAnsi" w:cstheme="majorBidi"/>
        </w:rPr>
        <w:t xml:space="preserve">) De gestión, </w:t>
      </w:r>
      <w:proofErr w:type="spellStart"/>
      <w:r w:rsidRPr="76A0B7AE">
        <w:rPr>
          <w:rFonts w:asciiTheme="majorHAnsi" w:hAnsiTheme="majorHAnsi" w:cstheme="majorBidi"/>
        </w:rPr>
        <w:t>iv</w:t>
      </w:r>
      <w:proofErr w:type="spellEnd"/>
      <w:r w:rsidRPr="76A0B7AE">
        <w:rPr>
          <w:rFonts w:asciiTheme="majorHAnsi" w:hAnsiTheme="majorHAnsi" w:cstheme="majorBidi"/>
        </w:rPr>
        <w:t>) Financieras, v) Agroecológicas, vi) Adopción al cambio climático</w:t>
      </w:r>
      <w:r w:rsidR="00351C89" w:rsidRPr="76A0B7AE">
        <w:rPr>
          <w:rFonts w:asciiTheme="majorHAnsi" w:hAnsiTheme="majorHAnsi" w:cstheme="majorBidi"/>
        </w:rPr>
        <w:t xml:space="preserve"> </w:t>
      </w:r>
      <w:proofErr w:type="spellStart"/>
      <w:r w:rsidR="00351C89" w:rsidRPr="76A0B7AE">
        <w:rPr>
          <w:rFonts w:asciiTheme="majorHAnsi" w:hAnsiTheme="majorHAnsi" w:cstheme="majorBidi"/>
        </w:rPr>
        <w:t>vii</w:t>
      </w:r>
      <w:proofErr w:type="spellEnd"/>
      <w:r w:rsidR="00064BF9" w:rsidRPr="76A0B7AE">
        <w:rPr>
          <w:rFonts w:asciiTheme="majorHAnsi" w:hAnsiTheme="majorHAnsi" w:cstheme="majorBidi"/>
        </w:rPr>
        <w:t>)</w:t>
      </w:r>
      <w:r w:rsidR="00351C89" w:rsidRPr="76A0B7AE">
        <w:rPr>
          <w:rFonts w:asciiTheme="majorHAnsi" w:hAnsiTheme="majorHAnsi" w:cstheme="majorBidi"/>
        </w:rPr>
        <w:t xml:space="preserve"> Arquitectura, </w:t>
      </w:r>
      <w:proofErr w:type="spellStart"/>
      <w:r w:rsidR="00351C89" w:rsidRPr="76A0B7AE">
        <w:rPr>
          <w:rFonts w:asciiTheme="majorHAnsi" w:hAnsiTheme="majorHAnsi" w:cstheme="majorBidi"/>
        </w:rPr>
        <w:t>viii</w:t>
      </w:r>
      <w:proofErr w:type="spellEnd"/>
      <w:r w:rsidR="00351C89" w:rsidRPr="76A0B7AE">
        <w:rPr>
          <w:rFonts w:asciiTheme="majorHAnsi" w:hAnsiTheme="majorHAnsi" w:cstheme="majorBidi"/>
        </w:rPr>
        <w:t xml:space="preserve">) Desarrollo de obras civiles. </w:t>
      </w:r>
      <w:proofErr w:type="spellStart"/>
      <w:r w:rsidR="00351C89" w:rsidRPr="76A0B7AE">
        <w:rPr>
          <w:rFonts w:asciiTheme="majorHAnsi" w:hAnsiTheme="majorHAnsi" w:cstheme="majorBidi"/>
        </w:rPr>
        <w:t>ix</w:t>
      </w:r>
      <w:proofErr w:type="spellEnd"/>
      <w:r w:rsidR="00351C89" w:rsidRPr="76A0B7AE">
        <w:rPr>
          <w:rFonts w:asciiTheme="majorHAnsi" w:hAnsiTheme="majorHAnsi" w:cstheme="majorBidi"/>
        </w:rPr>
        <w:t xml:space="preserve">) Electricidad, x) Administración de </w:t>
      </w:r>
      <w:r w:rsidR="03509769" w:rsidRPr="76A0B7AE">
        <w:rPr>
          <w:rFonts w:asciiTheme="majorHAnsi" w:hAnsiTheme="majorHAnsi" w:cstheme="majorBidi"/>
        </w:rPr>
        <w:t xml:space="preserve">empresa.  </w:t>
      </w:r>
      <w:r w:rsidR="00064BF9" w:rsidRPr="76A0B7AE">
        <w:rPr>
          <w:rFonts w:asciiTheme="majorHAnsi" w:hAnsiTheme="majorHAnsi" w:cstheme="majorBidi"/>
        </w:rPr>
        <w:t>.</w:t>
      </w:r>
      <w:r w:rsidRPr="76A0B7AE">
        <w:rPr>
          <w:rFonts w:asciiTheme="majorHAnsi" w:hAnsiTheme="majorHAnsi" w:cstheme="majorBidi"/>
        </w:rPr>
        <w:t xml:space="preserve"> </w:t>
      </w:r>
    </w:p>
    <w:p w14:paraId="28862785" w14:textId="7A026CE9" w:rsidR="00B863C3" w:rsidRPr="0048216E" w:rsidRDefault="00B863C3" w:rsidP="004B43F2">
      <w:pPr>
        <w:rPr>
          <w:rFonts w:asciiTheme="majorHAnsi" w:hAnsiTheme="majorHAnsi" w:cstheme="majorHAnsi"/>
        </w:rPr>
      </w:pPr>
      <w:r w:rsidRPr="0048216E">
        <w:rPr>
          <w:rFonts w:asciiTheme="majorHAnsi" w:hAnsiTheme="majorHAnsi" w:cstheme="majorHAnsi"/>
        </w:rPr>
        <w:t>En respuesta a lo anterior, actualmente</w:t>
      </w:r>
      <w:r w:rsidR="00064BF9" w:rsidRPr="0048216E">
        <w:rPr>
          <w:rFonts w:asciiTheme="majorHAnsi" w:hAnsiTheme="majorHAnsi" w:cstheme="majorHAnsi"/>
        </w:rPr>
        <w:t xml:space="preserve"> la </w:t>
      </w:r>
      <w:r w:rsidR="00C65F92">
        <w:rPr>
          <w:rFonts w:asciiTheme="majorHAnsi" w:hAnsiTheme="majorHAnsi" w:cstheme="majorHAnsi"/>
        </w:rPr>
        <w:t>Cooperativa</w:t>
      </w:r>
      <w:r w:rsidR="00064BF9" w:rsidRPr="0048216E">
        <w:rPr>
          <w:rFonts w:asciiTheme="majorHAnsi" w:hAnsiTheme="majorHAnsi" w:cstheme="majorHAnsi"/>
        </w:rPr>
        <w:t xml:space="preserve"> cuenta con el </w:t>
      </w:r>
      <w:r w:rsidR="00962C43">
        <w:rPr>
          <w:rFonts w:asciiTheme="majorHAnsi" w:hAnsiTheme="majorHAnsi" w:cstheme="majorHAnsi"/>
        </w:rPr>
        <w:t xml:space="preserve">personal formado y en formación con el </w:t>
      </w:r>
      <w:r w:rsidR="00064BF9" w:rsidRPr="0048216E">
        <w:rPr>
          <w:rFonts w:asciiTheme="majorHAnsi" w:hAnsiTheme="majorHAnsi" w:cstheme="majorHAnsi"/>
        </w:rPr>
        <w:t>Servicios Nacional de Aprendizaje (SENA)</w:t>
      </w:r>
      <w:r w:rsidRPr="0048216E">
        <w:rPr>
          <w:rFonts w:asciiTheme="majorHAnsi" w:hAnsiTheme="majorHAnsi" w:cstheme="majorHAnsi"/>
        </w:rPr>
        <w:t xml:space="preserve"> </w:t>
      </w:r>
      <w:r w:rsidR="00064BF9" w:rsidRPr="0048216E">
        <w:rPr>
          <w:rFonts w:asciiTheme="majorHAnsi" w:hAnsiTheme="majorHAnsi" w:cstheme="majorHAnsi"/>
        </w:rPr>
        <w:t>Lo anterior, permitirá complementar el beneficio de la iniciativa EN-Comunidad con esta formación.</w:t>
      </w:r>
    </w:p>
    <w:p w14:paraId="5F05C175" w14:textId="275D55CF" w:rsidR="00064BF9" w:rsidRPr="0048216E" w:rsidRDefault="00064BF9" w:rsidP="004B43F2">
      <w:pPr>
        <w:rPr>
          <w:rFonts w:asciiTheme="majorHAnsi" w:hAnsiTheme="majorHAnsi" w:cstheme="majorHAnsi"/>
        </w:rPr>
      </w:pPr>
      <w:r w:rsidRPr="0048216E">
        <w:rPr>
          <w:rFonts w:asciiTheme="majorHAnsi" w:hAnsiTheme="majorHAnsi" w:cstheme="majorHAnsi"/>
        </w:rPr>
        <w:t xml:space="preserve">Adicionalmente, es de resaltar las siguientes acciones adelantadas a la fecha por la </w:t>
      </w:r>
      <w:r w:rsidR="00C65F92">
        <w:rPr>
          <w:rFonts w:asciiTheme="majorHAnsi" w:hAnsiTheme="majorHAnsi" w:cstheme="majorHAnsi"/>
        </w:rPr>
        <w:t>Cooperativa</w:t>
      </w:r>
      <w:r w:rsidRPr="0048216E">
        <w:rPr>
          <w:rFonts w:asciiTheme="majorHAnsi" w:hAnsiTheme="majorHAnsi" w:cstheme="majorHAnsi"/>
        </w:rPr>
        <w:t>.</w:t>
      </w:r>
    </w:p>
    <w:p w14:paraId="64FB62B9" w14:textId="20BC5412" w:rsidR="00245693" w:rsidRPr="0048216E" w:rsidRDefault="00B67937" w:rsidP="00663693">
      <w:pPr>
        <w:pStyle w:val="Prrafodelista"/>
        <w:numPr>
          <w:ilvl w:val="0"/>
          <w:numId w:val="4"/>
        </w:numPr>
        <w:rPr>
          <w:rFonts w:asciiTheme="majorHAnsi" w:hAnsiTheme="majorHAnsi" w:cstheme="majorHAnsi"/>
        </w:rPr>
      </w:pPr>
      <w:r w:rsidRPr="0048216E">
        <w:rPr>
          <w:rFonts w:asciiTheme="majorHAnsi" w:hAnsiTheme="majorHAnsi" w:cstheme="majorHAnsi"/>
        </w:rPr>
        <w:t>Participación de iniciativas con socios aliados para la sustitución de tecnología agroecológica.</w:t>
      </w:r>
    </w:p>
    <w:p w14:paraId="4D4DDA2F" w14:textId="0A2B7BA9" w:rsidR="00B67937" w:rsidRPr="0048216E" w:rsidRDefault="00B67937" w:rsidP="00663693">
      <w:pPr>
        <w:pStyle w:val="Prrafodelista"/>
        <w:numPr>
          <w:ilvl w:val="0"/>
          <w:numId w:val="4"/>
        </w:numPr>
        <w:rPr>
          <w:rFonts w:asciiTheme="majorHAnsi" w:hAnsiTheme="majorHAnsi" w:cstheme="majorHAnsi"/>
        </w:rPr>
      </w:pPr>
      <w:r w:rsidRPr="0048216E">
        <w:rPr>
          <w:rFonts w:asciiTheme="majorHAnsi" w:hAnsiTheme="majorHAnsi" w:cstheme="majorHAnsi"/>
        </w:rPr>
        <w:t xml:space="preserve">Innovación en la región con el funcionamiento de </w:t>
      </w:r>
      <w:r w:rsidR="00962C43">
        <w:rPr>
          <w:rFonts w:asciiTheme="majorHAnsi" w:hAnsiTheme="majorHAnsi" w:cstheme="majorHAnsi"/>
        </w:rPr>
        <w:t xml:space="preserve">sistemas de </w:t>
      </w:r>
      <w:proofErr w:type="spellStart"/>
      <w:r w:rsidR="00962C43">
        <w:rPr>
          <w:rFonts w:asciiTheme="majorHAnsi" w:hAnsiTheme="majorHAnsi" w:cstheme="majorHAnsi"/>
        </w:rPr>
        <w:t>bioencadenamiento</w:t>
      </w:r>
      <w:proofErr w:type="spellEnd"/>
    </w:p>
    <w:p w14:paraId="7DF8AAB2" w14:textId="097B81A6" w:rsidR="00B67937" w:rsidRDefault="00B67937" w:rsidP="00663693">
      <w:pPr>
        <w:pStyle w:val="Prrafodelista"/>
        <w:numPr>
          <w:ilvl w:val="0"/>
          <w:numId w:val="4"/>
        </w:numPr>
        <w:rPr>
          <w:rFonts w:asciiTheme="majorHAnsi" w:hAnsiTheme="majorHAnsi" w:cstheme="majorHAnsi"/>
        </w:rPr>
      </w:pPr>
      <w:r w:rsidRPr="0048216E">
        <w:rPr>
          <w:rFonts w:asciiTheme="majorHAnsi" w:hAnsiTheme="majorHAnsi" w:cstheme="majorHAnsi"/>
        </w:rPr>
        <w:t xml:space="preserve">Vinculación de mujeres en procesos productivos de alta calidad como </w:t>
      </w:r>
      <w:r w:rsidR="00962C43">
        <w:rPr>
          <w:rFonts w:asciiTheme="majorHAnsi" w:hAnsiTheme="majorHAnsi" w:cstheme="majorHAnsi"/>
        </w:rPr>
        <w:t xml:space="preserve">los invernaderos de tomate y criaderos de trucha, productos para los cuales se están culminando alianzas para lograr su exportación. </w:t>
      </w:r>
    </w:p>
    <w:p w14:paraId="68FB4FCB" w14:textId="4C49FD16" w:rsidR="00962C43" w:rsidRPr="00962C43" w:rsidRDefault="00962C43" w:rsidP="00663693">
      <w:pPr>
        <w:pStyle w:val="Prrafodelista"/>
        <w:numPr>
          <w:ilvl w:val="0"/>
          <w:numId w:val="4"/>
        </w:numPr>
        <w:rPr>
          <w:rFonts w:asciiTheme="majorHAnsi" w:hAnsiTheme="majorHAnsi" w:cstheme="majorHAnsi"/>
        </w:rPr>
      </w:pPr>
      <w:r>
        <w:rPr>
          <w:rFonts w:asciiTheme="majorHAnsi" w:hAnsiTheme="majorHAnsi" w:cstheme="majorHAnsi"/>
        </w:rPr>
        <w:t>La construcción en aproximadamente dos años de la ciudadela autónoma autosostenible, implementando materiales de construcción no convencionales y la gestión realizada con la Universidad Javeriana para implementar esta nueva tecnología en el sector de la construcción</w:t>
      </w:r>
    </w:p>
    <w:p w14:paraId="0A8DDAC4" w14:textId="7464A9F0" w:rsidR="009F055C" w:rsidRPr="00687D94" w:rsidRDefault="00962C43" w:rsidP="00687D94">
      <w:pPr>
        <w:pStyle w:val="Prrafodelista"/>
        <w:numPr>
          <w:ilvl w:val="0"/>
          <w:numId w:val="4"/>
        </w:numPr>
        <w:rPr>
          <w:rFonts w:asciiTheme="majorHAnsi" w:hAnsiTheme="majorHAnsi" w:cstheme="majorHAnsi"/>
        </w:rPr>
      </w:pPr>
      <w:r>
        <w:rPr>
          <w:rFonts w:asciiTheme="majorHAnsi" w:hAnsiTheme="majorHAnsi" w:cstheme="majorHAnsi"/>
        </w:rPr>
        <w:t xml:space="preserve">Gestión realizada para articularse con “ </w:t>
      </w:r>
      <w:proofErr w:type="spellStart"/>
      <w:r>
        <w:rPr>
          <w:rFonts w:asciiTheme="majorHAnsi" w:hAnsiTheme="majorHAnsi" w:cstheme="majorHAnsi"/>
        </w:rPr>
        <w:t>Korea</w:t>
      </w:r>
      <w:proofErr w:type="spellEnd"/>
      <w:r>
        <w:rPr>
          <w:rFonts w:asciiTheme="majorHAnsi" w:hAnsiTheme="majorHAnsi" w:cstheme="majorHAnsi"/>
        </w:rPr>
        <w:t xml:space="preserve"> </w:t>
      </w:r>
      <w:proofErr w:type="spellStart"/>
      <w:r>
        <w:rPr>
          <w:rFonts w:asciiTheme="majorHAnsi" w:hAnsiTheme="majorHAnsi" w:cstheme="majorHAnsi"/>
        </w:rPr>
        <w:t>Institute</w:t>
      </w:r>
      <w:proofErr w:type="spellEnd"/>
      <w:r>
        <w:rPr>
          <w:rFonts w:asciiTheme="majorHAnsi" w:hAnsiTheme="majorHAnsi" w:cstheme="majorHAnsi"/>
        </w:rPr>
        <w:t xml:space="preserve"> </w:t>
      </w:r>
      <w:proofErr w:type="spellStart"/>
      <w:r>
        <w:rPr>
          <w:rFonts w:asciiTheme="majorHAnsi" w:hAnsiTheme="majorHAnsi" w:cstheme="majorHAnsi"/>
        </w:rPr>
        <w:t>for</w:t>
      </w:r>
      <w:proofErr w:type="spellEnd"/>
      <w:r>
        <w:rPr>
          <w:rFonts w:asciiTheme="majorHAnsi" w:hAnsiTheme="majorHAnsi" w:cstheme="majorHAnsi"/>
        </w:rPr>
        <w:t xml:space="preserve"> </w:t>
      </w:r>
      <w:proofErr w:type="spellStart"/>
      <w:r>
        <w:rPr>
          <w:rFonts w:asciiTheme="majorHAnsi" w:hAnsiTheme="majorHAnsi" w:cstheme="majorHAnsi"/>
        </w:rPr>
        <w:t>advancemento</w:t>
      </w:r>
      <w:proofErr w:type="spellEnd"/>
      <w:r>
        <w:rPr>
          <w:rFonts w:asciiTheme="majorHAnsi" w:hAnsiTheme="majorHAnsi" w:cstheme="majorHAnsi"/>
        </w:rPr>
        <w:t xml:space="preserve"> </w:t>
      </w:r>
      <w:proofErr w:type="spellStart"/>
      <w:r>
        <w:rPr>
          <w:rFonts w:asciiTheme="majorHAnsi" w:hAnsiTheme="majorHAnsi" w:cstheme="majorHAnsi"/>
        </w:rPr>
        <w:t>Of</w:t>
      </w:r>
      <w:proofErr w:type="spellEnd"/>
      <w:r>
        <w:rPr>
          <w:rFonts w:asciiTheme="majorHAnsi" w:hAnsiTheme="majorHAnsi" w:cstheme="majorHAnsi"/>
        </w:rPr>
        <w:t xml:space="preserve"> </w:t>
      </w:r>
      <w:proofErr w:type="spellStart"/>
      <w:r>
        <w:rPr>
          <w:rFonts w:asciiTheme="majorHAnsi" w:hAnsiTheme="majorHAnsi" w:cstheme="majorHAnsi"/>
        </w:rPr>
        <w:t>Technology</w:t>
      </w:r>
      <w:proofErr w:type="spellEnd"/>
      <w:r>
        <w:rPr>
          <w:rFonts w:asciiTheme="majorHAnsi" w:hAnsiTheme="majorHAnsi" w:cstheme="majorHAnsi"/>
        </w:rPr>
        <w:t>”, para la formulación del proyecto energético.</w:t>
      </w:r>
    </w:p>
    <w:p w14:paraId="38E75CE5" w14:textId="36DD6A02" w:rsidR="009F055C" w:rsidRPr="006A38EC" w:rsidRDefault="009F055C" w:rsidP="00136EFC">
      <w:pPr>
        <w:pStyle w:val="Ttulo1"/>
        <w:numPr>
          <w:ilvl w:val="0"/>
          <w:numId w:val="9"/>
        </w:numPr>
      </w:pPr>
      <w:bookmarkStart w:id="25" w:name="_Toc169520806"/>
      <w:bookmarkStart w:id="26" w:name="_Toc171590503"/>
      <w:r w:rsidRPr="006A38EC">
        <w:lastRenderedPageBreak/>
        <w:t>ANALISÍS DE LA INFORMACIÓN RECOLECTADA DE LA FIGURA DE ASOCIATIVIDAD COMUNITARIA.</w:t>
      </w:r>
      <w:bookmarkEnd w:id="25"/>
      <w:bookmarkEnd w:id="26"/>
    </w:p>
    <w:p w14:paraId="3FEAC834" w14:textId="5181E5A7" w:rsidR="00B67937" w:rsidRPr="00136EFC" w:rsidRDefault="009F055C" w:rsidP="00136EFC">
      <w:r w:rsidRPr="006A38EC">
        <w:t>A continuación, se presenta un balance de la información recolectada y un análisis detallado de la información recopilada sobre la figura de asociatividad, como insumo para las recomendaciones del presente diagnóstico.</w:t>
      </w:r>
    </w:p>
    <w:p w14:paraId="21FB12C9" w14:textId="16841A8D" w:rsidR="00B513FD" w:rsidRPr="0048216E" w:rsidRDefault="00B513FD" w:rsidP="005106C9">
      <w:pPr>
        <w:pStyle w:val="Ttulo2"/>
        <w:numPr>
          <w:ilvl w:val="1"/>
          <w:numId w:val="15"/>
        </w:numPr>
        <w:divId w:val="580990382"/>
      </w:pPr>
      <w:bookmarkStart w:id="27" w:name="_Toc169520807"/>
      <w:bookmarkStart w:id="28" w:name="_Toc171590504"/>
      <w:r w:rsidRPr="0048216E">
        <w:t>Necesidades energéticas</w:t>
      </w:r>
      <w:bookmarkEnd w:id="27"/>
      <w:bookmarkEnd w:id="28"/>
    </w:p>
    <w:p w14:paraId="0D8F343F" w14:textId="6339CAF5" w:rsidR="00962C43" w:rsidRDefault="00B67937" w:rsidP="76A0B7AE">
      <w:pPr>
        <w:divId w:val="580990382"/>
        <w:rPr>
          <w:rFonts w:asciiTheme="majorHAnsi" w:hAnsiTheme="majorHAnsi" w:cstheme="majorBidi"/>
        </w:rPr>
      </w:pPr>
      <w:r w:rsidRPr="76A0B7AE">
        <w:rPr>
          <w:rFonts w:asciiTheme="majorHAnsi" w:hAnsiTheme="majorHAnsi" w:cstheme="majorBidi"/>
        </w:rPr>
        <w:t xml:space="preserve">La necesidad energética de la </w:t>
      </w:r>
      <w:r w:rsidR="00C65F92" w:rsidRPr="76A0B7AE">
        <w:rPr>
          <w:rFonts w:asciiTheme="majorHAnsi" w:hAnsiTheme="majorHAnsi" w:cstheme="majorBidi"/>
        </w:rPr>
        <w:t>Cooperativa</w:t>
      </w:r>
      <w:r w:rsidR="00962C43" w:rsidRPr="76A0B7AE">
        <w:rPr>
          <w:rFonts w:asciiTheme="majorHAnsi" w:hAnsiTheme="majorHAnsi" w:cstheme="majorBidi"/>
        </w:rPr>
        <w:t xml:space="preserve"> radica en la mejora del servicio de energía eléctrica para el funcionamiento y operación de sus sistemas productivos, así como, la operación de las tres instituciones educativas aledañas a la ubicación de la ciudadela, finalmente, se desea prestar este mismo servicio en la ciudadela autónoma autosostenible que se espera se finalice su construcción en el mes de agosto del presente año, aunque el municipio de Caldono se encuentra conectado a la SIN y cuenta con la prestación de servicio de CEO como operador de red, siendo el suministro de electricidad limitado en términos de calidad y cantidad en esta zona, la ausencia de energía confiable afecta los niveles de vida y restringe la posibilidad de crear modelos de negocio sostenibles para promover el desarrollo rural, con un impacto negativo también en el desarrollo de actividades cotidianas como cocinar utilizando métodos muy rudimentarios como la leña.</w:t>
      </w:r>
      <w:r w:rsidRPr="76A0B7AE">
        <w:rPr>
          <w:rFonts w:asciiTheme="majorHAnsi" w:hAnsiTheme="majorHAnsi" w:cstheme="majorBidi"/>
        </w:rPr>
        <w:t xml:space="preserve"> </w:t>
      </w:r>
    </w:p>
    <w:p w14:paraId="3C049A71" w14:textId="1210CA28" w:rsidR="008F6861" w:rsidRPr="0048216E" w:rsidRDefault="00B45919" w:rsidP="76A0B7AE">
      <w:pPr>
        <w:divId w:val="580990382"/>
        <w:rPr>
          <w:rFonts w:asciiTheme="majorHAnsi" w:hAnsiTheme="majorHAnsi" w:cstheme="majorBidi"/>
        </w:rPr>
      </w:pPr>
      <w:r w:rsidRPr="76A0B7AE">
        <w:rPr>
          <w:rFonts w:asciiTheme="majorHAnsi" w:hAnsiTheme="majorHAnsi" w:cstheme="majorBidi"/>
        </w:rPr>
        <w:t xml:space="preserve">Cabe resaltar, que junto a la principal necesidad de mejorar la calidad del servicios se originan otro tipo de necesidades relacionadas con la falta de conectividad a Tecnologías de Información debido a la intermitencia del servicios, que ha impedido a los asociados de la </w:t>
      </w:r>
      <w:r w:rsidR="00C65F92" w:rsidRPr="76A0B7AE">
        <w:rPr>
          <w:rFonts w:asciiTheme="majorHAnsi" w:hAnsiTheme="majorHAnsi" w:cstheme="majorBidi"/>
        </w:rPr>
        <w:t>Cooperativa</w:t>
      </w:r>
      <w:r w:rsidRPr="76A0B7AE">
        <w:rPr>
          <w:rFonts w:asciiTheme="majorHAnsi" w:hAnsiTheme="majorHAnsi" w:cstheme="majorBidi"/>
        </w:rPr>
        <w:t xml:space="preserve"> contar con el servicios de Internet en la zona, así mismo, la intermitencia del servicios de energía eléctrica y los altos costos en las tarifas establecidas por el operador de red “ </w:t>
      </w:r>
      <w:r w:rsidR="00962C43" w:rsidRPr="76A0B7AE">
        <w:rPr>
          <w:rFonts w:asciiTheme="majorHAnsi" w:hAnsiTheme="majorHAnsi" w:cstheme="majorBidi"/>
        </w:rPr>
        <w:t>CEO</w:t>
      </w:r>
      <w:r w:rsidRPr="76A0B7AE">
        <w:rPr>
          <w:rFonts w:asciiTheme="majorHAnsi" w:hAnsiTheme="majorHAnsi" w:cstheme="majorBidi"/>
        </w:rPr>
        <w:t xml:space="preserve">“, ha obligado a los asociados a reducir su capacidad de producción y aumentar el precio de sus productos; entre otras situaciones generadas por la calidad del servicio de energía eléctrica que tiene esta región de país. </w:t>
      </w:r>
    </w:p>
    <w:p w14:paraId="4B67C625" w14:textId="14B07750" w:rsidR="008F6861" w:rsidRPr="0048216E" w:rsidRDefault="008F6861" w:rsidP="005106C9">
      <w:pPr>
        <w:spacing w:after="0" w:line="240" w:lineRule="auto"/>
        <w:divId w:val="580990382"/>
        <w:rPr>
          <w:rFonts w:asciiTheme="majorHAnsi" w:hAnsiTheme="majorHAnsi" w:cstheme="majorHAnsi"/>
        </w:rPr>
      </w:pPr>
      <w:r w:rsidRPr="0048216E">
        <w:rPr>
          <w:rFonts w:asciiTheme="majorHAnsi" w:hAnsiTheme="majorHAnsi" w:cstheme="majorHAnsi"/>
        </w:rPr>
        <w:t xml:space="preserve">Finalmente, la </w:t>
      </w:r>
      <w:r w:rsidR="00C65F92">
        <w:rPr>
          <w:rFonts w:asciiTheme="majorHAnsi" w:hAnsiTheme="majorHAnsi" w:cstheme="majorHAnsi"/>
        </w:rPr>
        <w:t>Cooperativa</w:t>
      </w:r>
      <w:r w:rsidRPr="0048216E">
        <w:rPr>
          <w:rFonts w:asciiTheme="majorHAnsi" w:hAnsiTheme="majorHAnsi" w:cstheme="majorHAnsi"/>
        </w:rPr>
        <w:t xml:space="preserve"> tiene claro su interés por ser parte del mercado energético como empresa prestadora de servicios energéticos como generador y comercializador de la energía eléctrica producida en cada uno de sus sistemas integrados de producción, realizando la venta de excedentes de energía al Sistema Interconectado Nacional. </w:t>
      </w:r>
    </w:p>
    <w:p w14:paraId="73C1FDAA" w14:textId="77777777" w:rsidR="00B45919" w:rsidRPr="0048216E" w:rsidRDefault="00B45919" w:rsidP="005106C9">
      <w:pPr>
        <w:spacing w:after="0" w:line="240" w:lineRule="auto"/>
        <w:divId w:val="580990382"/>
        <w:rPr>
          <w:rFonts w:asciiTheme="majorHAnsi" w:hAnsiTheme="majorHAnsi" w:cstheme="majorHAnsi"/>
        </w:rPr>
      </w:pPr>
    </w:p>
    <w:p w14:paraId="4D08A6BE" w14:textId="681F8856" w:rsidR="00696BCB" w:rsidRPr="0048216E" w:rsidRDefault="00696BCB" w:rsidP="005106C9">
      <w:pPr>
        <w:pStyle w:val="Ttulo2"/>
        <w:numPr>
          <w:ilvl w:val="1"/>
          <w:numId w:val="15"/>
        </w:numPr>
        <w:spacing w:after="0" w:line="240" w:lineRule="auto"/>
        <w:divId w:val="580990382"/>
      </w:pPr>
      <w:bookmarkStart w:id="29" w:name="_Toc169520808"/>
      <w:bookmarkStart w:id="30" w:name="_Toc171590505"/>
      <w:r w:rsidRPr="0048216E">
        <w:t>Capacidad instalada</w:t>
      </w:r>
      <w:bookmarkEnd w:id="29"/>
      <w:bookmarkEnd w:id="30"/>
    </w:p>
    <w:p w14:paraId="5BA625F5" w14:textId="77777777" w:rsidR="005106C9" w:rsidRDefault="005106C9" w:rsidP="005524F0">
      <w:pPr>
        <w:spacing w:after="0" w:line="240" w:lineRule="auto"/>
        <w:divId w:val="580990382"/>
        <w:rPr>
          <w:rFonts w:asciiTheme="majorHAnsi" w:hAnsiTheme="majorHAnsi" w:cstheme="majorHAnsi"/>
        </w:rPr>
      </w:pPr>
    </w:p>
    <w:p w14:paraId="4B074C90" w14:textId="2557AACE" w:rsidR="005524F0" w:rsidRDefault="005524F0" w:rsidP="005524F0">
      <w:pPr>
        <w:spacing w:after="0" w:line="240" w:lineRule="auto"/>
        <w:divId w:val="580990382"/>
        <w:rPr>
          <w:rFonts w:asciiTheme="majorHAnsi" w:hAnsiTheme="majorHAnsi" w:cstheme="majorHAnsi"/>
        </w:rPr>
      </w:pPr>
      <w:r>
        <w:rPr>
          <w:rFonts w:asciiTheme="majorHAnsi" w:hAnsiTheme="majorHAnsi" w:cstheme="majorHAnsi"/>
        </w:rPr>
        <w:t>Se espera realizar la i</w:t>
      </w:r>
      <w:r w:rsidRPr="005524F0">
        <w:rPr>
          <w:rFonts w:asciiTheme="majorHAnsi" w:hAnsiTheme="majorHAnsi" w:cstheme="majorHAnsi"/>
        </w:rPr>
        <w:t>nstalación de 150 soluciones autónomas de energía solar fotovoltaica</w:t>
      </w:r>
      <w:r>
        <w:rPr>
          <w:rFonts w:asciiTheme="majorHAnsi" w:hAnsiTheme="majorHAnsi" w:cstheme="majorHAnsi"/>
        </w:rPr>
        <w:t>, lo que i</w:t>
      </w:r>
      <w:r w:rsidRPr="005524F0">
        <w:rPr>
          <w:rFonts w:asciiTheme="majorHAnsi" w:hAnsiTheme="majorHAnsi" w:cstheme="majorHAnsi"/>
        </w:rPr>
        <w:t>ncluye el suministro e instalación del kit solar por vivienda, que incluye: panel solar, controlador,</w:t>
      </w:r>
      <w:r w:rsidR="00704ED5">
        <w:rPr>
          <w:rFonts w:asciiTheme="majorHAnsi" w:hAnsiTheme="majorHAnsi" w:cstheme="majorHAnsi"/>
        </w:rPr>
        <w:t xml:space="preserve"> </w:t>
      </w:r>
      <w:r w:rsidRPr="005524F0">
        <w:rPr>
          <w:rFonts w:asciiTheme="majorHAnsi" w:hAnsiTheme="majorHAnsi" w:cstheme="majorHAnsi"/>
        </w:rPr>
        <w:t>baterías estacionarias, instalación en techos, colocación de soportes, programación del inversor,</w:t>
      </w:r>
      <w:r w:rsidR="00704ED5">
        <w:rPr>
          <w:rFonts w:asciiTheme="majorHAnsi" w:hAnsiTheme="majorHAnsi" w:cstheme="majorHAnsi"/>
        </w:rPr>
        <w:t xml:space="preserve"> </w:t>
      </w:r>
      <w:proofErr w:type="spellStart"/>
      <w:r w:rsidRPr="005524F0">
        <w:rPr>
          <w:rFonts w:asciiTheme="majorHAnsi" w:hAnsiTheme="majorHAnsi" w:cstheme="majorHAnsi"/>
        </w:rPr>
        <w:t>etc</w:t>
      </w:r>
      <w:proofErr w:type="spellEnd"/>
      <w:r>
        <w:rPr>
          <w:rFonts w:asciiTheme="majorHAnsi" w:hAnsiTheme="majorHAnsi" w:cstheme="majorHAnsi"/>
        </w:rPr>
        <w:t>, para las viviendas de la ciudadela autónoma autosostenible en ETCR Los Monos y para 3 instituciones educativas del territorio y aledañas al lugar de ubicación de la ciudadela.</w:t>
      </w:r>
    </w:p>
    <w:p w14:paraId="520371D4" w14:textId="77777777" w:rsidR="00704ED5" w:rsidRDefault="00704ED5" w:rsidP="00704ED5">
      <w:pPr>
        <w:spacing w:after="0" w:line="240" w:lineRule="auto"/>
        <w:divId w:val="580990382"/>
        <w:rPr>
          <w:rFonts w:asciiTheme="majorHAnsi" w:hAnsiTheme="majorHAnsi" w:cstheme="majorHAnsi"/>
        </w:rPr>
      </w:pPr>
    </w:p>
    <w:p w14:paraId="59539295" w14:textId="42FF4DAE" w:rsidR="00704ED5" w:rsidRDefault="00704ED5" w:rsidP="005106C9">
      <w:pPr>
        <w:spacing w:after="0" w:line="240" w:lineRule="auto"/>
        <w:divId w:val="580990382"/>
        <w:rPr>
          <w:rFonts w:asciiTheme="majorHAnsi" w:hAnsiTheme="majorHAnsi" w:cstheme="majorHAnsi"/>
        </w:rPr>
      </w:pPr>
      <w:r>
        <w:rPr>
          <w:rFonts w:asciiTheme="majorHAnsi" w:hAnsiTheme="majorHAnsi" w:cstheme="majorHAnsi"/>
        </w:rPr>
        <w:t xml:space="preserve">Para cada institución educativa se estima una capacidad instalada de 21kWp, así como la agrupación en 3 grupos de las 150 viviendas para lo cual cada grupo de 50 viviendas contara con una capacidad a instalar de 254.3 </w:t>
      </w:r>
      <w:proofErr w:type="spellStart"/>
      <w:r>
        <w:rPr>
          <w:rFonts w:asciiTheme="majorHAnsi" w:hAnsiTheme="majorHAnsi" w:cstheme="majorHAnsi"/>
        </w:rPr>
        <w:t>kWp</w:t>
      </w:r>
      <w:proofErr w:type="spellEnd"/>
      <w:r>
        <w:rPr>
          <w:rFonts w:asciiTheme="majorHAnsi" w:hAnsiTheme="majorHAnsi" w:cstheme="majorHAnsi"/>
        </w:rPr>
        <w:t xml:space="preserve">. </w:t>
      </w:r>
    </w:p>
    <w:p w14:paraId="14EBE9F8" w14:textId="32207B8C" w:rsidR="008F4477" w:rsidRPr="0048216E" w:rsidRDefault="008F4477" w:rsidP="005106C9">
      <w:pPr>
        <w:spacing w:after="0" w:line="240" w:lineRule="auto"/>
        <w:divId w:val="580990382"/>
        <w:rPr>
          <w:rFonts w:asciiTheme="majorHAnsi" w:hAnsiTheme="majorHAnsi" w:cstheme="majorHAnsi"/>
        </w:rPr>
      </w:pPr>
    </w:p>
    <w:p w14:paraId="4149FD61" w14:textId="5403416C" w:rsidR="00585C35" w:rsidRDefault="40DAB47D" w:rsidP="005106C9">
      <w:pPr>
        <w:pStyle w:val="Ttulo2"/>
        <w:numPr>
          <w:ilvl w:val="1"/>
          <w:numId w:val="15"/>
        </w:numPr>
        <w:spacing w:after="0" w:line="240" w:lineRule="auto"/>
        <w:divId w:val="580990382"/>
      </w:pPr>
      <w:bookmarkStart w:id="31" w:name="_Toc169520809"/>
      <w:bookmarkStart w:id="32" w:name="_Toc171590506"/>
      <w:r w:rsidRPr="0048216E">
        <w:lastRenderedPageBreak/>
        <w:t>Capacidades organizacionales y gestión</w:t>
      </w:r>
      <w:bookmarkEnd w:id="31"/>
      <w:bookmarkEnd w:id="32"/>
    </w:p>
    <w:p w14:paraId="31754250" w14:textId="77777777" w:rsidR="005106C9" w:rsidRPr="005106C9" w:rsidRDefault="005106C9" w:rsidP="005106C9">
      <w:pPr>
        <w:spacing w:after="0" w:line="240" w:lineRule="auto"/>
        <w:divId w:val="580990382"/>
      </w:pPr>
    </w:p>
    <w:p w14:paraId="20EC201F" w14:textId="77777777" w:rsidR="00433BE4" w:rsidRDefault="003A0947" w:rsidP="005106C9">
      <w:pPr>
        <w:spacing w:after="0" w:line="240" w:lineRule="auto"/>
        <w:divId w:val="580990382"/>
        <w:rPr>
          <w:rFonts w:asciiTheme="majorHAnsi" w:hAnsiTheme="majorHAnsi" w:cstheme="majorBidi"/>
        </w:rPr>
      </w:pPr>
      <w:r w:rsidRPr="76A0B7AE">
        <w:rPr>
          <w:rFonts w:asciiTheme="majorHAnsi" w:hAnsiTheme="majorHAnsi" w:cstheme="majorBidi"/>
        </w:rPr>
        <w:t xml:space="preserve">La </w:t>
      </w:r>
      <w:r w:rsidR="00A465B9" w:rsidRPr="76A0B7AE">
        <w:rPr>
          <w:rFonts w:asciiTheme="majorHAnsi" w:hAnsiTheme="majorHAnsi" w:cstheme="majorBidi"/>
        </w:rPr>
        <w:t>Cooperativa multiactiva esperanza del pueblo - COOMEEP</w:t>
      </w:r>
      <w:r w:rsidRPr="76A0B7AE">
        <w:rPr>
          <w:rFonts w:asciiTheme="majorHAnsi" w:hAnsiTheme="majorHAnsi" w:cstheme="majorBidi"/>
        </w:rPr>
        <w:t xml:space="preserve">, en sus </w:t>
      </w:r>
      <w:r w:rsidR="000A7186" w:rsidRPr="76A0B7AE">
        <w:rPr>
          <w:rFonts w:asciiTheme="majorHAnsi" w:hAnsiTheme="majorHAnsi" w:cstheme="majorBidi"/>
        </w:rPr>
        <w:t>10</w:t>
      </w:r>
      <w:r w:rsidRPr="76A0B7AE">
        <w:rPr>
          <w:rFonts w:asciiTheme="majorHAnsi" w:hAnsiTheme="majorHAnsi" w:cstheme="majorBidi"/>
        </w:rPr>
        <w:t xml:space="preserve"> años de funcionamiento a adquirido habilidades desde diferentes componentes incluyendo el componente financiero, para ello, la </w:t>
      </w:r>
      <w:r w:rsidR="00C65F92" w:rsidRPr="76A0B7AE">
        <w:rPr>
          <w:rFonts w:asciiTheme="majorHAnsi" w:hAnsiTheme="majorHAnsi" w:cstheme="majorBidi"/>
        </w:rPr>
        <w:t>Cooperativa</w:t>
      </w:r>
      <w:r w:rsidRPr="76A0B7AE">
        <w:rPr>
          <w:rFonts w:asciiTheme="majorHAnsi" w:hAnsiTheme="majorHAnsi" w:cstheme="majorBidi"/>
        </w:rPr>
        <w:t xml:space="preserve"> cuenta con un Tesorero y apoyo de personal administrativo, quienes se encargan de registrar el libros contables y flujos de caja actualizados los registros e informes contables para su posterior presentación.</w:t>
      </w:r>
      <w:r w:rsidR="000A7186" w:rsidRPr="76A0B7AE">
        <w:rPr>
          <w:rFonts w:asciiTheme="majorHAnsi" w:hAnsiTheme="majorHAnsi" w:cstheme="majorBidi"/>
        </w:rPr>
        <w:t xml:space="preserve"> Adicionalmente, h</w:t>
      </w:r>
      <w:r w:rsidR="008917A8" w:rsidRPr="76A0B7AE">
        <w:rPr>
          <w:rFonts w:asciiTheme="majorHAnsi" w:hAnsiTheme="majorHAnsi" w:cstheme="majorBidi"/>
        </w:rPr>
        <w:t>a</w:t>
      </w:r>
      <w:r w:rsidR="000A7186" w:rsidRPr="76A0B7AE">
        <w:rPr>
          <w:rFonts w:asciiTheme="majorHAnsi" w:hAnsiTheme="majorHAnsi" w:cstheme="majorBidi"/>
        </w:rPr>
        <w:t>n desarrollado de manera organizada y estructurada para</w:t>
      </w:r>
      <w:r w:rsidRPr="76A0B7AE">
        <w:rPr>
          <w:rFonts w:asciiTheme="majorHAnsi" w:hAnsiTheme="majorHAnsi" w:cstheme="majorBidi"/>
        </w:rPr>
        <w:t xml:space="preserve"> </w:t>
      </w:r>
      <w:r w:rsidR="000A7186" w:rsidRPr="76A0B7AE">
        <w:rPr>
          <w:rFonts w:asciiTheme="majorHAnsi" w:hAnsiTheme="majorHAnsi" w:cstheme="majorBidi"/>
        </w:rPr>
        <w:t xml:space="preserve">abordar </w:t>
      </w:r>
      <w:r w:rsidR="1D6D283B" w:rsidRPr="76A0B7AE">
        <w:rPr>
          <w:rFonts w:asciiTheme="majorHAnsi" w:hAnsiTheme="majorHAnsi" w:cstheme="majorBidi"/>
        </w:rPr>
        <w:t>diferentes brechas mediante</w:t>
      </w:r>
      <w:r w:rsidR="000A7186" w:rsidRPr="76A0B7AE">
        <w:rPr>
          <w:rFonts w:asciiTheme="majorHAnsi" w:hAnsiTheme="majorHAnsi" w:cstheme="majorBidi"/>
        </w:rPr>
        <w:t xml:space="preserve"> alianzas con instituciones de educación superior como la Universidad Javeriana, con la que ya se han realizado investigaciones, para recibir apoyo en la operación de</w:t>
      </w:r>
      <w:r w:rsidR="008917A8" w:rsidRPr="76A0B7AE">
        <w:rPr>
          <w:rFonts w:asciiTheme="majorHAnsi" w:hAnsiTheme="majorHAnsi" w:cstheme="majorBidi"/>
        </w:rPr>
        <w:t xml:space="preserve"> sus servicios misionales, lo que podría favorecer la operación</w:t>
      </w:r>
      <w:r w:rsidR="000A7186" w:rsidRPr="76A0B7AE">
        <w:rPr>
          <w:rFonts w:asciiTheme="majorHAnsi" w:hAnsiTheme="majorHAnsi" w:cstheme="majorBidi"/>
        </w:rPr>
        <w:t xml:space="preserve"> la Empresa de Servicios Energéticos </w:t>
      </w:r>
      <w:r w:rsidR="008917A8" w:rsidRPr="76A0B7AE">
        <w:rPr>
          <w:rFonts w:asciiTheme="majorHAnsi" w:hAnsiTheme="majorHAnsi" w:cstheme="majorBidi"/>
        </w:rPr>
        <w:t xml:space="preserve">con participación comunitaria </w:t>
      </w:r>
      <w:r w:rsidR="000A7186" w:rsidRPr="76A0B7AE">
        <w:rPr>
          <w:rFonts w:asciiTheme="majorHAnsi" w:hAnsiTheme="majorHAnsi" w:cstheme="majorBidi"/>
        </w:rPr>
        <w:t xml:space="preserve">(ESEPC). </w:t>
      </w:r>
    </w:p>
    <w:p w14:paraId="6969DEB4" w14:textId="77777777" w:rsidR="00687D94" w:rsidRDefault="00687D94" w:rsidP="005106C9">
      <w:pPr>
        <w:spacing w:after="0" w:line="240" w:lineRule="auto"/>
        <w:divId w:val="580990382"/>
        <w:rPr>
          <w:rFonts w:asciiTheme="majorHAnsi" w:hAnsiTheme="majorHAnsi" w:cstheme="majorBidi"/>
        </w:rPr>
      </w:pPr>
    </w:p>
    <w:p w14:paraId="74A186CD" w14:textId="137F97B8" w:rsidR="000A7186" w:rsidRPr="000A7186" w:rsidRDefault="000A7186" w:rsidP="76A0B7AE">
      <w:pPr>
        <w:divId w:val="580990382"/>
        <w:rPr>
          <w:rFonts w:asciiTheme="majorHAnsi" w:hAnsiTheme="majorHAnsi" w:cstheme="majorBidi"/>
        </w:rPr>
      </w:pPr>
      <w:r w:rsidRPr="76A0B7AE">
        <w:rPr>
          <w:rFonts w:asciiTheme="majorHAnsi" w:hAnsiTheme="majorHAnsi" w:cstheme="majorBidi"/>
        </w:rPr>
        <w:t xml:space="preserve">Estas alianzas, junto con la búsqueda de cooperación de otras entidades, </w:t>
      </w:r>
      <w:r w:rsidR="008917A8" w:rsidRPr="76A0B7AE">
        <w:rPr>
          <w:rFonts w:asciiTheme="majorHAnsi" w:hAnsiTheme="majorHAnsi" w:cstheme="majorBidi"/>
        </w:rPr>
        <w:t>le han permitido a la cooperativa</w:t>
      </w:r>
      <w:r w:rsidRPr="76A0B7AE">
        <w:rPr>
          <w:rFonts w:asciiTheme="majorHAnsi" w:hAnsiTheme="majorHAnsi" w:cstheme="majorBidi"/>
        </w:rPr>
        <w:t xml:space="preserve"> formar un equipo robusto en temas administrativos, tecnológicos,</w:t>
      </w:r>
      <w:r w:rsidR="008917A8" w:rsidRPr="76A0B7AE">
        <w:rPr>
          <w:rFonts w:asciiTheme="majorHAnsi" w:hAnsiTheme="majorHAnsi" w:cstheme="majorBidi"/>
        </w:rPr>
        <w:t xml:space="preserve"> de negocios, de construcción,</w:t>
      </w:r>
      <w:r w:rsidRPr="76A0B7AE">
        <w:rPr>
          <w:rFonts w:asciiTheme="majorHAnsi" w:hAnsiTheme="majorHAnsi" w:cstheme="majorBidi"/>
        </w:rPr>
        <w:t xml:space="preserve"> entre otros.</w:t>
      </w:r>
    </w:p>
    <w:p w14:paraId="68A357A9" w14:textId="4361F78E" w:rsidR="000A7186" w:rsidRPr="000A7186" w:rsidRDefault="008917A8" w:rsidP="000A7186">
      <w:pPr>
        <w:divId w:val="580990382"/>
        <w:rPr>
          <w:rFonts w:asciiTheme="majorHAnsi" w:hAnsiTheme="majorHAnsi" w:cstheme="majorHAnsi"/>
        </w:rPr>
      </w:pPr>
      <w:r>
        <w:rPr>
          <w:rFonts w:asciiTheme="majorHAnsi" w:hAnsiTheme="majorHAnsi" w:cstheme="majorHAnsi"/>
        </w:rPr>
        <w:t>Adicionalmente, es de resaltar la adecuada administración de los recursos que han llevado a cabo la Cooperativa, lo que les ha permitido lograr la</w:t>
      </w:r>
      <w:r w:rsidR="000A7186" w:rsidRPr="000A7186">
        <w:rPr>
          <w:rFonts w:asciiTheme="majorHAnsi" w:hAnsiTheme="majorHAnsi" w:cstheme="majorHAnsi"/>
        </w:rPr>
        <w:t xml:space="preserve"> construcción de una ciudadela autónoma autosostenible en los próximos dos años, utilizando materiales de construcción no convencionales y gestionando con la Universidad Javeriana la implementación de esta nueva tecnología en el sector de la construcción.</w:t>
      </w:r>
    </w:p>
    <w:p w14:paraId="625408D6" w14:textId="5BEFF62D" w:rsidR="0020420A" w:rsidRPr="0048216E" w:rsidRDefault="008917A8" w:rsidP="000A7186">
      <w:pPr>
        <w:divId w:val="580990382"/>
        <w:rPr>
          <w:rFonts w:asciiTheme="majorHAnsi" w:hAnsiTheme="majorHAnsi" w:cstheme="majorHAnsi"/>
        </w:rPr>
      </w:pPr>
      <w:r>
        <w:rPr>
          <w:rFonts w:asciiTheme="majorHAnsi" w:hAnsiTheme="majorHAnsi" w:cstheme="majorHAnsi"/>
        </w:rPr>
        <w:t>Finalmente,</w:t>
      </w:r>
      <w:r>
        <w:t xml:space="preserve"> se destacan las habilidades claves y la capacidad de elaborar planes financieros sólidos, que han permitido a la cooperativa identificar y acceder a diversas fuentes de financiamiento, incluyendo subvenciones, préstamos y asociaciones estratégicas. Además, las competencias desarrolladas en la gestión de sus proyectos para asegurar la correcta utilización de los fondos, habilidades en negociación para obtener términos favorables, y conocimientos en contabilidad y finanzas para mantener una transparencia y rendición de cuentas impecables. Estas capacidades permiten a la cooperativa maximizar el impacto de sus recursos y asegurar su sostenibilidad a largo plazo, claro ejemplo de ello es</w:t>
      </w:r>
      <w:r>
        <w:rPr>
          <w:rFonts w:asciiTheme="majorHAnsi" w:hAnsiTheme="majorHAnsi" w:cstheme="majorHAnsi"/>
        </w:rPr>
        <w:t xml:space="preserve"> su</w:t>
      </w:r>
      <w:r w:rsidR="000A7186" w:rsidRPr="000A7186">
        <w:rPr>
          <w:rFonts w:asciiTheme="majorHAnsi" w:hAnsiTheme="majorHAnsi" w:cstheme="majorHAnsi"/>
        </w:rPr>
        <w:t xml:space="preserve"> articulación con el "</w:t>
      </w:r>
      <w:proofErr w:type="spellStart"/>
      <w:r w:rsidR="000A7186" w:rsidRPr="000A7186">
        <w:rPr>
          <w:rFonts w:asciiTheme="majorHAnsi" w:hAnsiTheme="majorHAnsi" w:cstheme="majorHAnsi"/>
        </w:rPr>
        <w:t>Korea</w:t>
      </w:r>
      <w:proofErr w:type="spellEnd"/>
      <w:r w:rsidR="000A7186" w:rsidRPr="000A7186">
        <w:rPr>
          <w:rFonts w:asciiTheme="majorHAnsi" w:hAnsiTheme="majorHAnsi" w:cstheme="majorHAnsi"/>
        </w:rPr>
        <w:t xml:space="preserve"> </w:t>
      </w:r>
      <w:proofErr w:type="spellStart"/>
      <w:r w:rsidR="000A7186" w:rsidRPr="000A7186">
        <w:rPr>
          <w:rFonts w:asciiTheme="majorHAnsi" w:hAnsiTheme="majorHAnsi" w:cstheme="majorHAnsi"/>
        </w:rPr>
        <w:t>Institute</w:t>
      </w:r>
      <w:proofErr w:type="spellEnd"/>
      <w:r w:rsidR="000A7186" w:rsidRPr="000A7186">
        <w:rPr>
          <w:rFonts w:asciiTheme="majorHAnsi" w:hAnsiTheme="majorHAnsi" w:cstheme="majorHAnsi"/>
        </w:rPr>
        <w:t xml:space="preserve"> </w:t>
      </w:r>
      <w:proofErr w:type="spellStart"/>
      <w:r w:rsidR="000A7186" w:rsidRPr="000A7186">
        <w:rPr>
          <w:rFonts w:asciiTheme="majorHAnsi" w:hAnsiTheme="majorHAnsi" w:cstheme="majorHAnsi"/>
        </w:rPr>
        <w:t>for</w:t>
      </w:r>
      <w:proofErr w:type="spellEnd"/>
      <w:r w:rsidR="000A7186" w:rsidRPr="000A7186">
        <w:rPr>
          <w:rFonts w:asciiTheme="majorHAnsi" w:hAnsiTheme="majorHAnsi" w:cstheme="majorHAnsi"/>
        </w:rPr>
        <w:t xml:space="preserve"> </w:t>
      </w:r>
      <w:proofErr w:type="spellStart"/>
      <w:r w:rsidR="000A7186" w:rsidRPr="000A7186">
        <w:rPr>
          <w:rFonts w:asciiTheme="majorHAnsi" w:hAnsiTheme="majorHAnsi" w:cstheme="majorHAnsi"/>
        </w:rPr>
        <w:t>Advancement</w:t>
      </w:r>
      <w:proofErr w:type="spellEnd"/>
      <w:r w:rsidR="000A7186" w:rsidRPr="000A7186">
        <w:rPr>
          <w:rFonts w:asciiTheme="majorHAnsi" w:hAnsiTheme="majorHAnsi" w:cstheme="majorHAnsi"/>
        </w:rPr>
        <w:t xml:space="preserve"> </w:t>
      </w:r>
      <w:proofErr w:type="spellStart"/>
      <w:r w:rsidR="000A7186" w:rsidRPr="000A7186">
        <w:rPr>
          <w:rFonts w:asciiTheme="majorHAnsi" w:hAnsiTheme="majorHAnsi" w:cstheme="majorHAnsi"/>
        </w:rPr>
        <w:t>of</w:t>
      </w:r>
      <w:proofErr w:type="spellEnd"/>
      <w:r w:rsidR="000A7186" w:rsidRPr="000A7186">
        <w:rPr>
          <w:rFonts w:asciiTheme="majorHAnsi" w:hAnsiTheme="majorHAnsi" w:cstheme="majorHAnsi"/>
        </w:rPr>
        <w:t xml:space="preserve"> </w:t>
      </w:r>
      <w:proofErr w:type="spellStart"/>
      <w:r w:rsidR="000A7186" w:rsidRPr="000A7186">
        <w:rPr>
          <w:rFonts w:asciiTheme="majorHAnsi" w:hAnsiTheme="majorHAnsi" w:cstheme="majorHAnsi"/>
        </w:rPr>
        <w:t>Technology</w:t>
      </w:r>
      <w:proofErr w:type="spellEnd"/>
      <w:r w:rsidR="000A7186" w:rsidRPr="000A7186">
        <w:rPr>
          <w:rFonts w:asciiTheme="majorHAnsi" w:hAnsiTheme="majorHAnsi" w:cstheme="majorHAnsi"/>
        </w:rPr>
        <w:t>" para la formulación de un proyecto energético</w:t>
      </w:r>
      <w:r>
        <w:rPr>
          <w:rFonts w:asciiTheme="majorHAnsi" w:hAnsiTheme="majorHAnsi" w:cstheme="majorHAnsi"/>
        </w:rPr>
        <w:t xml:space="preserve"> y el convenio firmado con el Ministerio de Vivienda que les permitió tener a hoy la ciudadela construida.</w:t>
      </w:r>
    </w:p>
    <w:p w14:paraId="157A92F4" w14:textId="3753F1F3" w:rsidR="002B1F0E" w:rsidRPr="0048216E" w:rsidRDefault="002B1F0E" w:rsidP="005106C9">
      <w:pPr>
        <w:pStyle w:val="Ttulo2"/>
        <w:numPr>
          <w:ilvl w:val="1"/>
          <w:numId w:val="15"/>
        </w:numPr>
        <w:ind w:left="578" w:hanging="578"/>
        <w:divId w:val="580990382"/>
      </w:pPr>
      <w:bookmarkStart w:id="33" w:name="_Toc169520810"/>
      <w:bookmarkStart w:id="34" w:name="_Toc171590507"/>
      <w:r w:rsidRPr="0048216E">
        <w:t xml:space="preserve">Conocimientos </w:t>
      </w:r>
      <w:r w:rsidR="00C23956" w:rsidRPr="0048216E">
        <w:t>previos</w:t>
      </w:r>
      <w:bookmarkEnd w:id="33"/>
      <w:bookmarkEnd w:id="34"/>
    </w:p>
    <w:p w14:paraId="7B462C03" w14:textId="0A060438" w:rsidR="004168ED" w:rsidRPr="0048216E" w:rsidRDefault="0031343A" w:rsidP="76A0B7AE">
      <w:pPr>
        <w:spacing w:line="256" w:lineRule="auto"/>
        <w:divId w:val="580990382"/>
        <w:rPr>
          <w:rFonts w:asciiTheme="majorHAnsi" w:hAnsiTheme="majorHAnsi" w:cstheme="majorBidi"/>
        </w:rPr>
      </w:pPr>
      <w:r>
        <w:t xml:space="preserve">Para evaluar el avance en conocimientos en las diferentes áreas </w:t>
      </w:r>
      <w:r w:rsidR="00687D94">
        <w:t xml:space="preserve"> descritas anteriormente, </w:t>
      </w:r>
      <w:r w:rsidR="00687D94" w:rsidRPr="76A0B7AE">
        <w:rPr>
          <w:rFonts w:asciiTheme="majorHAnsi" w:hAnsiTheme="majorHAnsi" w:cstheme="majorBidi"/>
        </w:rPr>
        <w:t>Sin embargo, no se cuenta con técnicos o profesionales en regulación y mercados energéticos, mercado energético, administración de empresas de servicios públicos, empresas energéticas, comunidades energéticas o actividades de operación y mantenimiento de soluciones energéticas; sin embargo, es posible lograr alianzas con entidades de educación superior como universidad Javeriana con quien ya han realizado investigaciones, con el fin de recibir por parte de estas alianzas el acompañamiento en la operación de la ESEPC, así como, la búsqueda y la cooperación de otras entidades que permitan recibir apoyo en la formación de un equipo robusto en temáticas administrativas, tecnológicas, energéticas, jurídicas, entre otras.</w:t>
      </w:r>
    </w:p>
    <w:p w14:paraId="5DB982FF" w14:textId="2EF85F96" w:rsidR="008870A5" w:rsidRPr="0048216E" w:rsidRDefault="008870A5" w:rsidP="005106C9">
      <w:pPr>
        <w:pStyle w:val="Ttulo2"/>
        <w:numPr>
          <w:ilvl w:val="1"/>
          <w:numId w:val="15"/>
        </w:numPr>
        <w:ind w:left="578" w:hanging="578"/>
        <w:divId w:val="580990382"/>
      </w:pPr>
      <w:bookmarkStart w:id="35" w:name="_Toc169520811"/>
      <w:bookmarkStart w:id="36" w:name="_Toc171590508"/>
      <w:r w:rsidRPr="0048216E">
        <w:lastRenderedPageBreak/>
        <w:t>Proyecto energético</w:t>
      </w:r>
      <w:r w:rsidR="00880FD3" w:rsidRPr="0048216E">
        <w:t xml:space="preserve"> y productivo</w:t>
      </w:r>
      <w:bookmarkEnd w:id="35"/>
      <w:bookmarkEnd w:id="36"/>
    </w:p>
    <w:p w14:paraId="2F419870" w14:textId="7AC677B5" w:rsidR="00FE40C1" w:rsidRPr="0048216E" w:rsidRDefault="00FE40C1" w:rsidP="00FE40C1">
      <w:pPr>
        <w:divId w:val="580990382"/>
        <w:rPr>
          <w:rFonts w:asciiTheme="majorHAnsi" w:hAnsiTheme="majorHAnsi" w:cstheme="majorHAnsi"/>
        </w:rPr>
      </w:pPr>
      <w:r w:rsidRPr="0048216E">
        <w:rPr>
          <w:rFonts w:asciiTheme="majorHAnsi" w:hAnsiTheme="majorHAnsi" w:cstheme="majorHAnsi"/>
        </w:rPr>
        <w:t xml:space="preserve">La formulación en una etapa más avanzada del proyecto energético entregado por la </w:t>
      </w:r>
      <w:r w:rsidR="00C65F92">
        <w:rPr>
          <w:rFonts w:asciiTheme="majorHAnsi" w:hAnsiTheme="majorHAnsi" w:cstheme="majorHAnsi"/>
        </w:rPr>
        <w:t>Cooperativa</w:t>
      </w:r>
      <w:r w:rsidRPr="0048216E">
        <w:rPr>
          <w:rFonts w:asciiTheme="majorHAnsi" w:hAnsiTheme="majorHAnsi" w:cstheme="majorHAnsi"/>
        </w:rPr>
        <w:t xml:space="preserve"> en pre factibilidad básica, ofrece </w:t>
      </w:r>
      <w:r w:rsidR="00020E9C">
        <w:rPr>
          <w:rFonts w:asciiTheme="majorHAnsi" w:hAnsiTheme="majorHAnsi" w:cstheme="majorHAnsi"/>
        </w:rPr>
        <w:t>a los asociados</w:t>
      </w:r>
      <w:r w:rsidRPr="0048216E">
        <w:rPr>
          <w:rFonts w:asciiTheme="majorHAnsi" w:hAnsiTheme="majorHAnsi" w:cstheme="majorHAnsi"/>
        </w:rPr>
        <w:t>, continuar con la operación</w:t>
      </w:r>
      <w:r w:rsidR="00D06E3A" w:rsidRPr="0048216E">
        <w:rPr>
          <w:rFonts w:asciiTheme="majorHAnsi" w:hAnsiTheme="majorHAnsi" w:cstheme="majorHAnsi"/>
        </w:rPr>
        <w:t xml:space="preserve"> y fortalecimiento </w:t>
      </w:r>
      <w:r w:rsidRPr="0048216E">
        <w:rPr>
          <w:rFonts w:asciiTheme="majorHAnsi" w:hAnsiTheme="majorHAnsi" w:cstheme="majorHAnsi"/>
        </w:rPr>
        <w:t xml:space="preserve"> de </w:t>
      </w:r>
      <w:r w:rsidR="00D06E3A" w:rsidRPr="0048216E">
        <w:rPr>
          <w:rFonts w:asciiTheme="majorHAnsi" w:hAnsiTheme="majorHAnsi" w:cstheme="majorHAnsi"/>
        </w:rPr>
        <w:t>los sistemas</w:t>
      </w:r>
      <w:r w:rsidR="00020E9C">
        <w:rPr>
          <w:rFonts w:asciiTheme="majorHAnsi" w:hAnsiTheme="majorHAnsi" w:cstheme="majorHAnsi"/>
        </w:rPr>
        <w:t xml:space="preserve"> de </w:t>
      </w:r>
      <w:proofErr w:type="spellStart"/>
      <w:r w:rsidR="00020E9C">
        <w:rPr>
          <w:rFonts w:asciiTheme="majorHAnsi" w:hAnsiTheme="majorHAnsi" w:cstheme="majorHAnsi"/>
        </w:rPr>
        <w:t>bioencadenamiento</w:t>
      </w:r>
      <w:proofErr w:type="spellEnd"/>
      <w:r w:rsidR="00D06E3A" w:rsidRPr="0048216E">
        <w:rPr>
          <w:rFonts w:asciiTheme="majorHAnsi" w:hAnsiTheme="majorHAnsi" w:cstheme="majorHAnsi"/>
        </w:rPr>
        <w:t xml:space="preserve"> de producción agropecuaria, así como</w:t>
      </w:r>
      <w:r w:rsidR="00020E9C">
        <w:rPr>
          <w:rFonts w:asciiTheme="majorHAnsi" w:hAnsiTheme="majorHAnsi" w:cstheme="majorHAnsi"/>
        </w:rPr>
        <w:t>, la continuidad de su gran proyecto ya en ejecución de la ciudadela autosostenible,</w:t>
      </w:r>
      <w:r w:rsidR="00D06E3A" w:rsidRPr="0048216E">
        <w:rPr>
          <w:rFonts w:asciiTheme="majorHAnsi" w:hAnsiTheme="majorHAnsi" w:cstheme="majorHAnsi"/>
        </w:rPr>
        <w:t xml:space="preserve"> </w:t>
      </w:r>
      <w:r w:rsidR="00020E9C">
        <w:rPr>
          <w:rFonts w:asciiTheme="majorHAnsi" w:hAnsiTheme="majorHAnsi" w:cstheme="majorHAnsi"/>
        </w:rPr>
        <w:t>y la continuidad</w:t>
      </w:r>
      <w:r w:rsidR="00D06E3A" w:rsidRPr="0048216E">
        <w:rPr>
          <w:rFonts w:asciiTheme="majorHAnsi" w:hAnsiTheme="majorHAnsi" w:cstheme="majorHAnsi"/>
        </w:rPr>
        <w:t xml:space="preserve"> </w:t>
      </w:r>
      <w:r w:rsidR="00020E9C">
        <w:rPr>
          <w:rFonts w:asciiTheme="majorHAnsi" w:hAnsiTheme="majorHAnsi" w:cstheme="majorHAnsi"/>
        </w:rPr>
        <w:t xml:space="preserve">en la </w:t>
      </w:r>
      <w:r w:rsidR="00D06E3A" w:rsidRPr="0048216E">
        <w:rPr>
          <w:rFonts w:asciiTheme="majorHAnsi" w:hAnsiTheme="majorHAnsi" w:cstheme="majorHAnsi"/>
        </w:rPr>
        <w:t>comercialización de sus productos compitiendo en el marco con productos de calidad y precios  justo al consumidor,  ello mediante, la innovación tecnológica, sostenibilidad ambiental y autonomía energética la cual se lograría adicional a la formulación del proyecto con el acompañamiento en la creación y puesta en operación de una Empresa de Servicios Energéticos enmarcada en la Prestación del Servicio de generación y comercialización de energía eléctrica mediante el uso de Fuentes No Convencionales de Energías Renovables.</w:t>
      </w:r>
    </w:p>
    <w:p w14:paraId="2C896281" w14:textId="77777777" w:rsidR="0028040B" w:rsidRDefault="00D06E3A" w:rsidP="76A0B7AE">
      <w:pPr>
        <w:divId w:val="580990382"/>
        <w:rPr>
          <w:rFonts w:asciiTheme="majorHAnsi" w:hAnsiTheme="majorHAnsi" w:cstheme="majorBidi"/>
        </w:rPr>
      </w:pPr>
      <w:r w:rsidRPr="76A0B7AE">
        <w:rPr>
          <w:rFonts w:asciiTheme="majorHAnsi" w:hAnsiTheme="majorHAnsi" w:cstheme="majorBidi"/>
        </w:rPr>
        <w:t>Inicialmente, para el desarrollo de los beneficios que involucra la presente iniciativa E</w:t>
      </w:r>
      <w:r w:rsidR="240B5BF2" w:rsidRPr="76A0B7AE">
        <w:rPr>
          <w:rFonts w:asciiTheme="majorHAnsi" w:hAnsiTheme="majorHAnsi" w:cstheme="majorBidi"/>
        </w:rPr>
        <w:t xml:space="preserve">n </w:t>
      </w:r>
      <w:r w:rsidRPr="76A0B7AE">
        <w:rPr>
          <w:rFonts w:asciiTheme="majorHAnsi" w:hAnsiTheme="majorHAnsi" w:cstheme="majorBidi"/>
        </w:rPr>
        <w:t xml:space="preserve">Comunidad, se recomienda </w:t>
      </w:r>
      <w:r w:rsidR="00FE40C1" w:rsidRPr="76A0B7AE">
        <w:rPr>
          <w:rFonts w:asciiTheme="majorHAnsi" w:hAnsiTheme="majorHAnsi" w:cstheme="majorBidi"/>
        </w:rPr>
        <w:t xml:space="preserve">se debe llevar a cabo una evaluación del marco regulatorio y normativo que pueda afectar </w:t>
      </w:r>
      <w:r w:rsidRPr="76A0B7AE">
        <w:rPr>
          <w:rFonts w:asciiTheme="majorHAnsi" w:hAnsiTheme="majorHAnsi" w:cstheme="majorBidi"/>
        </w:rPr>
        <w:t xml:space="preserve">la constitución de la </w:t>
      </w:r>
      <w:r w:rsidR="00C65F92" w:rsidRPr="76A0B7AE">
        <w:rPr>
          <w:rFonts w:asciiTheme="majorHAnsi" w:hAnsiTheme="majorHAnsi" w:cstheme="majorBidi"/>
        </w:rPr>
        <w:t>Cooperativa</w:t>
      </w:r>
      <w:r w:rsidRPr="76A0B7AE">
        <w:rPr>
          <w:rFonts w:asciiTheme="majorHAnsi" w:hAnsiTheme="majorHAnsi" w:cstheme="majorBidi"/>
        </w:rPr>
        <w:t xml:space="preserve"> como auto generador a pequeña escala y comercializador</w:t>
      </w:r>
      <w:r w:rsidR="00FE40C1" w:rsidRPr="76A0B7AE">
        <w:rPr>
          <w:rFonts w:asciiTheme="majorHAnsi" w:hAnsiTheme="majorHAnsi" w:cstheme="majorBidi"/>
        </w:rPr>
        <w:t xml:space="preserve">, así como </w:t>
      </w:r>
      <w:r w:rsidRPr="76A0B7AE">
        <w:rPr>
          <w:rFonts w:asciiTheme="majorHAnsi" w:hAnsiTheme="majorHAnsi" w:cstheme="majorBidi"/>
        </w:rPr>
        <w:t>el</w:t>
      </w:r>
      <w:r w:rsidR="00FE40C1" w:rsidRPr="76A0B7AE">
        <w:rPr>
          <w:rFonts w:asciiTheme="majorHAnsi" w:hAnsiTheme="majorHAnsi" w:cstheme="majorBidi"/>
        </w:rPr>
        <w:t xml:space="preserve"> análisis de los incentivos fiscales y financieros disponibles</w:t>
      </w:r>
      <w:r w:rsidRPr="76A0B7AE">
        <w:rPr>
          <w:rFonts w:asciiTheme="majorHAnsi" w:hAnsiTheme="majorHAnsi" w:cstheme="majorBidi"/>
        </w:rPr>
        <w:t xml:space="preserve"> por el uso de Fuentes No Convencional de Energía Renovables</w:t>
      </w:r>
      <w:r w:rsidR="00FE40C1" w:rsidRPr="76A0B7AE">
        <w:rPr>
          <w:rFonts w:asciiTheme="majorHAnsi" w:hAnsiTheme="majorHAnsi" w:cstheme="majorBidi"/>
        </w:rPr>
        <w:t xml:space="preserve">. Otro aspecto crucial es la identificación </w:t>
      </w:r>
      <w:r w:rsidRPr="76A0B7AE">
        <w:rPr>
          <w:rFonts w:asciiTheme="majorHAnsi" w:hAnsiTheme="majorHAnsi" w:cstheme="majorBidi"/>
        </w:rPr>
        <w:t>y</w:t>
      </w:r>
      <w:r w:rsidR="00E55761" w:rsidRPr="76A0B7AE">
        <w:rPr>
          <w:rFonts w:asciiTheme="majorHAnsi" w:hAnsiTheme="majorHAnsi" w:cstheme="majorBidi"/>
        </w:rPr>
        <w:t xml:space="preserve"> </w:t>
      </w:r>
      <w:r w:rsidR="002C1035" w:rsidRPr="76A0B7AE">
        <w:rPr>
          <w:rFonts w:asciiTheme="majorHAnsi" w:hAnsiTheme="majorHAnsi" w:cstheme="majorBidi"/>
        </w:rPr>
        <w:t>e</w:t>
      </w:r>
      <w:r w:rsidRPr="76A0B7AE">
        <w:rPr>
          <w:rFonts w:asciiTheme="majorHAnsi" w:hAnsiTheme="majorHAnsi" w:cstheme="majorBidi"/>
        </w:rPr>
        <w:t xml:space="preserve">valuación de las condiciones de los predios planteados por la </w:t>
      </w:r>
      <w:r w:rsidR="00C65F92" w:rsidRPr="76A0B7AE">
        <w:rPr>
          <w:rFonts w:asciiTheme="majorHAnsi" w:hAnsiTheme="majorHAnsi" w:cstheme="majorBidi"/>
        </w:rPr>
        <w:t>Cooperativa</w:t>
      </w:r>
      <w:r w:rsidRPr="76A0B7AE">
        <w:rPr>
          <w:rFonts w:asciiTheme="majorHAnsi" w:hAnsiTheme="majorHAnsi" w:cstheme="majorBidi"/>
        </w:rPr>
        <w:t xml:space="preserve"> para la instalación de las soluciones individuales solares,</w:t>
      </w:r>
      <w:r w:rsidR="00FE40C1" w:rsidRPr="76A0B7AE">
        <w:rPr>
          <w:rFonts w:asciiTheme="majorHAnsi" w:hAnsiTheme="majorHAnsi" w:cstheme="majorBidi"/>
        </w:rPr>
        <w:t xml:space="preserve"> considerando factores como el acceso a infraestructuras, la proximidad a la red eléctrica, y las posibles restricciones ambientales. </w:t>
      </w:r>
    </w:p>
    <w:p w14:paraId="71E9C3CA" w14:textId="46F47DC2" w:rsidR="004168ED" w:rsidRPr="0048216E" w:rsidRDefault="00FE40C1" w:rsidP="76A0B7AE">
      <w:pPr>
        <w:divId w:val="580990382"/>
        <w:rPr>
          <w:rFonts w:asciiTheme="majorHAnsi" w:hAnsiTheme="majorHAnsi" w:cstheme="majorBidi"/>
        </w:rPr>
      </w:pPr>
      <w:r w:rsidRPr="76A0B7AE">
        <w:rPr>
          <w:rFonts w:asciiTheme="majorHAnsi" w:hAnsiTheme="majorHAnsi" w:cstheme="majorBidi"/>
        </w:rPr>
        <w:t>También es esencial realizar una estimación preliminar de los costos y beneficios, incluyendo la inversión inicial, los costos operativos y de mantenimiento, y los potenciales ingresos generados</w:t>
      </w:r>
      <w:r w:rsidR="00D06E3A" w:rsidRPr="76A0B7AE">
        <w:rPr>
          <w:rFonts w:asciiTheme="majorHAnsi" w:hAnsiTheme="majorHAnsi" w:cstheme="majorBidi"/>
        </w:rPr>
        <w:t xml:space="preserve"> por la venta de excedentes de energía</w:t>
      </w:r>
      <w:r w:rsidRPr="76A0B7AE">
        <w:rPr>
          <w:rFonts w:asciiTheme="majorHAnsi" w:hAnsiTheme="majorHAnsi" w:cstheme="majorBidi"/>
        </w:rPr>
        <w:t>. Finalmente, se debe elaborar un plan preliminar de ingeniería que contemple el diseño básico del sistema</w:t>
      </w:r>
      <w:r w:rsidR="00D06E3A" w:rsidRPr="76A0B7AE">
        <w:rPr>
          <w:rFonts w:asciiTheme="majorHAnsi" w:hAnsiTheme="majorHAnsi" w:cstheme="majorBidi"/>
        </w:rPr>
        <w:t xml:space="preserve"> solar</w:t>
      </w:r>
      <w:r w:rsidRPr="76A0B7AE">
        <w:rPr>
          <w:rFonts w:asciiTheme="majorHAnsi" w:hAnsiTheme="majorHAnsi" w:cstheme="majorBidi"/>
        </w:rPr>
        <w:t>,</w:t>
      </w:r>
      <w:r w:rsidR="00D06E3A" w:rsidRPr="76A0B7AE">
        <w:rPr>
          <w:rFonts w:asciiTheme="majorHAnsi" w:hAnsiTheme="majorHAnsi" w:cstheme="majorBidi"/>
        </w:rPr>
        <w:t xml:space="preserve"> y sus equipos correspondientes</w:t>
      </w:r>
      <w:r w:rsidRPr="76A0B7AE">
        <w:rPr>
          <w:rFonts w:asciiTheme="majorHAnsi" w:hAnsiTheme="majorHAnsi" w:cstheme="majorBidi"/>
        </w:rPr>
        <w:t xml:space="preserve"> a emplear</w:t>
      </w:r>
      <w:r w:rsidR="00585D9C" w:rsidRPr="76A0B7AE">
        <w:rPr>
          <w:rFonts w:asciiTheme="majorHAnsi" w:hAnsiTheme="majorHAnsi" w:cstheme="majorBidi"/>
        </w:rPr>
        <w:t xml:space="preserve"> mediante el análisis de Precios Unitarios,</w:t>
      </w:r>
      <w:r w:rsidRPr="76A0B7AE">
        <w:rPr>
          <w:rFonts w:asciiTheme="majorHAnsi" w:hAnsiTheme="majorHAnsi" w:cstheme="majorBidi"/>
        </w:rPr>
        <w:t xml:space="preserve"> </w:t>
      </w:r>
      <w:r w:rsidR="00D06E3A" w:rsidRPr="76A0B7AE">
        <w:rPr>
          <w:rFonts w:asciiTheme="majorHAnsi" w:hAnsiTheme="majorHAnsi" w:cstheme="majorBidi"/>
        </w:rPr>
        <w:t>así como,</w:t>
      </w:r>
      <w:r w:rsidRPr="76A0B7AE">
        <w:rPr>
          <w:rFonts w:asciiTheme="majorHAnsi" w:hAnsiTheme="majorHAnsi" w:cstheme="majorBidi"/>
        </w:rPr>
        <w:t xml:space="preserve"> una evaluación de los posibles impactos ambientales y sociales</w:t>
      </w:r>
      <w:r w:rsidR="00585D9C" w:rsidRPr="76A0B7AE">
        <w:rPr>
          <w:rFonts w:asciiTheme="majorHAnsi" w:hAnsiTheme="majorHAnsi" w:cstheme="majorBidi"/>
        </w:rPr>
        <w:t>; para finalmente culminar con la presentación del cronograma de la solución energética.</w:t>
      </w:r>
    </w:p>
    <w:p w14:paraId="396E07D0" w14:textId="1BD69E32" w:rsidR="76A0B7AE" w:rsidRPr="00433BE4" w:rsidRDefault="00585D9C" w:rsidP="00433BE4">
      <w:pPr>
        <w:pStyle w:val="NormalWeb"/>
        <w:jc w:val="both"/>
        <w:divId w:val="580990382"/>
        <w:rPr>
          <w:rFonts w:asciiTheme="majorHAnsi" w:eastAsia="Calibri" w:hAnsiTheme="majorHAnsi" w:cstheme="majorHAnsi"/>
          <w:sz w:val="22"/>
          <w:szCs w:val="22"/>
        </w:rPr>
      </w:pPr>
      <w:r w:rsidRPr="76A0B7AE">
        <w:rPr>
          <w:rFonts w:asciiTheme="majorHAnsi" w:eastAsia="Calibri" w:hAnsiTheme="majorHAnsi" w:cstheme="majorBidi"/>
          <w:sz w:val="22"/>
          <w:szCs w:val="22"/>
        </w:rPr>
        <w:t xml:space="preserve">Finalmente, para que </w:t>
      </w:r>
      <w:r w:rsidR="00C65F92" w:rsidRPr="76A0B7AE">
        <w:rPr>
          <w:rFonts w:asciiTheme="majorHAnsi" w:eastAsia="Calibri" w:hAnsiTheme="majorHAnsi" w:cstheme="majorBidi"/>
          <w:sz w:val="22"/>
          <w:szCs w:val="22"/>
        </w:rPr>
        <w:t>Cooperativa</w:t>
      </w:r>
      <w:r w:rsidRPr="76A0B7AE">
        <w:rPr>
          <w:rFonts w:asciiTheme="majorHAnsi" w:eastAsia="Calibri" w:hAnsiTheme="majorHAnsi" w:cstheme="majorBidi"/>
          <w:sz w:val="22"/>
          <w:szCs w:val="22"/>
        </w:rPr>
        <w:t xml:space="preserve"> siga creciendo en la venta de sus productos agro</w:t>
      </w:r>
      <w:r w:rsidR="00020E9C" w:rsidRPr="76A0B7AE">
        <w:rPr>
          <w:rFonts w:asciiTheme="majorHAnsi" w:eastAsia="Calibri" w:hAnsiTheme="majorHAnsi" w:cstheme="majorBidi"/>
          <w:sz w:val="22"/>
          <w:szCs w:val="22"/>
        </w:rPr>
        <w:t>pecuarios</w:t>
      </w:r>
      <w:r w:rsidRPr="76A0B7AE">
        <w:rPr>
          <w:rFonts w:asciiTheme="majorHAnsi" w:eastAsia="Calibri" w:hAnsiTheme="majorHAnsi" w:cstheme="majorBidi"/>
          <w:sz w:val="22"/>
          <w:szCs w:val="22"/>
        </w:rPr>
        <w:t xml:space="preserve"> y demás líneas comerciales, es esencial implementar una serie de estrategias que fortalezcan su capacidad productiva, su acceso a mercados, y su visibilidad. En primer lugar, es importante continuar con la mejora la calidad y diversidad de los productos a través de prácticas agrícolas sostenibles y la incorporación de nuevas tecnologías como lo han venido desarrollando</w:t>
      </w:r>
      <w:r w:rsidR="00020E9C" w:rsidRPr="76A0B7AE">
        <w:rPr>
          <w:rFonts w:asciiTheme="majorHAnsi" w:eastAsia="Calibri" w:hAnsiTheme="majorHAnsi" w:cstheme="majorBidi"/>
          <w:sz w:val="22"/>
          <w:szCs w:val="22"/>
        </w:rPr>
        <w:t xml:space="preserve">. </w:t>
      </w:r>
      <w:r w:rsidRPr="76A0B7AE">
        <w:rPr>
          <w:rFonts w:asciiTheme="majorHAnsi" w:eastAsia="Calibri" w:hAnsiTheme="majorHAnsi" w:cstheme="majorBidi"/>
          <w:sz w:val="22"/>
          <w:szCs w:val="22"/>
        </w:rPr>
        <w:t>La capacitación continua de los miembros en técnicas de cultivo, gestión empresarial y comercialización es fundamental para mantener la competitividad.</w:t>
      </w:r>
    </w:p>
    <w:p w14:paraId="4F07A55F" w14:textId="167A2E25" w:rsidR="76A0B7AE" w:rsidRPr="006A471C" w:rsidRDefault="00585D9C" w:rsidP="006A471C">
      <w:pPr>
        <w:pStyle w:val="NormalWeb"/>
        <w:jc w:val="both"/>
        <w:divId w:val="580990382"/>
        <w:rPr>
          <w:rFonts w:asciiTheme="majorHAnsi" w:eastAsia="Calibri" w:hAnsiTheme="majorHAnsi" w:cstheme="majorHAnsi"/>
          <w:sz w:val="22"/>
          <w:szCs w:val="22"/>
        </w:rPr>
      </w:pPr>
      <w:r w:rsidRPr="76A0B7AE">
        <w:rPr>
          <w:rFonts w:asciiTheme="majorHAnsi" w:eastAsia="Calibri" w:hAnsiTheme="majorHAnsi" w:cstheme="majorBidi"/>
          <w:sz w:val="22"/>
          <w:szCs w:val="22"/>
        </w:rPr>
        <w:t>Además, establecer alianzas estratégicas con otras asociaciones, cooperativas, y organizaciones no gubernamentales puede proporcionar apoyo técnico y financiero, así como ampliar la red de contactos comerciales. La participación en ferias y mercados locales, nacionales e internacionales permite dar a conocer los productos a un público más amplio y establecer relaciones directas con los compradores.</w:t>
      </w:r>
    </w:p>
    <w:p w14:paraId="0D8223E2" w14:textId="17671137" w:rsidR="005261A4" w:rsidRPr="0048216E" w:rsidRDefault="54E4DAE3" w:rsidP="005106C9">
      <w:pPr>
        <w:pStyle w:val="Ttulo2"/>
        <w:numPr>
          <w:ilvl w:val="1"/>
          <w:numId w:val="15"/>
        </w:numPr>
        <w:ind w:left="578" w:hanging="578"/>
        <w:divId w:val="580990382"/>
      </w:pPr>
      <w:bookmarkStart w:id="37" w:name="_Toc169520812"/>
      <w:bookmarkStart w:id="38" w:name="_Toc171590509"/>
      <w:r w:rsidRPr="0048216E">
        <w:lastRenderedPageBreak/>
        <w:t xml:space="preserve">Categorización </w:t>
      </w:r>
      <w:r w:rsidR="41CFE9DB" w:rsidRPr="0048216E">
        <w:t>de</w:t>
      </w:r>
      <w:bookmarkEnd w:id="37"/>
      <w:r w:rsidR="00585D9C" w:rsidRPr="0048216E">
        <w:t xml:space="preserve"> la </w:t>
      </w:r>
      <w:r w:rsidR="00A465B9">
        <w:t xml:space="preserve">Cooperativa </w:t>
      </w:r>
      <w:r w:rsidR="00A465B9" w:rsidRPr="00677469">
        <w:t>multiactiva</w:t>
      </w:r>
      <w:r w:rsidR="00A465B9">
        <w:t xml:space="preserve"> esperanza del pueblo - COOMEEP</w:t>
      </w:r>
      <w:r w:rsidR="00585D9C" w:rsidRPr="0048216E">
        <w:t>.</w:t>
      </w:r>
      <w:bookmarkEnd w:id="38"/>
    </w:p>
    <w:p w14:paraId="0E948C11" w14:textId="58ED05D7" w:rsidR="00401042" w:rsidRPr="0048216E" w:rsidRDefault="00880FD3" w:rsidP="009F09B5">
      <w:pPr>
        <w:divId w:val="580990382"/>
        <w:rPr>
          <w:rFonts w:asciiTheme="majorHAnsi" w:hAnsiTheme="majorHAnsi" w:cstheme="majorHAnsi"/>
        </w:rPr>
      </w:pPr>
      <w:r w:rsidRPr="0048216E">
        <w:rPr>
          <w:rFonts w:asciiTheme="majorHAnsi" w:hAnsiTheme="majorHAnsi" w:cstheme="majorHAnsi"/>
        </w:rPr>
        <w:t xml:space="preserve">Para </w:t>
      </w:r>
      <w:bookmarkStart w:id="39" w:name="_Hlk167787408"/>
      <w:r w:rsidR="00585D9C" w:rsidRPr="0048216E">
        <w:rPr>
          <w:rFonts w:asciiTheme="majorHAnsi" w:hAnsiTheme="majorHAnsi" w:cstheme="majorHAnsi"/>
        </w:rPr>
        <w:t xml:space="preserve">la </w:t>
      </w:r>
      <w:r w:rsidR="00A465B9">
        <w:rPr>
          <w:rFonts w:asciiTheme="majorHAnsi" w:hAnsiTheme="majorHAnsi" w:cstheme="majorHAnsi"/>
        </w:rPr>
        <w:t>Cooperativa multiactiva esperanza del pueblo - COOMEEP</w:t>
      </w:r>
      <w:r w:rsidR="00585D9C" w:rsidRPr="0048216E">
        <w:rPr>
          <w:rFonts w:asciiTheme="majorHAnsi" w:hAnsiTheme="majorHAnsi" w:cstheme="majorHAnsi"/>
        </w:rPr>
        <w:t>.</w:t>
      </w:r>
      <w:r w:rsidRPr="0048216E">
        <w:rPr>
          <w:rFonts w:asciiTheme="majorHAnsi" w:hAnsiTheme="majorHAnsi" w:cstheme="majorHAnsi"/>
        </w:rPr>
        <w:t>,</w:t>
      </w:r>
      <w:r w:rsidR="18D16C0B" w:rsidRPr="0048216E">
        <w:rPr>
          <w:rFonts w:asciiTheme="majorHAnsi" w:hAnsiTheme="majorHAnsi" w:cstheme="majorHAnsi"/>
        </w:rPr>
        <w:t xml:space="preserve"> </w:t>
      </w:r>
      <w:bookmarkEnd w:id="39"/>
      <w:r w:rsidRPr="0048216E">
        <w:rPr>
          <w:rFonts w:asciiTheme="majorHAnsi" w:hAnsiTheme="majorHAnsi" w:cstheme="majorHAnsi"/>
        </w:rPr>
        <w:t>la información T</w:t>
      </w:r>
      <w:r w:rsidR="296EBF51" w:rsidRPr="0048216E">
        <w:rPr>
          <w:rFonts w:asciiTheme="majorHAnsi" w:hAnsiTheme="majorHAnsi" w:cstheme="majorHAnsi"/>
        </w:rPr>
        <w:t>écnico-Energétic</w:t>
      </w:r>
      <w:r w:rsidRPr="0048216E">
        <w:rPr>
          <w:rFonts w:asciiTheme="majorHAnsi" w:hAnsiTheme="majorHAnsi" w:cstheme="majorHAnsi"/>
        </w:rPr>
        <w:t>a</w:t>
      </w:r>
      <w:r w:rsidR="296EBF51" w:rsidRPr="0048216E">
        <w:rPr>
          <w:rFonts w:asciiTheme="majorHAnsi" w:hAnsiTheme="majorHAnsi" w:cstheme="majorHAnsi"/>
        </w:rPr>
        <w:t xml:space="preserve">, Empresarial </w:t>
      </w:r>
      <w:r w:rsidRPr="0048216E">
        <w:rPr>
          <w:rFonts w:asciiTheme="majorHAnsi" w:hAnsiTheme="majorHAnsi" w:cstheme="majorHAnsi"/>
        </w:rPr>
        <w:t>y</w:t>
      </w:r>
      <w:r w:rsidR="296EBF51" w:rsidRPr="0048216E">
        <w:rPr>
          <w:rFonts w:asciiTheme="majorHAnsi" w:hAnsiTheme="majorHAnsi" w:cstheme="majorHAnsi"/>
        </w:rPr>
        <w:t xml:space="preserve"> Jurídic</w:t>
      </w:r>
      <w:r w:rsidRPr="0048216E">
        <w:rPr>
          <w:rFonts w:asciiTheme="majorHAnsi" w:hAnsiTheme="majorHAnsi" w:cstheme="majorHAnsi"/>
        </w:rPr>
        <w:t>a</w:t>
      </w:r>
      <w:r w:rsidR="009F09B5" w:rsidRPr="0048216E">
        <w:rPr>
          <w:rFonts w:asciiTheme="majorHAnsi" w:hAnsiTheme="majorHAnsi" w:cstheme="majorHAnsi"/>
        </w:rPr>
        <w:t xml:space="preserve"> recolectada</w:t>
      </w:r>
      <w:r w:rsidR="296EBF51" w:rsidRPr="0048216E">
        <w:rPr>
          <w:rFonts w:asciiTheme="majorHAnsi" w:hAnsiTheme="majorHAnsi" w:cstheme="majorHAnsi"/>
        </w:rPr>
        <w:t xml:space="preserve">, </w:t>
      </w:r>
      <w:r w:rsidRPr="0048216E">
        <w:rPr>
          <w:rFonts w:asciiTheme="majorHAnsi" w:hAnsiTheme="majorHAnsi" w:cstheme="majorHAnsi"/>
        </w:rPr>
        <w:t xml:space="preserve">permite </w:t>
      </w:r>
      <w:r w:rsidR="0E39F7AB" w:rsidRPr="0048216E">
        <w:rPr>
          <w:rFonts w:asciiTheme="majorHAnsi" w:hAnsiTheme="majorHAnsi" w:cstheme="majorHAnsi"/>
        </w:rPr>
        <w:t>categoriza</w:t>
      </w:r>
      <w:r w:rsidRPr="0048216E">
        <w:rPr>
          <w:rFonts w:asciiTheme="majorHAnsi" w:hAnsiTheme="majorHAnsi" w:cstheme="majorHAnsi"/>
        </w:rPr>
        <w:t>r</w:t>
      </w:r>
      <w:r w:rsidR="009F09B5" w:rsidRPr="0048216E">
        <w:rPr>
          <w:rStyle w:val="Refdenotaalpie"/>
          <w:rFonts w:asciiTheme="majorHAnsi" w:hAnsiTheme="majorHAnsi" w:cstheme="majorHAnsi"/>
        </w:rPr>
        <w:footnoteReference w:id="6"/>
      </w:r>
      <w:r w:rsidRPr="0048216E">
        <w:rPr>
          <w:rFonts w:asciiTheme="majorHAnsi" w:hAnsiTheme="majorHAnsi" w:cstheme="majorHAnsi"/>
        </w:rPr>
        <w:t xml:space="preserve"> la figura de</w:t>
      </w:r>
      <w:r w:rsidR="009F09B5" w:rsidRPr="0048216E">
        <w:rPr>
          <w:rFonts w:asciiTheme="majorHAnsi" w:hAnsiTheme="majorHAnsi" w:cstheme="majorHAnsi"/>
        </w:rPr>
        <w:t xml:space="preserve"> asociatividad</w:t>
      </w:r>
      <w:r w:rsidRPr="0048216E">
        <w:rPr>
          <w:rFonts w:asciiTheme="majorHAnsi" w:hAnsiTheme="majorHAnsi" w:cstheme="majorHAnsi"/>
        </w:rPr>
        <w:t xml:space="preserve"> la siguiente manera:</w:t>
      </w:r>
    </w:p>
    <w:p w14:paraId="677AFD45" w14:textId="35A3F4A7" w:rsidR="00880FD3" w:rsidRPr="0048216E" w:rsidRDefault="00880FD3" w:rsidP="00880FD3">
      <w:pPr>
        <w:pStyle w:val="Descripcin"/>
        <w:keepNext/>
        <w:divId w:val="580990382"/>
        <w:rPr>
          <w:rFonts w:asciiTheme="majorHAnsi" w:hAnsiTheme="majorHAnsi" w:cstheme="majorHAnsi"/>
        </w:rPr>
      </w:pPr>
      <w:r w:rsidRPr="0048216E">
        <w:rPr>
          <w:rFonts w:asciiTheme="majorHAnsi"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Pr="0048216E">
        <w:rPr>
          <w:rFonts w:asciiTheme="majorHAnsi" w:hAnsiTheme="majorHAnsi" w:cstheme="majorHAnsi"/>
          <w:noProof/>
        </w:rPr>
        <w:t>2</w:t>
      </w:r>
      <w:r w:rsidRPr="0048216E">
        <w:rPr>
          <w:rFonts w:asciiTheme="majorHAnsi" w:hAnsiTheme="majorHAnsi" w:cstheme="majorHAnsi"/>
        </w:rPr>
        <w:fldChar w:fldCharType="end"/>
      </w:r>
      <w:r w:rsidRPr="0048216E">
        <w:rPr>
          <w:rFonts w:asciiTheme="majorHAnsi" w:hAnsiTheme="majorHAnsi" w:cstheme="majorHAnsi"/>
        </w:rPr>
        <w:t xml:space="preserve"> Categorización de la figura de asociatividad</w:t>
      </w:r>
    </w:p>
    <w:tbl>
      <w:tblPr>
        <w:tblW w:w="8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03"/>
        <w:gridCol w:w="2095"/>
        <w:gridCol w:w="469"/>
        <w:gridCol w:w="2188"/>
        <w:gridCol w:w="484"/>
        <w:gridCol w:w="1582"/>
        <w:gridCol w:w="544"/>
      </w:tblGrid>
      <w:tr w:rsidR="009F09B5" w:rsidRPr="00032416" w14:paraId="14109E2F" w14:textId="77777777" w:rsidTr="00677469">
        <w:trPr>
          <w:divId w:val="580990382"/>
          <w:trHeight w:val="28"/>
          <w:jc w:val="center"/>
        </w:trPr>
        <w:tc>
          <w:tcPr>
            <w:tcW w:w="0" w:type="auto"/>
            <w:vMerge w:val="restart"/>
            <w:shd w:val="clear" w:color="auto" w:fill="auto"/>
            <w:vAlign w:val="center"/>
          </w:tcPr>
          <w:p w14:paraId="12F1DB26" w14:textId="22F560E9" w:rsidR="009F09B5" w:rsidRPr="00032416" w:rsidRDefault="009F09B5" w:rsidP="009F09B5">
            <w:pPr>
              <w:spacing w:after="0"/>
              <w:jc w:val="left"/>
              <w:rPr>
                <w:rFonts w:asciiTheme="majorHAnsi" w:hAnsiTheme="majorHAnsi" w:cstheme="majorHAnsi"/>
                <w:b/>
                <w:bCs/>
                <w:sz w:val="16"/>
                <w:szCs w:val="16"/>
              </w:rPr>
            </w:pPr>
            <w:r w:rsidRPr="00032416">
              <w:rPr>
                <w:rFonts w:asciiTheme="majorHAnsi" w:hAnsiTheme="majorHAnsi" w:cstheme="majorHAnsi"/>
                <w:b/>
                <w:bCs/>
                <w:sz w:val="16"/>
                <w:szCs w:val="16"/>
              </w:rPr>
              <w:t>Nivel</w:t>
            </w:r>
          </w:p>
        </w:tc>
        <w:tc>
          <w:tcPr>
            <w:tcW w:w="0" w:type="auto"/>
            <w:gridSpan w:val="6"/>
            <w:shd w:val="clear" w:color="auto" w:fill="auto"/>
            <w:vAlign w:val="center"/>
          </w:tcPr>
          <w:p w14:paraId="5C145BBF" w14:textId="708AE74F" w:rsidR="009F09B5" w:rsidRPr="00032416" w:rsidRDefault="009F09B5" w:rsidP="009F09B5">
            <w:pPr>
              <w:spacing w:after="0"/>
              <w:jc w:val="center"/>
              <w:rPr>
                <w:rFonts w:asciiTheme="majorHAnsi" w:hAnsiTheme="majorHAnsi" w:cstheme="majorHAnsi"/>
                <w:b/>
                <w:bCs/>
                <w:sz w:val="16"/>
                <w:szCs w:val="16"/>
              </w:rPr>
            </w:pPr>
            <w:r w:rsidRPr="00032416">
              <w:rPr>
                <w:rFonts w:asciiTheme="majorHAnsi" w:hAnsiTheme="majorHAnsi" w:cstheme="majorHAnsi"/>
                <w:b/>
                <w:bCs/>
                <w:sz w:val="16"/>
                <w:szCs w:val="16"/>
              </w:rPr>
              <w:t>Componente</w:t>
            </w:r>
          </w:p>
        </w:tc>
      </w:tr>
      <w:tr w:rsidR="009F09B5" w:rsidRPr="00032416" w14:paraId="324E160C" w14:textId="77777777" w:rsidTr="00677469">
        <w:trPr>
          <w:divId w:val="580990382"/>
          <w:trHeight w:val="28"/>
          <w:jc w:val="center"/>
        </w:trPr>
        <w:tc>
          <w:tcPr>
            <w:tcW w:w="0" w:type="auto"/>
            <w:vMerge/>
            <w:shd w:val="clear" w:color="auto" w:fill="auto"/>
            <w:vAlign w:val="center"/>
          </w:tcPr>
          <w:p w14:paraId="174E3467" w14:textId="77777777" w:rsidR="009F09B5" w:rsidRPr="00032416" w:rsidRDefault="009F09B5" w:rsidP="009F09B5">
            <w:pPr>
              <w:spacing w:after="0"/>
              <w:jc w:val="center"/>
              <w:rPr>
                <w:rFonts w:asciiTheme="majorHAnsi" w:hAnsiTheme="majorHAnsi" w:cstheme="majorHAnsi"/>
                <w:b/>
                <w:bCs/>
                <w:sz w:val="16"/>
                <w:szCs w:val="16"/>
              </w:rPr>
            </w:pPr>
          </w:p>
        </w:tc>
        <w:tc>
          <w:tcPr>
            <w:tcW w:w="0" w:type="auto"/>
            <w:gridSpan w:val="2"/>
            <w:shd w:val="clear" w:color="auto" w:fill="auto"/>
            <w:vAlign w:val="center"/>
          </w:tcPr>
          <w:p w14:paraId="76554FD3" w14:textId="6F0C9948" w:rsidR="009F09B5" w:rsidRPr="00032416" w:rsidRDefault="009F09B5" w:rsidP="009F09B5">
            <w:pPr>
              <w:spacing w:after="0"/>
              <w:jc w:val="center"/>
              <w:rPr>
                <w:rFonts w:asciiTheme="majorHAnsi" w:hAnsiTheme="majorHAnsi" w:cstheme="majorHAnsi"/>
                <w:b/>
                <w:bCs/>
                <w:sz w:val="16"/>
                <w:szCs w:val="16"/>
              </w:rPr>
            </w:pPr>
            <w:r w:rsidRPr="00032416">
              <w:rPr>
                <w:rFonts w:asciiTheme="majorHAnsi" w:hAnsiTheme="majorHAnsi" w:cstheme="majorHAnsi"/>
                <w:b/>
                <w:bCs/>
                <w:sz w:val="16"/>
                <w:szCs w:val="16"/>
              </w:rPr>
              <w:t>Técnico-Energético</w:t>
            </w:r>
          </w:p>
        </w:tc>
        <w:tc>
          <w:tcPr>
            <w:tcW w:w="0" w:type="auto"/>
            <w:gridSpan w:val="2"/>
            <w:shd w:val="clear" w:color="auto" w:fill="auto"/>
            <w:vAlign w:val="center"/>
          </w:tcPr>
          <w:p w14:paraId="6FE2C7C4" w14:textId="3003A364" w:rsidR="009F09B5" w:rsidRPr="00032416" w:rsidRDefault="009F09B5" w:rsidP="009F09B5">
            <w:pPr>
              <w:spacing w:after="0"/>
              <w:jc w:val="center"/>
              <w:rPr>
                <w:rFonts w:asciiTheme="majorHAnsi" w:hAnsiTheme="majorHAnsi" w:cstheme="majorHAnsi"/>
                <w:b/>
                <w:bCs/>
                <w:sz w:val="16"/>
                <w:szCs w:val="16"/>
              </w:rPr>
            </w:pPr>
            <w:r w:rsidRPr="00032416">
              <w:rPr>
                <w:rFonts w:asciiTheme="majorHAnsi" w:hAnsiTheme="majorHAnsi" w:cstheme="majorHAnsi"/>
                <w:b/>
                <w:bCs/>
                <w:sz w:val="16"/>
                <w:szCs w:val="16"/>
              </w:rPr>
              <w:t>Empresarial</w:t>
            </w:r>
          </w:p>
        </w:tc>
        <w:tc>
          <w:tcPr>
            <w:tcW w:w="0" w:type="auto"/>
            <w:gridSpan w:val="2"/>
            <w:shd w:val="clear" w:color="auto" w:fill="auto"/>
            <w:vAlign w:val="center"/>
          </w:tcPr>
          <w:p w14:paraId="030A0428" w14:textId="1C0978C6" w:rsidR="009F09B5" w:rsidRPr="00032416" w:rsidRDefault="009F09B5" w:rsidP="009F09B5">
            <w:pPr>
              <w:spacing w:after="0"/>
              <w:jc w:val="center"/>
              <w:rPr>
                <w:rFonts w:asciiTheme="majorHAnsi" w:hAnsiTheme="majorHAnsi" w:cstheme="majorHAnsi"/>
                <w:b/>
                <w:bCs/>
                <w:sz w:val="16"/>
                <w:szCs w:val="16"/>
              </w:rPr>
            </w:pPr>
            <w:r w:rsidRPr="00032416">
              <w:rPr>
                <w:rFonts w:asciiTheme="majorHAnsi" w:hAnsiTheme="majorHAnsi" w:cstheme="majorHAnsi"/>
                <w:b/>
                <w:bCs/>
                <w:sz w:val="16"/>
                <w:szCs w:val="16"/>
              </w:rPr>
              <w:t>Jurídico</w:t>
            </w:r>
          </w:p>
        </w:tc>
      </w:tr>
      <w:tr w:rsidR="005C4947" w:rsidRPr="00032416" w14:paraId="118AFBE7" w14:textId="77777777" w:rsidTr="00677469">
        <w:trPr>
          <w:divId w:val="580990382"/>
          <w:trHeight w:val="28"/>
          <w:jc w:val="center"/>
        </w:trPr>
        <w:tc>
          <w:tcPr>
            <w:tcW w:w="0" w:type="auto"/>
            <w:shd w:val="clear" w:color="auto" w:fill="auto"/>
            <w:vAlign w:val="center"/>
            <w:hideMark/>
          </w:tcPr>
          <w:p w14:paraId="04669976" w14:textId="1EA6E87C" w:rsidR="008C049F" w:rsidRPr="00032416" w:rsidRDefault="42AAF7CF" w:rsidP="009F09B5">
            <w:pPr>
              <w:spacing w:after="0"/>
              <w:rPr>
                <w:rFonts w:asciiTheme="majorHAnsi" w:hAnsiTheme="majorHAnsi" w:cstheme="majorHAnsi"/>
                <w:sz w:val="16"/>
                <w:szCs w:val="16"/>
              </w:rPr>
            </w:pPr>
            <w:r w:rsidRPr="00032416">
              <w:rPr>
                <w:rFonts w:asciiTheme="majorHAnsi" w:hAnsiTheme="majorHAnsi" w:cstheme="majorHAnsi"/>
                <w:sz w:val="16"/>
                <w:szCs w:val="16"/>
              </w:rPr>
              <w:t>B</w:t>
            </w:r>
            <w:r w:rsidR="0BE738A0" w:rsidRPr="00032416">
              <w:rPr>
                <w:rFonts w:asciiTheme="majorHAnsi" w:hAnsiTheme="majorHAnsi" w:cstheme="majorHAnsi"/>
                <w:sz w:val="16"/>
                <w:szCs w:val="16"/>
              </w:rPr>
              <w:t>Á</w:t>
            </w:r>
            <w:r w:rsidRPr="00032416">
              <w:rPr>
                <w:rFonts w:asciiTheme="majorHAnsi" w:hAnsiTheme="majorHAnsi" w:cstheme="majorHAnsi"/>
                <w:sz w:val="16"/>
                <w:szCs w:val="16"/>
              </w:rPr>
              <w:t>SICO</w:t>
            </w:r>
            <w:r w:rsidR="002F62E6" w:rsidRPr="00032416">
              <w:rPr>
                <w:rFonts w:asciiTheme="majorHAnsi" w:hAnsiTheme="majorHAnsi" w:cstheme="majorHAnsi"/>
                <w:sz w:val="16"/>
                <w:szCs w:val="16"/>
              </w:rPr>
              <w:t xml:space="preserve"> </w:t>
            </w:r>
          </w:p>
        </w:tc>
        <w:tc>
          <w:tcPr>
            <w:tcW w:w="2095" w:type="dxa"/>
            <w:shd w:val="clear" w:color="auto" w:fill="auto"/>
            <w:vAlign w:val="center"/>
            <w:hideMark/>
          </w:tcPr>
          <w:p w14:paraId="16F12DAC" w14:textId="7E606B99" w:rsidR="009F09B5" w:rsidRPr="00032416" w:rsidRDefault="008C049F" w:rsidP="009F09B5">
            <w:pPr>
              <w:spacing w:after="0"/>
              <w:jc w:val="center"/>
              <w:rPr>
                <w:rFonts w:asciiTheme="majorHAnsi" w:hAnsiTheme="majorHAnsi" w:cstheme="majorHAnsi"/>
                <w:sz w:val="16"/>
                <w:szCs w:val="16"/>
              </w:rPr>
            </w:pPr>
            <w:r w:rsidRPr="00032416">
              <w:rPr>
                <w:rFonts w:asciiTheme="majorHAnsi" w:hAnsiTheme="majorHAnsi" w:cstheme="majorHAnsi"/>
                <w:sz w:val="16"/>
                <w:szCs w:val="16"/>
              </w:rPr>
              <w:t>T-</w:t>
            </w:r>
            <w:r w:rsidR="006E4674" w:rsidRPr="00032416">
              <w:rPr>
                <w:rFonts w:asciiTheme="majorHAnsi" w:hAnsiTheme="majorHAnsi" w:cstheme="majorHAnsi"/>
                <w:sz w:val="16"/>
                <w:szCs w:val="16"/>
              </w:rPr>
              <w:t>I</w:t>
            </w:r>
          </w:p>
          <w:p w14:paraId="6F19F398" w14:textId="22154C9B" w:rsidR="008C049F" w:rsidRPr="00032416" w:rsidRDefault="00460A6D" w:rsidP="009F09B5">
            <w:pPr>
              <w:spacing w:after="0"/>
              <w:jc w:val="center"/>
              <w:rPr>
                <w:rFonts w:asciiTheme="majorHAnsi" w:hAnsiTheme="majorHAnsi" w:cstheme="majorHAnsi"/>
                <w:sz w:val="16"/>
                <w:szCs w:val="16"/>
              </w:rPr>
            </w:pPr>
            <w:r w:rsidRPr="00032416">
              <w:rPr>
                <w:rFonts w:asciiTheme="majorHAnsi" w:hAnsiTheme="majorHAnsi" w:cstheme="majorHAnsi"/>
                <w:sz w:val="16"/>
                <w:szCs w:val="16"/>
              </w:rPr>
              <w:t xml:space="preserve">Técnico </w:t>
            </w:r>
            <w:r w:rsidR="006E4674" w:rsidRPr="00032416">
              <w:rPr>
                <w:rFonts w:asciiTheme="majorHAnsi" w:hAnsiTheme="majorHAnsi" w:cstheme="majorHAnsi"/>
                <w:sz w:val="16"/>
                <w:szCs w:val="16"/>
              </w:rPr>
              <w:t>Intermedio</w:t>
            </w:r>
          </w:p>
        </w:tc>
        <w:tc>
          <w:tcPr>
            <w:tcW w:w="469" w:type="dxa"/>
            <w:shd w:val="clear" w:color="auto" w:fill="FFFFB3"/>
            <w:vAlign w:val="center"/>
            <w:hideMark/>
          </w:tcPr>
          <w:p w14:paraId="51A3031B" w14:textId="091CF7DE" w:rsidR="008C049F" w:rsidRPr="00032416" w:rsidRDefault="006E4674" w:rsidP="009F09B5">
            <w:pPr>
              <w:spacing w:after="0"/>
              <w:jc w:val="center"/>
              <w:rPr>
                <w:rFonts w:asciiTheme="majorHAnsi" w:hAnsiTheme="majorHAnsi" w:cstheme="majorHAnsi"/>
                <w:b/>
                <w:bCs/>
                <w:sz w:val="16"/>
                <w:szCs w:val="16"/>
              </w:rPr>
            </w:pPr>
            <w:r w:rsidRPr="00032416">
              <w:rPr>
                <w:rFonts w:asciiTheme="majorHAnsi" w:hAnsiTheme="majorHAnsi" w:cstheme="majorHAnsi"/>
                <w:b/>
                <w:bCs/>
                <w:sz w:val="16"/>
                <w:szCs w:val="16"/>
              </w:rPr>
              <w:t>2</w:t>
            </w:r>
          </w:p>
        </w:tc>
        <w:tc>
          <w:tcPr>
            <w:tcW w:w="2188" w:type="dxa"/>
            <w:shd w:val="clear" w:color="auto" w:fill="auto"/>
            <w:vAlign w:val="center"/>
            <w:hideMark/>
          </w:tcPr>
          <w:p w14:paraId="54F2FF4D" w14:textId="79259912" w:rsidR="009F09B5" w:rsidRPr="00032416" w:rsidRDefault="008C049F" w:rsidP="009F09B5">
            <w:pPr>
              <w:spacing w:after="0"/>
              <w:jc w:val="center"/>
              <w:rPr>
                <w:rFonts w:asciiTheme="majorHAnsi" w:hAnsiTheme="majorHAnsi" w:cstheme="majorHAnsi"/>
                <w:sz w:val="16"/>
                <w:szCs w:val="16"/>
              </w:rPr>
            </w:pPr>
            <w:r w:rsidRPr="00032416">
              <w:rPr>
                <w:rFonts w:asciiTheme="majorHAnsi" w:hAnsiTheme="majorHAnsi" w:cstheme="majorHAnsi"/>
                <w:sz w:val="16"/>
                <w:szCs w:val="16"/>
              </w:rPr>
              <w:t>E-</w:t>
            </w:r>
            <w:r w:rsidR="006E4674" w:rsidRPr="00032416">
              <w:rPr>
                <w:rFonts w:asciiTheme="majorHAnsi" w:hAnsiTheme="majorHAnsi" w:cstheme="majorHAnsi"/>
                <w:sz w:val="16"/>
                <w:szCs w:val="16"/>
              </w:rPr>
              <w:t>I</w:t>
            </w:r>
          </w:p>
          <w:p w14:paraId="75BB0A6E" w14:textId="6AC737BB" w:rsidR="008C049F" w:rsidRPr="00032416" w:rsidRDefault="00460A6D" w:rsidP="009F09B5">
            <w:pPr>
              <w:spacing w:after="0"/>
              <w:jc w:val="center"/>
              <w:rPr>
                <w:rFonts w:asciiTheme="majorHAnsi" w:hAnsiTheme="majorHAnsi" w:cstheme="majorHAnsi"/>
                <w:sz w:val="16"/>
                <w:szCs w:val="16"/>
              </w:rPr>
            </w:pPr>
            <w:r w:rsidRPr="00032416">
              <w:rPr>
                <w:rFonts w:asciiTheme="majorHAnsi" w:hAnsiTheme="majorHAnsi" w:cstheme="majorHAnsi"/>
                <w:sz w:val="16"/>
                <w:szCs w:val="16"/>
              </w:rPr>
              <w:t xml:space="preserve">Empresarial </w:t>
            </w:r>
            <w:r w:rsidR="006E4674" w:rsidRPr="00032416">
              <w:rPr>
                <w:rFonts w:asciiTheme="majorHAnsi" w:hAnsiTheme="majorHAnsi" w:cstheme="majorHAnsi"/>
                <w:sz w:val="16"/>
                <w:szCs w:val="16"/>
              </w:rPr>
              <w:t>Intermedio</w:t>
            </w:r>
          </w:p>
        </w:tc>
        <w:tc>
          <w:tcPr>
            <w:tcW w:w="484" w:type="dxa"/>
            <w:shd w:val="clear" w:color="auto" w:fill="FFFFB3"/>
            <w:vAlign w:val="center"/>
            <w:hideMark/>
          </w:tcPr>
          <w:p w14:paraId="238C262F" w14:textId="211DF775" w:rsidR="008C049F" w:rsidRPr="00032416" w:rsidRDefault="006E4674" w:rsidP="009F09B5">
            <w:pPr>
              <w:spacing w:after="0"/>
              <w:jc w:val="center"/>
              <w:rPr>
                <w:rFonts w:asciiTheme="majorHAnsi" w:hAnsiTheme="majorHAnsi" w:cstheme="majorHAnsi"/>
                <w:b/>
                <w:bCs/>
                <w:sz w:val="16"/>
                <w:szCs w:val="16"/>
              </w:rPr>
            </w:pPr>
            <w:r w:rsidRPr="00032416">
              <w:rPr>
                <w:rFonts w:asciiTheme="majorHAnsi" w:hAnsiTheme="majorHAnsi" w:cstheme="majorHAnsi"/>
                <w:b/>
                <w:bCs/>
                <w:sz w:val="16"/>
                <w:szCs w:val="16"/>
              </w:rPr>
              <w:t>2</w:t>
            </w:r>
          </w:p>
        </w:tc>
        <w:tc>
          <w:tcPr>
            <w:tcW w:w="1582" w:type="dxa"/>
            <w:shd w:val="clear" w:color="auto" w:fill="auto"/>
            <w:vAlign w:val="center"/>
            <w:hideMark/>
          </w:tcPr>
          <w:p w14:paraId="775AED46" w14:textId="014DFB3D" w:rsidR="009F09B5" w:rsidRPr="00032416" w:rsidRDefault="008C049F" w:rsidP="009F09B5">
            <w:pPr>
              <w:spacing w:after="0"/>
              <w:jc w:val="center"/>
              <w:rPr>
                <w:rFonts w:asciiTheme="majorHAnsi" w:hAnsiTheme="majorHAnsi" w:cstheme="majorHAnsi"/>
                <w:sz w:val="16"/>
                <w:szCs w:val="16"/>
              </w:rPr>
            </w:pPr>
            <w:r w:rsidRPr="00032416">
              <w:rPr>
                <w:rFonts w:asciiTheme="majorHAnsi" w:hAnsiTheme="majorHAnsi" w:cstheme="majorHAnsi"/>
                <w:sz w:val="16"/>
                <w:szCs w:val="16"/>
              </w:rPr>
              <w:t>J-</w:t>
            </w:r>
            <w:r w:rsidR="006E4674" w:rsidRPr="00032416">
              <w:rPr>
                <w:rFonts w:asciiTheme="majorHAnsi" w:hAnsiTheme="majorHAnsi" w:cstheme="majorHAnsi"/>
                <w:sz w:val="16"/>
                <w:szCs w:val="16"/>
              </w:rPr>
              <w:t>I</w:t>
            </w:r>
          </w:p>
          <w:p w14:paraId="52A1953E" w14:textId="509F6A18" w:rsidR="008C049F" w:rsidRPr="00032416" w:rsidRDefault="00460A6D" w:rsidP="009F09B5">
            <w:pPr>
              <w:spacing w:after="0"/>
              <w:jc w:val="center"/>
              <w:rPr>
                <w:rFonts w:asciiTheme="majorHAnsi" w:hAnsiTheme="majorHAnsi" w:cstheme="majorHAnsi"/>
                <w:sz w:val="16"/>
                <w:szCs w:val="16"/>
              </w:rPr>
            </w:pPr>
            <w:r w:rsidRPr="00032416">
              <w:rPr>
                <w:rFonts w:asciiTheme="majorHAnsi" w:hAnsiTheme="majorHAnsi" w:cstheme="majorHAnsi"/>
                <w:sz w:val="16"/>
                <w:szCs w:val="16"/>
              </w:rPr>
              <w:t xml:space="preserve">Jurídico </w:t>
            </w:r>
            <w:r w:rsidR="006E4674" w:rsidRPr="00032416">
              <w:rPr>
                <w:rFonts w:asciiTheme="majorHAnsi" w:hAnsiTheme="majorHAnsi" w:cstheme="majorHAnsi"/>
                <w:sz w:val="16"/>
                <w:szCs w:val="16"/>
              </w:rPr>
              <w:t>Intermedio</w:t>
            </w:r>
          </w:p>
        </w:tc>
        <w:tc>
          <w:tcPr>
            <w:tcW w:w="544" w:type="dxa"/>
            <w:shd w:val="clear" w:color="auto" w:fill="FFFFB3"/>
            <w:vAlign w:val="center"/>
            <w:hideMark/>
          </w:tcPr>
          <w:p w14:paraId="1BE73FE5" w14:textId="5D21F236" w:rsidR="008C049F" w:rsidRPr="00032416" w:rsidRDefault="006E4674" w:rsidP="009F09B5">
            <w:pPr>
              <w:spacing w:after="0"/>
              <w:jc w:val="center"/>
              <w:rPr>
                <w:rFonts w:asciiTheme="majorHAnsi" w:hAnsiTheme="majorHAnsi" w:cstheme="majorHAnsi"/>
                <w:b/>
                <w:bCs/>
                <w:sz w:val="16"/>
                <w:szCs w:val="16"/>
              </w:rPr>
            </w:pPr>
            <w:r w:rsidRPr="00032416">
              <w:rPr>
                <w:rFonts w:asciiTheme="majorHAnsi" w:hAnsiTheme="majorHAnsi" w:cstheme="majorHAnsi"/>
                <w:b/>
                <w:bCs/>
                <w:sz w:val="16"/>
                <w:szCs w:val="16"/>
              </w:rPr>
              <w:t>2</w:t>
            </w:r>
          </w:p>
        </w:tc>
      </w:tr>
    </w:tbl>
    <w:p w14:paraId="07D16103" w14:textId="11781029" w:rsidR="008C049F" w:rsidRPr="0048216E" w:rsidRDefault="00880FD3" w:rsidP="00880FD3">
      <w:pPr>
        <w:spacing w:line="256" w:lineRule="auto"/>
        <w:jc w:val="center"/>
        <w:divId w:val="580990382"/>
        <w:rPr>
          <w:rFonts w:asciiTheme="majorHAnsi" w:eastAsia="Aptos" w:hAnsiTheme="majorHAnsi" w:cstheme="majorHAnsi"/>
        </w:rPr>
      </w:pPr>
      <w:r w:rsidRPr="0048216E">
        <w:rPr>
          <w:rFonts w:asciiTheme="majorHAnsi" w:eastAsia="Aptos" w:hAnsiTheme="majorHAnsi" w:cstheme="majorHAnsi"/>
        </w:rPr>
        <w:t>Fuente: Elaboración propia</w:t>
      </w:r>
    </w:p>
    <w:p w14:paraId="45633AB2" w14:textId="1528165D" w:rsidR="00535E1B" w:rsidRPr="0048216E" w:rsidRDefault="00535E1B" w:rsidP="00535E1B">
      <w:pPr>
        <w:pStyle w:val="paragraph"/>
        <w:spacing w:before="0" w:beforeAutospacing="0" w:after="0" w:afterAutospacing="0"/>
        <w:jc w:val="both"/>
        <w:textAlignment w:val="baseline"/>
        <w:rPr>
          <w:rFonts w:asciiTheme="majorHAnsi" w:hAnsiTheme="majorHAnsi" w:cstheme="majorHAnsi"/>
          <w:sz w:val="18"/>
          <w:szCs w:val="18"/>
        </w:rPr>
      </w:pPr>
    </w:p>
    <w:p w14:paraId="35E1C482" w14:textId="4F91A26E" w:rsidR="00A52B7F" w:rsidRPr="006A38EC" w:rsidRDefault="00A52B7F" w:rsidP="00A52B7F">
      <w:r w:rsidRPr="006A38EC">
        <w:t xml:space="preserve">El nivel </w:t>
      </w:r>
      <w:r w:rsidRPr="006A38EC">
        <w:rPr>
          <w:i/>
          <w:iCs/>
        </w:rPr>
        <w:t>Básico</w:t>
      </w:r>
      <w:r w:rsidRPr="006A38EC">
        <w:t xml:space="preserve"> obtenido por la figura de asociatividad sugiere el Plan de Acción </w:t>
      </w:r>
      <w:r w:rsidRPr="006A38EC">
        <w:rPr>
          <w:i/>
          <w:iCs/>
        </w:rPr>
        <w:t>Estructuración Completa</w:t>
      </w:r>
      <w:r w:rsidRPr="006A38EC">
        <w:t xml:space="preserve"> a implementar para el Resguardo Indígena de</w:t>
      </w:r>
      <w:r w:rsidRPr="00A52B7F">
        <w:rPr>
          <w:rStyle w:val="normaltextrun"/>
          <w:rFonts w:asciiTheme="majorHAnsi" w:hAnsiTheme="majorHAnsi" w:cstheme="majorHAnsi"/>
        </w:rPr>
        <w:t xml:space="preserve"> </w:t>
      </w:r>
      <w:r w:rsidRPr="0048216E">
        <w:rPr>
          <w:rStyle w:val="normaltextrun"/>
          <w:rFonts w:asciiTheme="majorHAnsi" w:hAnsiTheme="majorHAnsi" w:cstheme="majorHAnsi"/>
        </w:rPr>
        <w:t xml:space="preserve">la </w:t>
      </w:r>
      <w:r>
        <w:rPr>
          <w:rStyle w:val="normaltextrun"/>
          <w:rFonts w:asciiTheme="majorHAnsi" w:hAnsiTheme="majorHAnsi" w:cstheme="majorHAnsi"/>
        </w:rPr>
        <w:t>Cooperativa multiactiva esperanza del pueblo - COOMEEP</w:t>
      </w:r>
      <w:r w:rsidRPr="006A38EC">
        <w:t>. 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72F67340" w:rsidR="00DA6EC2" w:rsidRPr="0048216E" w:rsidRDefault="00925AAC" w:rsidP="005106C9">
      <w:pPr>
        <w:pStyle w:val="Ttulo1"/>
        <w:numPr>
          <w:ilvl w:val="0"/>
          <w:numId w:val="15"/>
        </w:numPr>
        <w:rPr>
          <w:rFonts w:asciiTheme="majorHAnsi" w:eastAsia="Aptos" w:hAnsiTheme="majorHAnsi" w:cstheme="majorHAnsi"/>
        </w:rPr>
      </w:pPr>
      <w:bookmarkStart w:id="40" w:name="_Toc167295704"/>
      <w:bookmarkStart w:id="41" w:name="_Toc169520813"/>
      <w:bookmarkStart w:id="42" w:name="_Toc171590510"/>
      <w:r w:rsidRPr="0048216E">
        <w:rPr>
          <w:rFonts w:asciiTheme="majorHAnsi" w:eastAsia="Aptos" w:hAnsiTheme="majorHAnsi" w:cstheme="majorHAnsi"/>
        </w:rPr>
        <w:t>R</w:t>
      </w:r>
      <w:r w:rsidR="00041778" w:rsidRPr="0048216E">
        <w:rPr>
          <w:rFonts w:asciiTheme="majorHAnsi" w:eastAsia="Aptos" w:hAnsiTheme="majorHAnsi" w:cstheme="majorHAnsi"/>
        </w:rPr>
        <w:t>ECOMENDACIONES Y TIPOS D</w:t>
      </w:r>
      <w:r w:rsidR="00B619C8" w:rsidRPr="0048216E">
        <w:rPr>
          <w:rFonts w:asciiTheme="majorHAnsi" w:eastAsia="Aptos" w:hAnsiTheme="majorHAnsi" w:cstheme="majorHAnsi"/>
        </w:rPr>
        <w:t xml:space="preserve">E ESQUEMAS EMPRESARIALES </w:t>
      </w:r>
      <w:r w:rsidR="004135B4" w:rsidRPr="0048216E">
        <w:rPr>
          <w:rFonts w:asciiTheme="majorHAnsi" w:eastAsia="Aptos" w:hAnsiTheme="majorHAnsi" w:cstheme="majorHAnsi"/>
        </w:rPr>
        <w:t>CON PARTICIPACIÓN COMUNITARIA</w:t>
      </w:r>
      <w:bookmarkEnd w:id="40"/>
      <w:bookmarkEnd w:id="41"/>
      <w:bookmarkEnd w:id="42"/>
    </w:p>
    <w:p w14:paraId="2D35EBF2" w14:textId="5EA67789" w:rsidR="01A0DCD2" w:rsidRPr="0048216E" w:rsidRDefault="00E901BF" w:rsidP="00355DAF">
      <w:pPr>
        <w:rPr>
          <w:rFonts w:asciiTheme="majorHAnsi" w:hAnsiTheme="majorHAnsi" w:cstheme="majorHAnsi"/>
        </w:rPr>
      </w:pPr>
      <w:r w:rsidRPr="0048216E">
        <w:rPr>
          <w:rFonts w:asciiTheme="majorHAnsi" w:hAnsiTheme="majorHAnsi" w:cstheme="majorHAnsi"/>
        </w:rPr>
        <w:t>En l</w:t>
      </w:r>
      <w:r w:rsidR="00165D05" w:rsidRPr="0048216E">
        <w:rPr>
          <w:rFonts w:asciiTheme="majorHAnsi" w:hAnsiTheme="majorHAnsi" w:cstheme="majorHAnsi"/>
        </w:rPr>
        <w:t>o</w:t>
      </w:r>
      <w:r w:rsidRPr="0048216E">
        <w:rPr>
          <w:rFonts w:asciiTheme="majorHAnsi" w:hAnsiTheme="majorHAnsi" w:cstheme="majorHAnsi"/>
        </w:rPr>
        <w:t xml:space="preserve">s siguientes </w:t>
      </w:r>
      <w:r w:rsidR="00165D05" w:rsidRPr="0048216E">
        <w:rPr>
          <w:rFonts w:asciiTheme="majorHAnsi" w:hAnsiTheme="majorHAnsi" w:cstheme="majorHAnsi"/>
        </w:rPr>
        <w:t>apartados</w:t>
      </w:r>
      <w:r w:rsidRPr="0048216E">
        <w:rPr>
          <w:rFonts w:asciiTheme="majorHAnsi" w:hAnsiTheme="majorHAnsi" w:cstheme="majorHAnsi"/>
        </w:rPr>
        <w:t xml:space="preserve">, a partir de la información recolectada, sistematizada y analizada, se presentan las recomendaciones </w:t>
      </w:r>
      <w:r w:rsidR="00535E1B" w:rsidRPr="0048216E">
        <w:rPr>
          <w:rFonts w:asciiTheme="majorHAnsi" w:hAnsiTheme="majorHAnsi" w:cstheme="majorHAnsi"/>
        </w:rPr>
        <w:t>respecto a la formulación</w:t>
      </w:r>
      <w:r w:rsidRPr="0048216E">
        <w:rPr>
          <w:rFonts w:asciiTheme="majorHAnsi" w:hAnsiTheme="majorHAnsi" w:cstheme="majorHAnsi"/>
        </w:rPr>
        <w:t xml:space="preserve"> </w:t>
      </w:r>
      <w:r w:rsidR="00535E1B" w:rsidRPr="0048216E">
        <w:rPr>
          <w:rFonts w:asciiTheme="majorHAnsi" w:hAnsiTheme="majorHAnsi" w:cstheme="majorHAnsi"/>
        </w:rPr>
        <w:t xml:space="preserve">del proyecto energético el cual atiende a las necesidades para continuar con la operación del proyecto productivo de la </w:t>
      </w:r>
      <w:r w:rsidR="00C65F92">
        <w:rPr>
          <w:rFonts w:asciiTheme="majorHAnsi" w:hAnsiTheme="majorHAnsi" w:cstheme="majorHAnsi"/>
        </w:rPr>
        <w:t>Cooperativa</w:t>
      </w:r>
      <w:r w:rsidR="006330BD" w:rsidRPr="0048216E">
        <w:rPr>
          <w:rFonts w:asciiTheme="majorHAnsi" w:hAnsiTheme="majorHAnsi" w:cstheme="majorHAnsi"/>
        </w:rPr>
        <w:t>, así como las recomendaciones e</w:t>
      </w:r>
      <w:r w:rsidR="00535E1B" w:rsidRPr="0048216E">
        <w:rPr>
          <w:rFonts w:asciiTheme="majorHAnsi" w:hAnsiTheme="majorHAnsi" w:cstheme="majorHAnsi"/>
        </w:rPr>
        <w:t xml:space="preserve">l componente </w:t>
      </w:r>
      <w:r w:rsidR="006330BD" w:rsidRPr="0048216E">
        <w:rPr>
          <w:rFonts w:asciiTheme="majorHAnsi" w:hAnsiTheme="majorHAnsi" w:cstheme="majorHAnsi"/>
        </w:rPr>
        <w:t>jurídic</w:t>
      </w:r>
      <w:r w:rsidR="00535E1B" w:rsidRPr="0048216E">
        <w:rPr>
          <w:rFonts w:asciiTheme="majorHAnsi" w:hAnsiTheme="majorHAnsi" w:cstheme="majorHAnsi"/>
        </w:rPr>
        <w:t>o</w:t>
      </w:r>
      <w:r w:rsidR="006330BD" w:rsidRPr="0048216E">
        <w:rPr>
          <w:rFonts w:asciiTheme="majorHAnsi" w:hAnsiTheme="majorHAnsi" w:cstheme="majorHAnsi"/>
        </w:rPr>
        <w:t>, financ</w:t>
      </w:r>
      <w:r w:rsidR="009433C8" w:rsidRPr="0048216E">
        <w:rPr>
          <w:rFonts w:asciiTheme="majorHAnsi" w:hAnsiTheme="majorHAnsi" w:cstheme="majorHAnsi"/>
        </w:rPr>
        <w:t>ie</w:t>
      </w:r>
      <w:r w:rsidR="006330BD" w:rsidRPr="0048216E">
        <w:rPr>
          <w:rFonts w:asciiTheme="majorHAnsi" w:hAnsiTheme="majorHAnsi" w:cstheme="majorHAnsi"/>
        </w:rPr>
        <w:t>r</w:t>
      </w:r>
      <w:r w:rsidR="00535E1B" w:rsidRPr="0048216E">
        <w:rPr>
          <w:rFonts w:asciiTheme="majorHAnsi" w:hAnsiTheme="majorHAnsi" w:cstheme="majorHAnsi"/>
        </w:rPr>
        <w:t>o</w:t>
      </w:r>
      <w:r w:rsidR="006330BD" w:rsidRPr="0048216E">
        <w:rPr>
          <w:rFonts w:asciiTheme="majorHAnsi" w:hAnsiTheme="majorHAnsi" w:cstheme="majorHAnsi"/>
        </w:rPr>
        <w:t xml:space="preserve"> </w:t>
      </w:r>
      <w:r w:rsidR="009433C8" w:rsidRPr="0048216E">
        <w:rPr>
          <w:rFonts w:asciiTheme="majorHAnsi" w:hAnsiTheme="majorHAnsi" w:cstheme="majorHAnsi"/>
        </w:rPr>
        <w:t>y empresarial</w:t>
      </w:r>
      <w:r w:rsidR="00535E1B" w:rsidRPr="0048216E">
        <w:rPr>
          <w:rFonts w:asciiTheme="majorHAnsi" w:hAnsiTheme="majorHAnsi" w:cstheme="majorHAnsi"/>
        </w:rPr>
        <w:t xml:space="preserve"> para la creación y puesta en operación de una ESEPC</w:t>
      </w:r>
      <w:r w:rsidR="00CF29C2" w:rsidRPr="0048216E">
        <w:rPr>
          <w:rFonts w:asciiTheme="majorHAnsi" w:hAnsiTheme="majorHAnsi" w:cstheme="majorHAnsi"/>
        </w:rPr>
        <w:t xml:space="preserve">. Adicionalmente, se presentan </w:t>
      </w:r>
      <w:r w:rsidR="000B0B9C" w:rsidRPr="0048216E">
        <w:rPr>
          <w:rFonts w:asciiTheme="majorHAnsi" w:hAnsiTheme="majorHAnsi" w:cstheme="majorHAnsi"/>
        </w:rPr>
        <w:t xml:space="preserve">los </w:t>
      </w:r>
      <w:r w:rsidR="005F16FA" w:rsidRPr="0048216E">
        <w:rPr>
          <w:rFonts w:asciiTheme="majorHAnsi" w:hAnsiTheme="majorHAnsi" w:cstheme="majorHAnsi"/>
        </w:rPr>
        <w:t xml:space="preserve">propósitos, </w:t>
      </w:r>
      <w:r w:rsidR="000B0B9C" w:rsidRPr="0048216E">
        <w:rPr>
          <w:rFonts w:asciiTheme="majorHAnsi" w:hAnsiTheme="majorHAnsi" w:cstheme="majorHAnsi"/>
        </w:rPr>
        <w:t xml:space="preserve">actividades, </w:t>
      </w:r>
      <w:r w:rsidR="005F16FA" w:rsidRPr="0048216E">
        <w:rPr>
          <w:rFonts w:asciiTheme="majorHAnsi" w:hAnsiTheme="majorHAnsi" w:cstheme="majorHAnsi"/>
        </w:rPr>
        <w:t>metas con las que se acompañará a</w:t>
      </w:r>
      <w:r w:rsidR="00535E1B" w:rsidRPr="0048216E">
        <w:rPr>
          <w:rFonts w:asciiTheme="majorHAnsi" w:hAnsiTheme="majorHAnsi" w:cstheme="majorHAnsi"/>
        </w:rPr>
        <w:t xml:space="preserve"> la </w:t>
      </w:r>
      <w:r w:rsidR="00A465B9">
        <w:rPr>
          <w:rFonts w:asciiTheme="majorHAnsi" w:hAnsiTheme="majorHAnsi" w:cstheme="majorHAnsi"/>
        </w:rPr>
        <w:t>Cooperativa multiactiva esperanza del pueblo - COOMEEP</w:t>
      </w:r>
      <w:r w:rsidR="00535E1B" w:rsidRPr="0048216E">
        <w:rPr>
          <w:rFonts w:asciiTheme="majorHAnsi" w:hAnsiTheme="majorHAnsi" w:cstheme="majorHAnsi"/>
        </w:rPr>
        <w:t xml:space="preserve"> </w:t>
      </w:r>
      <w:r w:rsidR="005544D1" w:rsidRPr="0048216E">
        <w:rPr>
          <w:rFonts w:asciiTheme="majorHAnsi" w:hAnsiTheme="majorHAnsi" w:cstheme="majorHAnsi"/>
        </w:rPr>
        <w:t xml:space="preserve">como beneficiario de </w:t>
      </w:r>
      <w:r w:rsidR="00535E1B" w:rsidRPr="0048216E">
        <w:rPr>
          <w:rFonts w:asciiTheme="majorHAnsi" w:hAnsiTheme="majorHAnsi" w:cstheme="majorHAnsi"/>
        </w:rPr>
        <w:t xml:space="preserve">la iniciativa </w:t>
      </w:r>
      <w:r w:rsidR="005544D1" w:rsidRPr="0048216E">
        <w:rPr>
          <w:rFonts w:asciiTheme="majorHAnsi" w:hAnsiTheme="majorHAnsi" w:cstheme="majorHAnsi"/>
        </w:rPr>
        <w:t>EN-Comunidad.</w:t>
      </w:r>
    </w:p>
    <w:p w14:paraId="03EF14B3" w14:textId="59ED25FE" w:rsidR="007C3EA5" w:rsidRPr="0048216E" w:rsidRDefault="31991FD4" w:rsidP="005106C9">
      <w:pPr>
        <w:pStyle w:val="Ttulo2"/>
        <w:numPr>
          <w:ilvl w:val="1"/>
          <w:numId w:val="11"/>
        </w:numPr>
      </w:pPr>
      <w:bookmarkStart w:id="43" w:name="_Toc169520814"/>
      <w:bookmarkStart w:id="44" w:name="_Toc171590511"/>
      <w:r w:rsidRPr="0048216E">
        <w:t>Recomendaciones Generales</w:t>
      </w:r>
      <w:bookmarkEnd w:id="43"/>
      <w:bookmarkEnd w:id="44"/>
    </w:p>
    <w:p w14:paraId="62435D2E" w14:textId="6CC2811D" w:rsidR="00B60A51" w:rsidRPr="0048216E" w:rsidRDefault="00355DAF" w:rsidP="005E5801">
      <w:pPr>
        <w:rPr>
          <w:rFonts w:asciiTheme="majorHAnsi" w:hAnsiTheme="majorHAnsi" w:cstheme="majorHAnsi"/>
        </w:rPr>
      </w:pPr>
      <w:r w:rsidRPr="0048216E">
        <w:rPr>
          <w:rFonts w:asciiTheme="majorHAnsi" w:hAnsiTheme="majorHAnsi" w:cstheme="majorHAnsi"/>
        </w:rPr>
        <w:t xml:space="preserve">Para la </w:t>
      </w:r>
      <w:r w:rsidR="00C65F92">
        <w:rPr>
          <w:rFonts w:asciiTheme="majorHAnsi" w:hAnsiTheme="majorHAnsi" w:cstheme="majorHAnsi"/>
        </w:rPr>
        <w:t>Cooperativa</w:t>
      </w:r>
      <w:r w:rsidR="00535E1B" w:rsidRPr="0048216E">
        <w:rPr>
          <w:rFonts w:asciiTheme="majorHAnsi" w:hAnsiTheme="majorHAnsi" w:cstheme="majorHAnsi"/>
        </w:rPr>
        <w:t xml:space="preserve"> </w:t>
      </w:r>
      <w:r w:rsidRPr="0048216E">
        <w:rPr>
          <w:rFonts w:asciiTheme="majorHAnsi" w:hAnsiTheme="majorHAnsi" w:cstheme="majorHAnsi"/>
        </w:rPr>
        <w:t>no sólo</w:t>
      </w:r>
      <w:r w:rsidR="00B60A51" w:rsidRPr="0048216E">
        <w:rPr>
          <w:rFonts w:asciiTheme="majorHAnsi" w:hAnsiTheme="majorHAnsi" w:cstheme="majorHAnsi"/>
        </w:rPr>
        <w:t xml:space="preserve"> se</w:t>
      </w:r>
      <w:r w:rsidRPr="0048216E">
        <w:rPr>
          <w:rFonts w:asciiTheme="majorHAnsi" w:hAnsiTheme="majorHAnsi" w:cstheme="majorHAnsi"/>
        </w:rPr>
        <w:t xml:space="preserve"> busca la </w:t>
      </w:r>
      <w:r w:rsidR="00B60A51" w:rsidRPr="0048216E">
        <w:rPr>
          <w:rFonts w:asciiTheme="majorHAnsi" w:hAnsiTheme="majorHAnsi" w:cstheme="majorHAnsi"/>
        </w:rPr>
        <w:t>aut</w:t>
      </w:r>
      <w:r w:rsidRPr="0048216E">
        <w:rPr>
          <w:rFonts w:asciiTheme="majorHAnsi" w:hAnsiTheme="majorHAnsi" w:cstheme="majorHAnsi"/>
        </w:rPr>
        <w:t>o</w:t>
      </w:r>
      <w:r w:rsidR="00B60A51" w:rsidRPr="0048216E">
        <w:rPr>
          <w:rFonts w:asciiTheme="majorHAnsi" w:hAnsiTheme="majorHAnsi" w:cstheme="majorHAnsi"/>
        </w:rPr>
        <w:t>nom</w:t>
      </w:r>
      <w:r w:rsidRPr="0048216E">
        <w:rPr>
          <w:rFonts w:asciiTheme="majorHAnsi" w:hAnsiTheme="majorHAnsi" w:cstheme="majorHAnsi"/>
        </w:rPr>
        <w:t>ía</w:t>
      </w:r>
      <w:r w:rsidR="00B60A51" w:rsidRPr="0048216E">
        <w:rPr>
          <w:rFonts w:asciiTheme="majorHAnsi" w:hAnsiTheme="majorHAnsi" w:cstheme="majorHAnsi"/>
        </w:rPr>
        <w:t xml:space="preserve"> energétic</w:t>
      </w:r>
      <w:r w:rsidR="00D87882" w:rsidRPr="0048216E">
        <w:rPr>
          <w:rFonts w:asciiTheme="majorHAnsi" w:hAnsiTheme="majorHAnsi" w:cstheme="majorHAnsi"/>
        </w:rPr>
        <w:t>a</w:t>
      </w:r>
      <w:r w:rsidR="00B60A51" w:rsidRPr="0048216E">
        <w:rPr>
          <w:rFonts w:asciiTheme="majorHAnsi" w:hAnsiTheme="majorHAnsi" w:cstheme="majorHAnsi"/>
        </w:rPr>
        <w:t>,</w:t>
      </w:r>
      <w:r w:rsidR="00383B5F" w:rsidRPr="0048216E">
        <w:rPr>
          <w:rFonts w:asciiTheme="majorHAnsi" w:hAnsiTheme="majorHAnsi" w:cstheme="majorHAnsi"/>
        </w:rPr>
        <w:t xml:space="preserve"> también</w:t>
      </w:r>
      <w:r w:rsidR="00B60A51" w:rsidRPr="0048216E">
        <w:rPr>
          <w:rFonts w:asciiTheme="majorHAnsi" w:hAnsiTheme="majorHAnsi" w:cstheme="majorHAnsi"/>
        </w:rPr>
        <w:t xml:space="preserve"> </w:t>
      </w:r>
      <w:r w:rsidRPr="0048216E">
        <w:rPr>
          <w:rFonts w:asciiTheme="majorHAnsi" w:hAnsiTheme="majorHAnsi" w:cstheme="majorHAnsi"/>
        </w:rPr>
        <w:t xml:space="preserve">su </w:t>
      </w:r>
      <w:r w:rsidR="00AF670D" w:rsidRPr="0048216E">
        <w:rPr>
          <w:rFonts w:asciiTheme="majorHAnsi" w:hAnsiTheme="majorHAnsi" w:cstheme="majorHAnsi"/>
        </w:rPr>
        <w:t>fortalecimiento socioeconómico</w:t>
      </w:r>
      <w:r w:rsidR="00B60A51" w:rsidRPr="0048216E">
        <w:rPr>
          <w:rFonts w:asciiTheme="majorHAnsi" w:hAnsiTheme="majorHAnsi" w:cstheme="majorHAnsi"/>
        </w:rPr>
        <w:t>. La clave para el éxito reside en la</w:t>
      </w:r>
      <w:r w:rsidRPr="0048216E">
        <w:rPr>
          <w:rFonts w:asciiTheme="majorHAnsi" w:hAnsiTheme="majorHAnsi" w:cstheme="majorHAnsi"/>
        </w:rPr>
        <w:t xml:space="preserve"> promoción de una</w:t>
      </w:r>
      <w:r w:rsidR="00B60A51" w:rsidRPr="0048216E">
        <w:rPr>
          <w:rFonts w:asciiTheme="majorHAnsi" w:hAnsiTheme="majorHAnsi" w:cstheme="majorHAnsi"/>
        </w:rPr>
        <w:t xml:space="preserve"> participación </w:t>
      </w:r>
      <w:r w:rsidR="004B53B1" w:rsidRPr="0048216E">
        <w:rPr>
          <w:rFonts w:asciiTheme="majorHAnsi" w:hAnsiTheme="majorHAnsi" w:cstheme="majorHAnsi"/>
        </w:rPr>
        <w:t>cualificada</w:t>
      </w:r>
      <w:r w:rsidR="00B60A51" w:rsidRPr="0048216E">
        <w:rPr>
          <w:rFonts w:asciiTheme="majorHAnsi" w:hAnsiTheme="majorHAnsi" w:cstheme="majorHAnsi"/>
        </w:rPr>
        <w:t>, un fuerte sentido de propiedad comunitaria, y una gestión transparente y</w:t>
      </w:r>
      <w:r w:rsidRPr="0048216E">
        <w:rPr>
          <w:rFonts w:asciiTheme="majorHAnsi" w:hAnsiTheme="majorHAnsi" w:cstheme="majorHAnsi"/>
        </w:rPr>
        <w:t xml:space="preserve"> de alto nivel</w:t>
      </w:r>
      <w:r w:rsidR="00C92275" w:rsidRPr="0048216E">
        <w:rPr>
          <w:rFonts w:asciiTheme="majorHAnsi" w:hAnsiTheme="majorHAnsi" w:cstheme="majorHAnsi"/>
        </w:rPr>
        <w:t>.</w:t>
      </w:r>
      <w:r w:rsidRPr="0048216E">
        <w:rPr>
          <w:rFonts w:asciiTheme="majorHAnsi" w:hAnsiTheme="majorHAnsi" w:cstheme="majorHAnsi"/>
        </w:rPr>
        <w:t xml:space="preserve"> Por consiguiente, en términos generales se propone:</w:t>
      </w:r>
    </w:p>
    <w:p w14:paraId="05F9D91E" w14:textId="77777777" w:rsidR="007C3EA5" w:rsidRPr="0048216E" w:rsidRDefault="007C3EA5" w:rsidP="005106C9">
      <w:pPr>
        <w:pStyle w:val="Prrafodelista"/>
        <w:numPr>
          <w:ilvl w:val="0"/>
          <w:numId w:val="3"/>
        </w:numPr>
        <w:rPr>
          <w:rFonts w:asciiTheme="majorHAnsi" w:hAnsiTheme="majorHAnsi" w:cstheme="majorHAnsi"/>
        </w:rPr>
      </w:pPr>
      <w:r w:rsidRPr="0048216E">
        <w:rPr>
          <w:rFonts w:asciiTheme="majorHAnsi" w:hAnsiTheme="majorHAnsi" w:cstheme="majorHAnsi"/>
        </w:rPr>
        <w:t>Inclusión Activa de la Comunidad en Todas las Fases:</w:t>
      </w:r>
    </w:p>
    <w:p w14:paraId="5D0B0F51" w14:textId="0850A081" w:rsidR="007C3EA5" w:rsidRPr="0048216E" w:rsidRDefault="007C3EA5" w:rsidP="005E5801">
      <w:pPr>
        <w:rPr>
          <w:rFonts w:asciiTheme="majorHAnsi" w:hAnsiTheme="majorHAnsi" w:cstheme="majorHAnsi"/>
        </w:rPr>
      </w:pPr>
      <w:r w:rsidRPr="0048216E">
        <w:rPr>
          <w:rFonts w:asciiTheme="majorHAnsi" w:hAnsiTheme="majorHAnsi" w:cstheme="majorHAnsi"/>
        </w:rPr>
        <w:t xml:space="preserve">Es fundamental involucrar a los </w:t>
      </w:r>
      <w:r w:rsidR="00535E1B" w:rsidRPr="0048216E">
        <w:rPr>
          <w:rFonts w:asciiTheme="majorHAnsi" w:hAnsiTheme="majorHAnsi" w:cstheme="majorHAnsi"/>
        </w:rPr>
        <w:t xml:space="preserve">asociados </w:t>
      </w:r>
      <w:r w:rsidRPr="0048216E">
        <w:rPr>
          <w:rFonts w:asciiTheme="majorHAnsi" w:hAnsiTheme="majorHAnsi" w:cstheme="majorHAnsi"/>
        </w:rPr>
        <w:t xml:space="preserve">en cada etapa del proyecto, desde la planificación hasta la ejecución y gestión. Esta participación es crucial para asegurar que </w:t>
      </w:r>
      <w:r w:rsidR="00535E1B" w:rsidRPr="0048216E">
        <w:rPr>
          <w:rFonts w:asciiTheme="majorHAnsi" w:hAnsiTheme="majorHAnsi" w:cstheme="majorHAnsi"/>
        </w:rPr>
        <w:t xml:space="preserve">el desarrollo de cada uno de los beneficios que vincula la presente iniciativa EN-Comunidad satisfagan </w:t>
      </w:r>
      <w:r w:rsidRPr="0048216E">
        <w:rPr>
          <w:rFonts w:asciiTheme="majorHAnsi" w:hAnsiTheme="majorHAnsi" w:cstheme="majorHAnsi"/>
        </w:rPr>
        <w:t>las necesidade</w:t>
      </w:r>
      <w:r w:rsidR="00355DAF" w:rsidRPr="0048216E">
        <w:rPr>
          <w:rFonts w:asciiTheme="majorHAnsi" w:hAnsiTheme="majorHAnsi" w:cstheme="majorHAnsi"/>
        </w:rPr>
        <w:t xml:space="preserve">s </w:t>
      </w:r>
      <w:r w:rsidR="00535E1B" w:rsidRPr="0048216E">
        <w:rPr>
          <w:rFonts w:asciiTheme="majorHAnsi" w:hAnsiTheme="majorHAnsi" w:cstheme="majorHAnsi"/>
        </w:rPr>
        <w:t xml:space="preserve">de los </w:t>
      </w:r>
      <w:r w:rsidR="00535E1B" w:rsidRPr="0048216E">
        <w:rPr>
          <w:rFonts w:asciiTheme="majorHAnsi" w:hAnsiTheme="majorHAnsi" w:cstheme="majorHAnsi"/>
        </w:rPr>
        <w:lastRenderedPageBreak/>
        <w:t>asociados, lo anterior, con el fin de tener una</w:t>
      </w:r>
      <w:r w:rsidRPr="0048216E">
        <w:rPr>
          <w:rFonts w:asciiTheme="majorHAnsi" w:hAnsiTheme="majorHAnsi" w:cstheme="majorHAnsi"/>
        </w:rPr>
        <w:t xml:space="preserve"> aceptación</w:t>
      </w:r>
      <w:r w:rsidR="00535E1B" w:rsidRPr="0048216E">
        <w:rPr>
          <w:rFonts w:asciiTheme="majorHAnsi" w:hAnsiTheme="majorHAnsi" w:cstheme="majorHAnsi"/>
        </w:rPr>
        <w:t xml:space="preserve"> de la iniciativa y</w:t>
      </w:r>
      <w:r w:rsidRPr="0048216E">
        <w:rPr>
          <w:rFonts w:asciiTheme="majorHAnsi" w:hAnsiTheme="majorHAnsi" w:cstheme="majorHAnsi"/>
        </w:rPr>
        <w:t xml:space="preserve"> </w:t>
      </w:r>
      <w:r w:rsidR="00535E1B" w:rsidRPr="0048216E">
        <w:rPr>
          <w:rFonts w:asciiTheme="majorHAnsi" w:hAnsiTheme="majorHAnsi" w:cstheme="majorHAnsi"/>
        </w:rPr>
        <w:t>adquirir un alto nivel de</w:t>
      </w:r>
      <w:r w:rsidRPr="0048216E">
        <w:rPr>
          <w:rFonts w:asciiTheme="majorHAnsi" w:hAnsiTheme="majorHAnsi" w:cstheme="majorHAnsi"/>
        </w:rPr>
        <w:t xml:space="preserve"> compromiso de los involucrados.</w:t>
      </w:r>
    </w:p>
    <w:p w14:paraId="0C5771D7" w14:textId="77777777" w:rsidR="007C3EA5" w:rsidRPr="0048216E" w:rsidRDefault="31991FD4" w:rsidP="005106C9">
      <w:pPr>
        <w:pStyle w:val="Prrafodelista"/>
        <w:numPr>
          <w:ilvl w:val="0"/>
          <w:numId w:val="2"/>
        </w:numPr>
        <w:rPr>
          <w:rFonts w:asciiTheme="majorHAnsi" w:hAnsiTheme="majorHAnsi" w:cstheme="majorHAnsi"/>
        </w:rPr>
      </w:pPr>
      <w:r w:rsidRPr="0048216E">
        <w:rPr>
          <w:rFonts w:asciiTheme="majorHAnsi" w:hAnsiTheme="majorHAnsi" w:cstheme="majorHAnsi"/>
        </w:rPr>
        <w:t>Educación y Capacitación:</w:t>
      </w:r>
    </w:p>
    <w:p w14:paraId="11B70FAA" w14:textId="7FC23401" w:rsidR="007C3EA5" w:rsidRPr="0048216E" w:rsidRDefault="31991FD4" w:rsidP="005E5801">
      <w:pPr>
        <w:rPr>
          <w:rFonts w:asciiTheme="majorHAnsi" w:hAnsiTheme="majorHAnsi" w:cstheme="majorHAnsi"/>
        </w:rPr>
      </w:pPr>
      <w:r w:rsidRPr="0048216E">
        <w:rPr>
          <w:rFonts w:asciiTheme="majorHAnsi" w:hAnsiTheme="majorHAnsi" w:cstheme="majorHAnsi"/>
        </w:rPr>
        <w:t xml:space="preserve">Es esencial </w:t>
      </w:r>
      <w:r w:rsidR="00355DAF" w:rsidRPr="0048216E">
        <w:rPr>
          <w:rFonts w:asciiTheme="majorHAnsi" w:hAnsiTheme="majorHAnsi" w:cstheme="majorHAnsi"/>
        </w:rPr>
        <w:t>implementar</w:t>
      </w:r>
      <w:r w:rsidRPr="0048216E">
        <w:rPr>
          <w:rFonts w:asciiTheme="majorHAnsi" w:hAnsiTheme="majorHAnsi" w:cstheme="majorHAnsi"/>
        </w:rPr>
        <w:t xml:space="preserve"> programas de formación que capaciten a los </w:t>
      </w:r>
      <w:r w:rsidR="00535E1B" w:rsidRPr="0048216E">
        <w:rPr>
          <w:rFonts w:asciiTheme="majorHAnsi" w:hAnsiTheme="majorHAnsi" w:cstheme="majorHAnsi"/>
        </w:rPr>
        <w:t>asociados en componentes técnicos, regulatorios y empresariales, para ello a continuación se presentan aquellas temáticas mínimas que se involucraran en el fortalecimiento de capacidades mediante la trasferencia de conocimientos.</w:t>
      </w:r>
    </w:p>
    <w:p w14:paraId="36E095F8" w14:textId="77777777" w:rsidR="007C3EA5" w:rsidRPr="0048216E" w:rsidRDefault="007C3EA5" w:rsidP="005106C9">
      <w:pPr>
        <w:pStyle w:val="Prrafodelista"/>
        <w:numPr>
          <w:ilvl w:val="0"/>
          <w:numId w:val="2"/>
        </w:numPr>
        <w:rPr>
          <w:rFonts w:asciiTheme="majorHAnsi" w:hAnsiTheme="majorHAnsi" w:cstheme="majorHAnsi"/>
        </w:rPr>
      </w:pPr>
      <w:r w:rsidRPr="0048216E">
        <w:rPr>
          <w:rFonts w:asciiTheme="majorHAnsi" w:hAnsiTheme="majorHAnsi" w:cstheme="majorHAnsi"/>
        </w:rPr>
        <w:t>Transparencia en la Gestión:</w:t>
      </w:r>
    </w:p>
    <w:p w14:paraId="60E6212F" w14:textId="77777777" w:rsidR="007C3EA5" w:rsidRPr="0048216E" w:rsidRDefault="007C3EA5" w:rsidP="005E5801">
      <w:pPr>
        <w:rPr>
          <w:rFonts w:asciiTheme="majorHAnsi" w:hAnsiTheme="majorHAnsi" w:cstheme="majorHAnsi"/>
        </w:rPr>
      </w:pPr>
      <w:r w:rsidRPr="0048216E">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7727A669" w:rsidR="00A50224" w:rsidRPr="0048216E" w:rsidRDefault="69D93856" w:rsidP="005106C9">
      <w:pPr>
        <w:pStyle w:val="Ttulo2"/>
        <w:numPr>
          <w:ilvl w:val="1"/>
          <w:numId w:val="11"/>
        </w:numPr>
        <w:rPr>
          <w:rFonts w:asciiTheme="majorHAnsi" w:hAnsiTheme="majorHAnsi" w:cstheme="majorHAnsi"/>
        </w:rPr>
      </w:pPr>
      <w:bookmarkStart w:id="45" w:name="_Toc169520815"/>
      <w:bookmarkStart w:id="46" w:name="_Toc171590512"/>
      <w:r w:rsidRPr="0048216E">
        <w:rPr>
          <w:rFonts w:asciiTheme="majorHAnsi" w:hAnsiTheme="majorHAnsi" w:cstheme="majorHAnsi"/>
        </w:rPr>
        <w:t xml:space="preserve">Proyecto </w:t>
      </w:r>
      <w:r w:rsidR="006A38EC" w:rsidRPr="0048216E">
        <w:rPr>
          <w:rFonts w:asciiTheme="majorHAnsi" w:hAnsiTheme="majorHAnsi" w:cstheme="majorHAnsi"/>
        </w:rPr>
        <w:t>y servicio e</w:t>
      </w:r>
      <w:r w:rsidRPr="0048216E">
        <w:rPr>
          <w:rFonts w:asciiTheme="majorHAnsi" w:hAnsiTheme="majorHAnsi" w:cstheme="majorHAnsi"/>
        </w:rPr>
        <w:t>nergético</w:t>
      </w:r>
      <w:bookmarkEnd w:id="45"/>
      <w:bookmarkEnd w:id="46"/>
    </w:p>
    <w:p w14:paraId="55248796" w14:textId="3D0B6B36" w:rsidR="00020E9C" w:rsidRPr="00020E9C" w:rsidRDefault="00B14E32" w:rsidP="00020E9C">
      <w:pPr>
        <w:spacing w:after="0" w:line="240" w:lineRule="auto"/>
        <w:rPr>
          <w:rFonts w:asciiTheme="majorHAnsi" w:hAnsiTheme="majorHAnsi" w:cstheme="majorHAnsi"/>
        </w:rPr>
      </w:pPr>
      <w:r w:rsidRPr="0048216E">
        <w:rPr>
          <w:rFonts w:asciiTheme="majorHAnsi" w:hAnsiTheme="majorHAnsi" w:cstheme="majorHAnsi"/>
        </w:rPr>
        <w:t xml:space="preserve">Como se ha presentado anteriormente, el proyecto energético de la </w:t>
      </w:r>
      <w:r w:rsidR="00C65F92">
        <w:rPr>
          <w:rFonts w:asciiTheme="majorHAnsi" w:hAnsiTheme="majorHAnsi" w:cstheme="majorHAnsi"/>
        </w:rPr>
        <w:t>Cooperativa</w:t>
      </w:r>
      <w:r w:rsidRPr="0048216E">
        <w:rPr>
          <w:rFonts w:asciiTheme="majorHAnsi" w:hAnsiTheme="majorHAnsi" w:cstheme="majorHAnsi"/>
        </w:rPr>
        <w:t xml:space="preserve"> </w:t>
      </w:r>
      <w:r w:rsidR="00020E9C">
        <w:rPr>
          <w:rFonts w:asciiTheme="majorHAnsi" w:hAnsiTheme="majorHAnsi" w:cstheme="majorHAnsi"/>
        </w:rPr>
        <w:t>entregada en etapa de pre factibilidad básica s</w:t>
      </w:r>
      <w:r w:rsidR="00020E9C" w:rsidRPr="00020E9C">
        <w:rPr>
          <w:rFonts w:asciiTheme="majorHAnsi" w:hAnsiTheme="majorHAnsi" w:cstheme="majorHAnsi"/>
        </w:rPr>
        <w:t xml:space="preserve">e espera realizar la instalación de 150 soluciones autónomas de energía solar fotovoltaica, lo que incluye el suministro e instalación del kit solar por vivienda, que incluye: panel solar, controlador, baterías estacionarias, instalación en techos, colocación de soportes, programación del inversor, </w:t>
      </w:r>
      <w:proofErr w:type="spellStart"/>
      <w:r w:rsidR="00020E9C" w:rsidRPr="00020E9C">
        <w:rPr>
          <w:rFonts w:asciiTheme="majorHAnsi" w:hAnsiTheme="majorHAnsi" w:cstheme="majorHAnsi"/>
        </w:rPr>
        <w:t>etc</w:t>
      </w:r>
      <w:proofErr w:type="spellEnd"/>
      <w:r w:rsidR="00020E9C" w:rsidRPr="00020E9C">
        <w:rPr>
          <w:rFonts w:asciiTheme="majorHAnsi" w:hAnsiTheme="majorHAnsi" w:cstheme="majorHAnsi"/>
        </w:rPr>
        <w:t>, para las viviendas de la ciudadela autónoma autosostenible en ETCR Los Monos y para 3 instituciones educativas del territorio y aledañas al lugar de ubicación de la ciudadela.</w:t>
      </w:r>
    </w:p>
    <w:p w14:paraId="75726360" w14:textId="77777777" w:rsidR="00020E9C" w:rsidRPr="00020E9C" w:rsidRDefault="00020E9C" w:rsidP="00020E9C">
      <w:pPr>
        <w:spacing w:after="0" w:line="240" w:lineRule="auto"/>
        <w:rPr>
          <w:rFonts w:asciiTheme="majorHAnsi" w:hAnsiTheme="majorHAnsi" w:cstheme="majorHAnsi"/>
        </w:rPr>
      </w:pPr>
    </w:p>
    <w:p w14:paraId="429EBD56" w14:textId="733C781B" w:rsidR="00B14E32" w:rsidRPr="0048216E" w:rsidRDefault="00020E9C" w:rsidP="00020E9C">
      <w:pPr>
        <w:spacing w:after="0" w:line="240" w:lineRule="auto"/>
        <w:rPr>
          <w:rFonts w:asciiTheme="majorHAnsi" w:hAnsiTheme="majorHAnsi" w:cstheme="majorHAnsi"/>
        </w:rPr>
      </w:pPr>
      <w:r w:rsidRPr="00020E9C">
        <w:rPr>
          <w:rFonts w:asciiTheme="majorHAnsi" w:hAnsiTheme="majorHAnsi" w:cstheme="majorHAnsi"/>
        </w:rPr>
        <w:t xml:space="preserve">Para cada institución educativa se estima una capacidad instalada de 21kWp, así como la agrupación en 3 grupos de las 150 viviendas para lo cual cada grupo de 50 viviendas contara con una capacidad a instalar de 254.3 </w:t>
      </w:r>
      <w:proofErr w:type="spellStart"/>
      <w:r w:rsidRPr="00020E9C">
        <w:rPr>
          <w:rFonts w:asciiTheme="majorHAnsi" w:hAnsiTheme="majorHAnsi" w:cstheme="majorHAnsi"/>
        </w:rPr>
        <w:t>kWp</w:t>
      </w:r>
      <w:proofErr w:type="spellEnd"/>
      <w:r>
        <w:rPr>
          <w:rFonts w:asciiTheme="majorHAnsi" w:hAnsiTheme="majorHAnsi" w:cstheme="majorHAnsi"/>
        </w:rPr>
        <w:t xml:space="preserve">. Lo anterior, con el fin de </w:t>
      </w:r>
      <w:r w:rsidRPr="00020E9C">
        <w:rPr>
          <w:rFonts w:asciiTheme="majorHAnsi" w:hAnsiTheme="majorHAnsi" w:cstheme="majorHAnsi"/>
        </w:rPr>
        <w:t>Reducir la deserción escolar de niños y adolescentes · Incrementar la productividad agrícola y ganadera</w:t>
      </w:r>
      <w:r>
        <w:rPr>
          <w:rFonts w:asciiTheme="majorHAnsi" w:hAnsiTheme="majorHAnsi" w:cstheme="majorHAnsi"/>
        </w:rPr>
        <w:t>, así como r</w:t>
      </w:r>
      <w:r w:rsidRPr="00020E9C">
        <w:rPr>
          <w:rFonts w:asciiTheme="majorHAnsi" w:hAnsiTheme="majorHAnsi" w:cstheme="majorHAnsi"/>
        </w:rPr>
        <w:t>educir la dependencia de combustibles convencionales como leña, carbón, velas, pilas</w:t>
      </w:r>
      <w:r>
        <w:rPr>
          <w:rFonts w:asciiTheme="majorHAnsi" w:hAnsiTheme="majorHAnsi" w:cstheme="majorHAnsi"/>
        </w:rPr>
        <w:t xml:space="preserve"> y</w:t>
      </w:r>
      <w:r w:rsidRPr="00020E9C">
        <w:rPr>
          <w:rFonts w:asciiTheme="majorHAnsi" w:hAnsiTheme="majorHAnsi" w:cstheme="majorHAnsi"/>
        </w:rPr>
        <w:t xml:space="preserve"> </w:t>
      </w:r>
      <w:r>
        <w:rPr>
          <w:rFonts w:asciiTheme="majorHAnsi" w:hAnsiTheme="majorHAnsi" w:cstheme="majorHAnsi"/>
        </w:rPr>
        <w:t>c</w:t>
      </w:r>
      <w:r w:rsidRPr="00020E9C">
        <w:rPr>
          <w:rFonts w:asciiTheme="majorHAnsi" w:hAnsiTheme="majorHAnsi" w:cstheme="majorHAnsi"/>
        </w:rPr>
        <w:t>ontribuir al establecimiento de la paz mediante la construcción de asentamientos sostenibles</w:t>
      </w:r>
      <w:r>
        <w:rPr>
          <w:rFonts w:asciiTheme="majorHAnsi" w:hAnsiTheme="majorHAnsi" w:cstheme="majorHAnsi"/>
        </w:rPr>
        <w:t xml:space="preserve"> </w:t>
      </w:r>
      <w:r w:rsidRPr="00020E9C">
        <w:rPr>
          <w:rFonts w:asciiTheme="majorHAnsi" w:hAnsiTheme="majorHAnsi" w:cstheme="majorHAnsi"/>
        </w:rPr>
        <w:t>para las personas en proceso de reincorporación.</w:t>
      </w:r>
    </w:p>
    <w:p w14:paraId="6EB60BE0" w14:textId="77777777" w:rsidR="00B14E32" w:rsidRPr="0048216E" w:rsidRDefault="00B14E32" w:rsidP="00B14E32">
      <w:pPr>
        <w:spacing w:after="0" w:line="240" w:lineRule="auto"/>
        <w:rPr>
          <w:rFonts w:asciiTheme="majorHAnsi" w:hAnsiTheme="majorHAnsi" w:cstheme="majorHAnsi"/>
        </w:rPr>
      </w:pPr>
    </w:p>
    <w:p w14:paraId="6BAA318F" w14:textId="6F288233" w:rsidR="00B14E32" w:rsidRPr="0048216E" w:rsidRDefault="00B14E32" w:rsidP="76A0B7AE">
      <w:pPr>
        <w:spacing w:after="0" w:line="240" w:lineRule="auto"/>
        <w:rPr>
          <w:rFonts w:asciiTheme="majorHAnsi" w:hAnsiTheme="majorHAnsi" w:cstheme="majorBidi"/>
        </w:rPr>
      </w:pPr>
      <w:r w:rsidRPr="76A0B7AE">
        <w:rPr>
          <w:rFonts w:asciiTheme="majorHAnsi" w:hAnsiTheme="majorHAnsi" w:cstheme="majorBidi"/>
        </w:rPr>
        <w:t xml:space="preserve">Teniendo en cuenta que como aliado estratégico de la </w:t>
      </w:r>
      <w:r w:rsidR="00C65F92" w:rsidRPr="76A0B7AE">
        <w:rPr>
          <w:rFonts w:asciiTheme="majorHAnsi" w:hAnsiTheme="majorHAnsi" w:cstheme="majorBidi"/>
        </w:rPr>
        <w:t>Cooperativa</w:t>
      </w:r>
      <w:r w:rsidRPr="76A0B7AE">
        <w:rPr>
          <w:rFonts w:asciiTheme="majorHAnsi" w:hAnsiTheme="majorHAnsi" w:cstheme="majorBidi"/>
        </w:rPr>
        <w:t xml:space="preserve">, se recomienda igualmente, para llegar a una etapa </w:t>
      </w:r>
      <w:r w:rsidR="00E37C63" w:rsidRPr="76A0B7AE">
        <w:rPr>
          <w:rFonts w:asciiTheme="majorHAnsi" w:hAnsiTheme="majorHAnsi" w:cstheme="majorBidi"/>
        </w:rPr>
        <w:t>más</w:t>
      </w:r>
      <w:r w:rsidRPr="76A0B7AE">
        <w:rPr>
          <w:rFonts w:asciiTheme="majorHAnsi" w:hAnsiTheme="majorHAnsi" w:cstheme="majorBidi"/>
        </w:rPr>
        <w:t xml:space="preserve"> avanzada de dicha formulación desarrollar las siguientes acciones: i) Identificar la localización del proyecto georreferenciada para cada uno de los asociados a beneficiar.</w:t>
      </w:r>
      <w:r w:rsidR="00E37C63" w:rsidRPr="76A0B7AE">
        <w:rPr>
          <w:rFonts w:asciiTheme="majorHAnsi" w:hAnsiTheme="majorHAnsi" w:cstheme="majorBidi"/>
        </w:rPr>
        <w:t xml:space="preserve"> </w:t>
      </w:r>
      <w:proofErr w:type="spellStart"/>
      <w:r w:rsidRPr="76A0B7AE">
        <w:rPr>
          <w:rFonts w:asciiTheme="majorHAnsi" w:hAnsiTheme="majorHAnsi" w:cstheme="majorBidi"/>
        </w:rPr>
        <w:t>ii</w:t>
      </w:r>
      <w:proofErr w:type="spellEnd"/>
      <w:r w:rsidRPr="76A0B7AE">
        <w:rPr>
          <w:rFonts w:asciiTheme="majorHAnsi" w:hAnsiTheme="majorHAnsi" w:cstheme="majorBidi"/>
        </w:rPr>
        <w:t>) Corroborar la Población y asociados favorecidas o beneficiadas con el proyecto.</w:t>
      </w:r>
      <w:r w:rsidR="00E37C63" w:rsidRPr="76A0B7AE">
        <w:rPr>
          <w:rFonts w:asciiTheme="majorHAnsi" w:hAnsiTheme="majorHAnsi" w:cstheme="majorBidi"/>
        </w:rPr>
        <w:t xml:space="preserve"> </w:t>
      </w:r>
      <w:proofErr w:type="spellStart"/>
      <w:r w:rsidR="00E37C63" w:rsidRPr="76A0B7AE">
        <w:rPr>
          <w:rFonts w:asciiTheme="majorHAnsi" w:hAnsiTheme="majorHAnsi" w:cstheme="majorBidi"/>
        </w:rPr>
        <w:t>iii</w:t>
      </w:r>
      <w:proofErr w:type="spellEnd"/>
      <w:r w:rsidR="00E37C63" w:rsidRPr="76A0B7AE">
        <w:rPr>
          <w:rFonts w:asciiTheme="majorHAnsi" w:hAnsiTheme="majorHAnsi" w:cstheme="majorBidi"/>
        </w:rPr>
        <w:t>)  Realizar el análisis exhaustivo de las alternativas identificadas en la etapa de perfil y presentar el resultado de  la mejor alternativa para satisfacer la necesidad energética; junto a lo anterior, se debe evaluar su viabilidad técnica, económica y legal, posterior a la selección de la mejor alternativa se requerirá presentar el proyecto con los siguientes elementos esenciales en la formulación de proyectos que vincular la implementación de FNCER</w:t>
      </w:r>
      <w:r w:rsidR="003D2A48">
        <w:rPr>
          <w:rFonts w:asciiTheme="majorHAnsi" w:hAnsiTheme="majorHAnsi" w:cstheme="majorBidi"/>
        </w:rPr>
        <w:t>:</w:t>
      </w:r>
    </w:p>
    <w:p w14:paraId="74F3E704" w14:textId="52546981" w:rsidR="76A0B7AE" w:rsidRDefault="76A0B7AE" w:rsidP="76A0B7AE">
      <w:pPr>
        <w:spacing w:after="0" w:line="240" w:lineRule="auto"/>
        <w:rPr>
          <w:rFonts w:asciiTheme="majorHAnsi" w:hAnsiTheme="majorHAnsi" w:cstheme="majorBidi"/>
        </w:rPr>
      </w:pPr>
    </w:p>
    <w:p w14:paraId="129D00D9" w14:textId="33A7A435" w:rsidR="004F1593" w:rsidRPr="0048216E" w:rsidRDefault="004F1593" w:rsidP="76A0B7AE">
      <w:pPr>
        <w:spacing w:after="0" w:line="240" w:lineRule="auto"/>
        <w:rPr>
          <w:rFonts w:asciiTheme="majorHAnsi" w:hAnsiTheme="majorHAnsi" w:cstheme="majorBidi"/>
        </w:rPr>
      </w:pPr>
      <w:r w:rsidRPr="76A0B7AE">
        <w:rPr>
          <w:rFonts w:asciiTheme="majorHAnsi" w:hAnsiTheme="majorHAnsi" w:cstheme="majorBidi"/>
        </w:rPr>
        <w:t xml:space="preserve">Finalmente y dado que la </w:t>
      </w:r>
      <w:r w:rsidR="00C65F92" w:rsidRPr="76A0B7AE">
        <w:rPr>
          <w:rFonts w:asciiTheme="majorHAnsi" w:hAnsiTheme="majorHAnsi" w:cstheme="majorBidi"/>
        </w:rPr>
        <w:t>Cooperativa</w:t>
      </w:r>
      <w:r w:rsidRPr="76A0B7AE">
        <w:rPr>
          <w:rFonts w:asciiTheme="majorHAnsi" w:hAnsiTheme="majorHAnsi" w:cstheme="majorBidi"/>
        </w:rPr>
        <w:t xml:space="preserve"> desea iniciar su participación en el mercado energético mediante la generación y comercialización de energía con </w:t>
      </w:r>
      <w:r w:rsidR="48A281EE" w:rsidRPr="76A0B7AE">
        <w:rPr>
          <w:rFonts w:asciiTheme="majorHAnsi" w:hAnsiTheme="majorHAnsi" w:cstheme="majorBidi"/>
        </w:rPr>
        <w:t>la</w:t>
      </w:r>
      <w:r w:rsidRPr="76A0B7AE">
        <w:rPr>
          <w:rFonts w:asciiTheme="majorHAnsi" w:hAnsiTheme="majorHAnsi" w:cstheme="majorBidi"/>
        </w:rPr>
        <w:t xml:space="preserve"> venta de excedentes de energía eléctrica al Sistema Interconectado Nacional, para ello se recomienda que para la venta de </w:t>
      </w:r>
      <w:r w:rsidRPr="76A0B7AE">
        <w:rPr>
          <w:rFonts w:asciiTheme="majorHAnsi" w:hAnsiTheme="majorHAnsi" w:cstheme="majorBidi"/>
        </w:rPr>
        <w:lastRenderedPageBreak/>
        <w:t>excedentes  evaluar los mecanismos regulados y estructurados para garantizar la eficiencia y la competitividad que a hoy se encuentran establecidos en el País, para ello, inicialmente se deberá garantizar el registro y cumplimiento de los requisitos establecidos por la Comisión de Regulación de Energía y Gas (CREG) y la Unidad de Planeación Minero Energética (UPME), seguido a ello, es importante evaluar los posibles sistemas de medición y monitoreo requeridos que permitan verificar la cantidad de energía generada y los excedentes disponibles para la venta los cuales deben cumplir con las normas y estándares establecidos por el operador del sistema.</w:t>
      </w:r>
    </w:p>
    <w:p w14:paraId="37E43752" w14:textId="77777777" w:rsidR="004F1593" w:rsidRPr="0048216E" w:rsidRDefault="004F1593" w:rsidP="004F1593">
      <w:pPr>
        <w:spacing w:after="0" w:line="240" w:lineRule="auto"/>
        <w:rPr>
          <w:rFonts w:asciiTheme="majorHAnsi" w:hAnsiTheme="majorHAnsi" w:cstheme="majorHAnsi"/>
        </w:rPr>
      </w:pPr>
    </w:p>
    <w:p w14:paraId="2050A598" w14:textId="2C876204" w:rsidR="004F1593" w:rsidRPr="0048216E" w:rsidRDefault="004F1593" w:rsidP="004F1593">
      <w:pPr>
        <w:spacing w:after="0" w:line="240" w:lineRule="auto"/>
        <w:rPr>
          <w:rFonts w:asciiTheme="majorHAnsi" w:hAnsiTheme="majorHAnsi" w:cstheme="majorHAnsi"/>
        </w:rPr>
      </w:pPr>
      <w:r w:rsidRPr="0048216E">
        <w:rPr>
          <w:rFonts w:asciiTheme="majorHAnsi" w:hAnsiTheme="majorHAnsi" w:cstheme="majorHAnsi"/>
        </w:rPr>
        <w:t>Coordinar con el operador de red para asegurar que la energía generada pueda ser inyectada al sistema de transmisión. Esto incluye cumplir con las normativas técnicas y de calidad establecidas por la empresa de transmisión. Finalmente, se requerirá establecer un sistema de facturación y cobro eficiente para asegurar que los ingresos por la venta de excedentes se reciban de manera oportuna, esto puede implicar la implementación de software de gestión y la contratación de servicios contables y financieros especializados. Lo anterior para el desarrollo de informes y reportes requeridos, para ello es necesario mantener un registro detallado de las operaciones de venta de energía y reportar a las autoridades correspondientes, como la Superintendencia de Servicios Públicos Domiciliarios, según los requerimientos normativos.</w:t>
      </w:r>
    </w:p>
    <w:p w14:paraId="6144D1A1" w14:textId="77777777" w:rsidR="00E37C63" w:rsidRPr="0048216E" w:rsidRDefault="00E37C63" w:rsidP="00E37C63">
      <w:pPr>
        <w:spacing w:after="0" w:line="240" w:lineRule="auto"/>
        <w:rPr>
          <w:rFonts w:asciiTheme="majorHAnsi" w:hAnsiTheme="majorHAnsi" w:cstheme="majorHAnsi"/>
        </w:rPr>
      </w:pPr>
    </w:p>
    <w:p w14:paraId="125CBAD4" w14:textId="5D6B3823" w:rsidR="01A0DCD2" w:rsidRPr="0048216E" w:rsidRDefault="006A38EC" w:rsidP="005106C9">
      <w:pPr>
        <w:pStyle w:val="Ttulo2"/>
        <w:numPr>
          <w:ilvl w:val="1"/>
          <w:numId w:val="11"/>
        </w:numPr>
        <w:ind w:left="578" w:hanging="578"/>
        <w:rPr>
          <w:rFonts w:asciiTheme="majorHAnsi" w:hAnsiTheme="majorHAnsi" w:cstheme="majorHAnsi"/>
        </w:rPr>
      </w:pPr>
      <w:bookmarkStart w:id="47" w:name="_Toc169520816"/>
      <w:bookmarkStart w:id="48" w:name="_Toc171590513"/>
      <w:r w:rsidRPr="0048216E">
        <w:rPr>
          <w:rFonts w:asciiTheme="majorHAnsi" w:hAnsiTheme="majorHAnsi" w:cstheme="majorHAnsi"/>
        </w:rPr>
        <w:t>Figura jurídica</w:t>
      </w:r>
      <w:bookmarkEnd w:id="47"/>
      <w:bookmarkEnd w:id="48"/>
    </w:p>
    <w:p w14:paraId="605FC1BE" w14:textId="77777777" w:rsidR="00687D94" w:rsidRDefault="000D5A62" w:rsidP="76A0B7AE">
      <w:pPr>
        <w:rPr>
          <w:rFonts w:asciiTheme="majorHAnsi" w:hAnsiTheme="majorHAnsi" w:cstheme="majorBidi"/>
        </w:rPr>
      </w:pPr>
      <w:r w:rsidRPr="76A0B7AE">
        <w:rPr>
          <w:rFonts w:asciiTheme="majorHAnsi" w:hAnsiTheme="majorHAnsi" w:cstheme="majorBidi"/>
        </w:rPr>
        <w:t xml:space="preserve">Para la constitución de la empresa de servicios energéticos de la </w:t>
      </w:r>
      <w:r w:rsidR="00C65F92" w:rsidRPr="76A0B7AE">
        <w:rPr>
          <w:rFonts w:asciiTheme="majorHAnsi" w:hAnsiTheme="majorHAnsi" w:cstheme="majorBidi"/>
        </w:rPr>
        <w:t>Cooperativa</w:t>
      </w:r>
      <w:r w:rsidRPr="76A0B7AE">
        <w:rPr>
          <w:rFonts w:asciiTheme="majorHAnsi" w:hAnsiTheme="majorHAnsi" w:cstheme="majorBidi"/>
        </w:rPr>
        <w:t xml:space="preserve">, se recomienda desarrollar las siguientes </w:t>
      </w:r>
      <w:r w:rsidR="00B14E32" w:rsidRPr="76A0B7AE">
        <w:rPr>
          <w:rFonts w:asciiTheme="majorHAnsi" w:hAnsiTheme="majorHAnsi" w:cstheme="majorBidi"/>
        </w:rPr>
        <w:t>acciones en</w:t>
      </w:r>
      <w:r w:rsidRPr="76A0B7AE">
        <w:rPr>
          <w:rFonts w:asciiTheme="majorHAnsi" w:hAnsiTheme="majorHAnsi" w:cstheme="majorBidi"/>
        </w:rPr>
        <w:t xml:space="preserve"> pro de garantizar su correcta legalización y operación. Inicialmente, es fundamental definir el tipo de empresa y su estructura organizativa, considerando las modalidades jurídicas disponibles, como las sociedades por acciones simplificadas (SAS), las sociedades anónimas (SA), o las sociedades limitadas (LTDA). Una vez definida la estructura, se debe proceder a la redacción y firma de los estatutos de la empresa, donde se establecen los objetivos, la razón social, el capital social, y las normas de funcionamiento interno. </w:t>
      </w:r>
      <w:r w:rsidR="409FA1E5" w:rsidRPr="76A0B7AE">
        <w:rPr>
          <w:rFonts w:asciiTheme="majorHAnsi" w:hAnsiTheme="majorHAnsi" w:cstheme="majorBidi"/>
        </w:rPr>
        <w:t>Después, hay que registrar la empresa en la Cámara de Comercio correspondiente, obteniendo el certificado de existencia y representación legal.</w:t>
      </w:r>
      <w:r w:rsidRPr="76A0B7AE">
        <w:rPr>
          <w:rFonts w:asciiTheme="majorHAnsi" w:hAnsiTheme="majorHAnsi" w:cstheme="majorBidi"/>
        </w:rPr>
        <w:t xml:space="preserve"> Además, se debe tramitar el Registro Único Tributario (RUT) ante la DIAN para efectos fiscales. Es importante también gestionar las licencias y permisos específicos del sector energético, cumpliendo con las regulaciones del Ministerio de Minas y Energía y otras entidades pertinentes. </w:t>
      </w:r>
    </w:p>
    <w:p w14:paraId="169BC956" w14:textId="559365D2" w:rsidR="000D5A62" w:rsidRPr="00687D94" w:rsidRDefault="000D5A62" w:rsidP="00687D94">
      <w:pPr>
        <w:rPr>
          <w:rFonts w:asciiTheme="majorHAnsi" w:hAnsiTheme="majorHAnsi" w:cstheme="majorBidi"/>
        </w:rPr>
      </w:pPr>
      <w:r w:rsidRPr="76A0B7AE">
        <w:rPr>
          <w:rFonts w:asciiTheme="majorHAnsi" w:hAnsiTheme="majorHAnsi" w:cstheme="majorBidi"/>
        </w:rPr>
        <w:t>Finalmente, se recomienda desarrollar un plan de negocios detallado que incluya estrategias de mercado, análisis financiero, y un plan operativo para garantizar el éxito y la sostenibilidad de la empresa en el competitivo sector de los servicios energéticos del País; lo anterior, enmarcado en la constitución de una empresa de servicios públicos ( ESP).</w:t>
      </w:r>
    </w:p>
    <w:p w14:paraId="7B36EA76" w14:textId="3E5F2CC6" w:rsidR="000D5A62" w:rsidRPr="0048216E" w:rsidRDefault="3F37ECC0" w:rsidP="76A0B7AE">
      <w:pPr>
        <w:spacing w:after="0" w:line="240" w:lineRule="auto"/>
        <w:textAlignment w:val="baseline"/>
        <w:rPr>
          <w:rFonts w:asciiTheme="majorHAnsi" w:eastAsia="Times New Roman" w:hAnsiTheme="majorHAnsi" w:cstheme="majorBidi"/>
        </w:rPr>
      </w:pPr>
      <w:r w:rsidRPr="76A0B7AE">
        <w:rPr>
          <w:rFonts w:asciiTheme="majorHAnsi" w:eastAsia="Times New Roman" w:hAnsiTheme="majorHAnsi" w:cstheme="majorBidi"/>
        </w:rPr>
        <w:t>Para la Cooperativa se debe crear una nueva persona jurídica para prestar el servicio público de energía eléctrica como los términos señalados, y que en esta nueva figura será único socio, es pertinente constituirse como una Sociedad por Acciones Simplificadas (SAS).</w:t>
      </w:r>
      <w:r w:rsidR="000D5A62" w:rsidRPr="76A0B7AE">
        <w:rPr>
          <w:rFonts w:asciiTheme="majorHAnsi" w:eastAsia="Times New Roman" w:hAnsiTheme="majorHAnsi" w:cstheme="majorBidi"/>
        </w:rPr>
        <w:t xml:space="preserve"> Así las cosas, la </w:t>
      </w:r>
      <w:r w:rsidR="00C65F92" w:rsidRPr="76A0B7AE">
        <w:rPr>
          <w:rFonts w:asciiTheme="majorHAnsi" w:eastAsia="Times New Roman" w:hAnsiTheme="majorHAnsi" w:cstheme="majorBidi"/>
        </w:rPr>
        <w:t>Cooperativa</w:t>
      </w:r>
      <w:r w:rsidR="000D5A62" w:rsidRPr="76A0B7AE">
        <w:rPr>
          <w:rFonts w:asciiTheme="majorHAnsi" w:eastAsia="Times New Roman" w:hAnsiTheme="majorHAnsi" w:cstheme="majorBidi"/>
        </w:rPr>
        <w:t xml:space="preserve"> será el único socio de la sociedad por capitales de naturaleza comercial.</w:t>
      </w:r>
      <w:r w:rsidR="43B530C9" w:rsidRPr="76A0B7AE">
        <w:rPr>
          <w:rFonts w:asciiTheme="majorHAnsi" w:eastAsia="Times New Roman" w:hAnsiTheme="majorHAnsi" w:cstheme="majorBidi"/>
        </w:rPr>
        <w:t xml:space="preserve"> </w:t>
      </w:r>
      <w:r w:rsidR="000D5A62" w:rsidRPr="76A0B7AE">
        <w:rPr>
          <w:rFonts w:asciiTheme="majorHAnsi" w:eastAsia="Times New Roman" w:hAnsiTheme="majorHAnsi" w:cstheme="majorBidi"/>
        </w:rPr>
        <w:t xml:space="preserve">Para la constitución de la sociedad comercial se requiere la celebración de acto unilateral de carácter privado junto con sus estatutos, preferiblemente autenticado, empero, por tratar de una ESP este acto debe ser elevado a escritura pública, para finalmente ser inscrito en el Registro Mercantil de la </w:t>
      </w:r>
      <w:r w:rsidR="000D5A62" w:rsidRPr="76A0B7AE">
        <w:rPr>
          <w:rFonts w:asciiTheme="majorHAnsi" w:eastAsia="Times New Roman" w:hAnsiTheme="majorHAnsi" w:cstheme="majorBidi"/>
        </w:rPr>
        <w:lastRenderedPageBreak/>
        <w:t xml:space="preserve">Cámara de Comercio del Cauca, ya que el domicilio de la sociedad en comento será el municipio de </w:t>
      </w:r>
      <w:r w:rsidR="00C83BB3" w:rsidRPr="76A0B7AE">
        <w:rPr>
          <w:rFonts w:asciiTheme="majorHAnsi" w:eastAsia="Times New Roman" w:hAnsiTheme="majorHAnsi" w:cstheme="majorBidi"/>
        </w:rPr>
        <w:t>Caldono</w:t>
      </w:r>
      <w:r w:rsidR="000D5A62" w:rsidRPr="76A0B7AE">
        <w:rPr>
          <w:rFonts w:asciiTheme="majorHAnsi" w:eastAsia="Times New Roman" w:hAnsiTheme="majorHAnsi" w:cstheme="majorBidi"/>
        </w:rPr>
        <w:t xml:space="preserve"> – Cauca.  </w:t>
      </w:r>
    </w:p>
    <w:p w14:paraId="6DE9BDE7" w14:textId="77777777" w:rsidR="000D5A62" w:rsidRPr="000D5A62" w:rsidRDefault="000D5A62" w:rsidP="000D5A62">
      <w:pPr>
        <w:spacing w:after="0" w:line="240" w:lineRule="auto"/>
        <w:textAlignment w:val="baseline"/>
        <w:rPr>
          <w:rFonts w:asciiTheme="majorHAnsi" w:eastAsia="Times New Roman" w:hAnsiTheme="majorHAnsi" w:cstheme="majorHAnsi"/>
        </w:rPr>
      </w:pPr>
    </w:p>
    <w:p w14:paraId="04CD9CB1" w14:textId="32CBC917" w:rsidR="000D5A62" w:rsidRPr="0048216E" w:rsidRDefault="0351CE92" w:rsidP="76A0B7AE">
      <w:pPr>
        <w:spacing w:after="0" w:line="240" w:lineRule="auto"/>
        <w:textAlignment w:val="baseline"/>
        <w:rPr>
          <w:rFonts w:asciiTheme="majorHAnsi" w:eastAsia="Times New Roman" w:hAnsiTheme="majorHAnsi" w:cstheme="majorBidi"/>
        </w:rPr>
      </w:pPr>
      <w:r w:rsidRPr="76A0B7AE">
        <w:rPr>
          <w:rFonts w:asciiTheme="majorHAnsi" w:eastAsia="Times New Roman" w:hAnsiTheme="majorHAnsi" w:cstheme="majorBidi"/>
        </w:rPr>
        <w:t>El documento de constitución deberá indicar su interés de crear una sociedad por acciones simplificada SAS y una Empresa de Servicios Públicos, de cumplir con los requisitos contemplados en el artículo 5 de la ley 1258 de 2008, ley 142 Y 143 de 1994, ley 1715 de 2014, además de las resoluciones emitidas por la Superintendencia de Servicios Públicos y la CREG, especialmente lo contenido en la Resolución 038 de 2014, modificada por las resoluciones 047, 058 y 128 de 2016, 033 de 2019 y 051 de 2020.</w:t>
      </w:r>
      <w:r w:rsidR="000D5A62" w:rsidRPr="76A0B7AE">
        <w:rPr>
          <w:rFonts w:asciiTheme="majorHAnsi" w:eastAsia="Times New Roman" w:hAnsiTheme="majorHAnsi" w:cstheme="majorBidi"/>
        </w:rPr>
        <w:t> </w:t>
      </w:r>
    </w:p>
    <w:p w14:paraId="48E2FB62" w14:textId="77777777" w:rsidR="000D5A62" w:rsidRPr="000D5A62" w:rsidRDefault="000D5A62" w:rsidP="000D5A62">
      <w:pPr>
        <w:spacing w:after="0" w:line="240" w:lineRule="auto"/>
        <w:textAlignment w:val="baseline"/>
        <w:rPr>
          <w:rFonts w:asciiTheme="majorHAnsi" w:eastAsia="Times New Roman" w:hAnsiTheme="majorHAnsi" w:cstheme="majorHAnsi"/>
        </w:rPr>
      </w:pPr>
    </w:p>
    <w:p w14:paraId="3A7CB445" w14:textId="48A2A376" w:rsidR="000D5A62" w:rsidRPr="0048216E" w:rsidRDefault="000D5A62" w:rsidP="00177293">
      <w:pPr>
        <w:spacing w:after="0" w:line="240" w:lineRule="auto"/>
        <w:textAlignment w:val="baseline"/>
        <w:rPr>
          <w:rFonts w:asciiTheme="majorHAnsi" w:hAnsiTheme="majorHAnsi" w:cstheme="majorHAnsi"/>
        </w:rPr>
      </w:pPr>
      <w:r w:rsidRPr="000D5A62">
        <w:rPr>
          <w:rFonts w:asciiTheme="majorHAnsi" w:eastAsia="Times New Roman" w:hAnsiTheme="majorHAnsi" w:cstheme="majorHAnsi"/>
        </w:rPr>
        <w:t xml:space="preserve">Constituir la operación de </w:t>
      </w:r>
      <w:r w:rsidRPr="0048216E">
        <w:rPr>
          <w:rFonts w:asciiTheme="majorHAnsi" w:eastAsia="Times New Roman" w:hAnsiTheme="majorHAnsi" w:cstheme="majorHAnsi"/>
        </w:rPr>
        <w:t xml:space="preserve">Soluciones Solares Fotovoltaicas </w:t>
      </w:r>
      <w:r w:rsidRPr="000D5A62">
        <w:rPr>
          <w:rFonts w:asciiTheme="majorHAnsi" w:eastAsia="Times New Roman" w:hAnsiTheme="majorHAnsi" w:cstheme="majorHAnsi"/>
        </w:rPr>
        <w:t xml:space="preserve">bajo la persona jurídica </w:t>
      </w:r>
      <w:r w:rsidRPr="0048216E">
        <w:rPr>
          <w:rFonts w:asciiTheme="majorHAnsi" w:eastAsia="Times New Roman" w:hAnsiTheme="majorHAnsi" w:cstheme="majorHAnsi"/>
        </w:rPr>
        <w:t xml:space="preserve">de la nueva ESEPC </w:t>
      </w:r>
      <w:r w:rsidRPr="000D5A62">
        <w:rPr>
          <w:rFonts w:asciiTheme="majorHAnsi" w:eastAsia="Times New Roman" w:hAnsiTheme="majorHAnsi" w:cstheme="majorHAnsi"/>
        </w:rPr>
        <w:t xml:space="preserve">se enmarca en los requisitos del mercado energético y normatividad regulatoria, además de proporcionar las herramientas y estructuras necesarias para enfrentar los desafíos técnicos, financieros y administrativos del proyecto. De otra parte, la figura jurídica con la que se pretende operar el proyecto en mención ofrece sostenibilidad </w:t>
      </w:r>
      <w:r w:rsidRPr="0048216E">
        <w:rPr>
          <w:rFonts w:asciiTheme="majorHAnsi" w:eastAsia="Times New Roman" w:hAnsiTheme="majorHAnsi" w:cstheme="majorHAnsi"/>
        </w:rPr>
        <w:t>de este</w:t>
      </w:r>
      <w:r w:rsidRPr="000D5A62">
        <w:rPr>
          <w:rFonts w:asciiTheme="majorHAnsi" w:eastAsia="Times New Roman" w:hAnsiTheme="majorHAnsi" w:cstheme="majorHAnsi"/>
        </w:rPr>
        <w:t xml:space="preserve"> y seguridad en la celebración de alianzas estratégicas para su crecimiento. </w:t>
      </w:r>
    </w:p>
    <w:p w14:paraId="3713366C" w14:textId="77777777" w:rsidR="00177293" w:rsidRPr="00177293" w:rsidRDefault="00177293" w:rsidP="00177293">
      <w:pPr>
        <w:spacing w:after="0" w:line="240" w:lineRule="auto"/>
        <w:textAlignment w:val="baseline"/>
        <w:rPr>
          <w:rFonts w:asciiTheme="majorHAnsi" w:eastAsia="Times New Roman" w:hAnsiTheme="majorHAnsi" w:cstheme="majorHAnsi"/>
        </w:rPr>
      </w:pPr>
    </w:p>
    <w:p w14:paraId="60A24328" w14:textId="4D6867A6" w:rsidR="00432BCF" w:rsidRPr="0048216E" w:rsidRDefault="00061BAC" w:rsidP="005106C9">
      <w:pPr>
        <w:pStyle w:val="Ttulo2"/>
        <w:numPr>
          <w:ilvl w:val="1"/>
          <w:numId w:val="11"/>
        </w:numPr>
        <w:ind w:left="578" w:hanging="578"/>
        <w:rPr>
          <w:rFonts w:asciiTheme="majorHAnsi" w:hAnsiTheme="majorHAnsi" w:cstheme="majorHAnsi"/>
        </w:rPr>
      </w:pPr>
      <w:bookmarkStart w:id="49" w:name="_Toc167295705"/>
      <w:bookmarkStart w:id="50" w:name="_Toc169520818"/>
      <w:bookmarkStart w:id="51" w:name="_Toc171590514"/>
      <w:r w:rsidRPr="0048216E">
        <w:rPr>
          <w:rFonts w:asciiTheme="majorHAnsi" w:hAnsiTheme="majorHAnsi" w:cstheme="majorHAnsi"/>
        </w:rPr>
        <w:t>Recomendaciones para agrupar diferentes beneficiarios</w:t>
      </w:r>
      <w:bookmarkEnd w:id="49"/>
      <w:bookmarkEnd w:id="50"/>
      <w:bookmarkEnd w:id="51"/>
      <w:r w:rsidRPr="0048216E">
        <w:rPr>
          <w:rFonts w:asciiTheme="majorHAnsi" w:hAnsiTheme="majorHAnsi" w:cstheme="majorHAnsi"/>
        </w:rPr>
        <w:t xml:space="preserve"> </w:t>
      </w:r>
    </w:p>
    <w:p w14:paraId="7B521C84" w14:textId="793CFD80" w:rsidR="00BB6B40" w:rsidRPr="0048216E" w:rsidRDefault="00061BAC" w:rsidP="76BDB4E2">
      <w:pPr>
        <w:rPr>
          <w:rFonts w:asciiTheme="majorHAnsi" w:eastAsia="Aptos" w:hAnsiTheme="majorHAnsi" w:cstheme="majorHAnsi"/>
        </w:rPr>
      </w:pPr>
      <w:r w:rsidRPr="0048216E">
        <w:rPr>
          <w:rFonts w:asciiTheme="majorHAnsi" w:hAnsiTheme="majorHAnsi" w:cstheme="majorHAnsi"/>
        </w:rPr>
        <w:t xml:space="preserve">Se </w:t>
      </w:r>
      <w:r w:rsidR="00012184" w:rsidRPr="0048216E">
        <w:rPr>
          <w:rFonts w:asciiTheme="majorHAnsi" w:hAnsiTheme="majorHAnsi" w:cstheme="majorHAnsi"/>
        </w:rPr>
        <w:t>propiciar</w:t>
      </w:r>
      <w:r w:rsidRPr="0048216E">
        <w:rPr>
          <w:rFonts w:asciiTheme="majorHAnsi" w:hAnsiTheme="majorHAnsi" w:cstheme="majorHAnsi"/>
        </w:rPr>
        <w:t>án</w:t>
      </w:r>
      <w:r w:rsidR="00012184" w:rsidRPr="0048216E">
        <w:rPr>
          <w:rFonts w:asciiTheme="majorHAnsi" w:hAnsiTheme="majorHAnsi" w:cstheme="majorHAnsi"/>
        </w:rPr>
        <w:t xml:space="preserve"> escenarios de intercambio de experiencias y diálogo </w:t>
      </w:r>
      <w:r w:rsidR="000F7278" w:rsidRPr="0048216E">
        <w:rPr>
          <w:rFonts w:asciiTheme="majorHAnsi" w:hAnsiTheme="majorHAnsi" w:cstheme="majorHAnsi"/>
        </w:rPr>
        <w:t>co</w:t>
      </w:r>
      <w:r w:rsidR="00012184" w:rsidRPr="0048216E">
        <w:rPr>
          <w:rFonts w:asciiTheme="majorHAnsi" w:hAnsiTheme="majorHAnsi" w:cstheme="majorHAnsi"/>
        </w:rPr>
        <w:t xml:space="preserve">n las </w:t>
      </w:r>
      <w:r w:rsidR="00FC0FC5" w:rsidRPr="0048216E">
        <w:rPr>
          <w:rFonts w:asciiTheme="majorHAnsi" w:hAnsiTheme="majorHAnsi" w:cstheme="majorHAnsi"/>
        </w:rPr>
        <w:t>1</w:t>
      </w:r>
      <w:r w:rsidR="000F7278" w:rsidRPr="0048216E">
        <w:rPr>
          <w:rFonts w:asciiTheme="majorHAnsi" w:hAnsiTheme="majorHAnsi" w:cstheme="majorHAnsi"/>
        </w:rPr>
        <w:t>0 de las 14</w:t>
      </w:r>
      <w:r w:rsidR="00FC0FC5" w:rsidRPr="0048216E">
        <w:rPr>
          <w:rFonts w:asciiTheme="majorHAnsi" w:hAnsiTheme="majorHAnsi" w:cstheme="majorHAnsi"/>
        </w:rPr>
        <w:t xml:space="preserve"> figuras de asociatividad </w:t>
      </w:r>
      <w:r w:rsidR="009E0F1C" w:rsidRPr="0048216E">
        <w:rPr>
          <w:rFonts w:asciiTheme="majorHAnsi" w:hAnsiTheme="majorHAnsi" w:cstheme="majorHAnsi"/>
        </w:rPr>
        <w:t xml:space="preserve">presentes en el </w:t>
      </w:r>
      <w:r w:rsidR="009F1D96" w:rsidRPr="0048216E">
        <w:rPr>
          <w:rFonts w:asciiTheme="majorHAnsi" w:hAnsiTheme="majorHAnsi" w:cstheme="majorHAnsi"/>
        </w:rPr>
        <w:t>Nodo Cali</w:t>
      </w:r>
      <w:r w:rsidRPr="0048216E">
        <w:rPr>
          <w:rFonts w:asciiTheme="majorHAnsi" w:hAnsiTheme="majorHAnsi" w:cstheme="majorHAnsi"/>
        </w:rPr>
        <w:t xml:space="preserve"> del convenio de cooperación</w:t>
      </w:r>
      <w:r w:rsidR="00E95DF5" w:rsidRPr="0048216E">
        <w:rPr>
          <w:rFonts w:asciiTheme="majorHAnsi" w:hAnsiTheme="majorHAnsi" w:cstheme="majorHAnsi"/>
        </w:rPr>
        <w:t xml:space="preserve">, las cuales se encuentran en </w:t>
      </w:r>
      <w:r w:rsidR="00477AAF" w:rsidRPr="0048216E">
        <w:rPr>
          <w:rFonts w:asciiTheme="majorHAnsi" w:hAnsiTheme="majorHAnsi" w:cstheme="majorHAnsi"/>
        </w:rPr>
        <w:t>norte</w:t>
      </w:r>
      <w:r w:rsidR="000F65B4" w:rsidRPr="0048216E">
        <w:rPr>
          <w:rFonts w:asciiTheme="majorHAnsi" w:hAnsiTheme="majorHAnsi" w:cstheme="majorHAnsi"/>
        </w:rPr>
        <w:t xml:space="preserve"> del Cauca, </w:t>
      </w:r>
      <w:r w:rsidR="00AB5605" w:rsidRPr="0048216E">
        <w:rPr>
          <w:rFonts w:asciiTheme="majorHAnsi" w:hAnsiTheme="majorHAnsi" w:cstheme="majorHAnsi"/>
        </w:rPr>
        <w:t xml:space="preserve">y </w:t>
      </w:r>
      <w:r w:rsidRPr="0048216E">
        <w:rPr>
          <w:rFonts w:asciiTheme="majorHAnsi" w:hAnsiTheme="majorHAnsi" w:cstheme="majorHAnsi"/>
        </w:rPr>
        <w:t>Sur</w:t>
      </w:r>
      <w:r w:rsidR="00AB5605" w:rsidRPr="0048216E">
        <w:rPr>
          <w:rFonts w:asciiTheme="majorHAnsi" w:hAnsiTheme="majorHAnsi" w:cstheme="majorHAnsi"/>
        </w:rPr>
        <w:t xml:space="preserve"> del Valle del Cauca</w:t>
      </w:r>
      <w:r w:rsidR="00A70C57" w:rsidRPr="0048216E">
        <w:rPr>
          <w:rFonts w:asciiTheme="majorHAnsi" w:hAnsiTheme="majorHAnsi" w:cstheme="majorHAnsi"/>
        </w:rPr>
        <w:t>.</w:t>
      </w:r>
      <w:r w:rsidRPr="0048216E">
        <w:rPr>
          <w:rFonts w:asciiTheme="majorHAnsi" w:hAnsiTheme="majorHAnsi" w:cstheme="majorHAnsi"/>
        </w:rPr>
        <w:t xml:space="preserve"> Esta agrupación según proporcionará el desarrollo de</w:t>
      </w:r>
      <w:r w:rsidR="00832C8B" w:rsidRPr="0048216E">
        <w:rPr>
          <w:rFonts w:asciiTheme="majorHAnsi" w:hAnsiTheme="majorHAnsi" w:cstheme="majorHAnsi"/>
        </w:rPr>
        <w:t xml:space="preserve"> economías de escala en lo respecta a </w:t>
      </w:r>
      <w:r w:rsidR="00E11210" w:rsidRPr="0048216E">
        <w:rPr>
          <w:rFonts w:asciiTheme="majorHAnsi" w:hAnsiTheme="majorHAnsi" w:cstheme="majorHAnsi"/>
        </w:rPr>
        <w:t>la implementación de</w:t>
      </w:r>
      <w:r w:rsidRPr="0048216E">
        <w:rPr>
          <w:rFonts w:asciiTheme="majorHAnsi" w:hAnsiTheme="majorHAnsi" w:cstheme="majorHAnsi"/>
        </w:rPr>
        <w:t xml:space="preserve"> </w:t>
      </w:r>
      <w:r w:rsidR="00E11210" w:rsidRPr="0048216E">
        <w:rPr>
          <w:rFonts w:asciiTheme="majorHAnsi" w:hAnsiTheme="majorHAnsi" w:cstheme="majorHAnsi"/>
        </w:rPr>
        <w:t>l</w:t>
      </w:r>
      <w:r w:rsidRPr="0048216E">
        <w:rPr>
          <w:rFonts w:asciiTheme="majorHAnsi" w:hAnsiTheme="majorHAnsi" w:cstheme="majorHAnsi"/>
        </w:rPr>
        <w:t>os</w:t>
      </w:r>
      <w:r w:rsidR="00E11210" w:rsidRPr="0048216E">
        <w:rPr>
          <w:rFonts w:asciiTheme="majorHAnsi" w:hAnsiTheme="majorHAnsi" w:cstheme="majorHAnsi"/>
        </w:rPr>
        <w:t xml:space="preserve"> proyecto</w:t>
      </w:r>
      <w:r w:rsidRPr="0048216E">
        <w:rPr>
          <w:rFonts w:asciiTheme="majorHAnsi" w:hAnsiTheme="majorHAnsi" w:cstheme="majorHAnsi"/>
        </w:rPr>
        <w:t>s energético y productivo</w:t>
      </w:r>
      <w:r w:rsidR="00BC466E" w:rsidRPr="0048216E">
        <w:rPr>
          <w:rFonts w:asciiTheme="majorHAnsi" w:hAnsiTheme="majorHAnsi" w:cstheme="majorHAnsi"/>
        </w:rPr>
        <w:t xml:space="preserve">, </w:t>
      </w:r>
      <w:r w:rsidR="00546577" w:rsidRPr="0048216E">
        <w:rPr>
          <w:rFonts w:asciiTheme="majorHAnsi" w:hAnsiTheme="majorHAnsi" w:cstheme="majorHAnsi"/>
        </w:rPr>
        <w:t>la creación de la figura jurídica</w:t>
      </w:r>
      <w:r w:rsidR="00BC466E" w:rsidRPr="0048216E">
        <w:rPr>
          <w:rFonts w:asciiTheme="majorHAnsi" w:hAnsiTheme="majorHAnsi" w:cstheme="majorHAnsi"/>
        </w:rPr>
        <w:t xml:space="preserve"> </w:t>
      </w:r>
      <w:r w:rsidR="00FA71EE" w:rsidRPr="0048216E">
        <w:rPr>
          <w:rFonts w:asciiTheme="majorHAnsi" w:hAnsiTheme="majorHAnsi" w:cstheme="majorHAnsi"/>
        </w:rPr>
        <w:t>y</w:t>
      </w:r>
      <w:r w:rsidR="00546577" w:rsidRPr="0048216E">
        <w:rPr>
          <w:rFonts w:asciiTheme="majorHAnsi" w:hAnsiTheme="majorHAnsi" w:cstheme="majorHAnsi"/>
        </w:rPr>
        <w:t xml:space="preserve"> la implementación del</w:t>
      </w:r>
      <w:r w:rsidR="00FA71EE" w:rsidRPr="0048216E">
        <w:rPr>
          <w:rFonts w:asciiTheme="majorHAnsi" w:hAnsiTheme="majorHAnsi" w:cstheme="majorHAnsi"/>
        </w:rPr>
        <w:t xml:space="preserve"> esquema empresarial</w:t>
      </w:r>
      <w:r w:rsidR="00BA3864" w:rsidRPr="0048216E">
        <w:rPr>
          <w:rFonts w:asciiTheme="majorHAnsi" w:hAnsiTheme="majorHAnsi" w:cstheme="majorHAnsi"/>
        </w:rPr>
        <w:t>.</w:t>
      </w:r>
    </w:p>
    <w:p w14:paraId="70EB7B6A" w14:textId="5B22240E" w:rsidR="00952D45" w:rsidRPr="0048216E" w:rsidRDefault="00952D45" w:rsidP="005106C9">
      <w:pPr>
        <w:pStyle w:val="Ttulo1"/>
        <w:numPr>
          <w:ilvl w:val="0"/>
          <w:numId w:val="11"/>
        </w:numPr>
        <w:rPr>
          <w:rFonts w:asciiTheme="majorHAnsi" w:eastAsia="Aptos" w:hAnsiTheme="majorHAnsi" w:cstheme="majorHAnsi"/>
        </w:rPr>
      </w:pPr>
      <w:bookmarkStart w:id="52" w:name="_Toc169520819"/>
      <w:bookmarkStart w:id="53" w:name="_Toc167295707"/>
      <w:bookmarkStart w:id="54" w:name="_Toc171590515"/>
      <w:r w:rsidRPr="0048216E">
        <w:rPr>
          <w:rFonts w:asciiTheme="majorHAnsi" w:hAnsiTheme="majorHAnsi" w:cstheme="majorHAnsi"/>
        </w:rPr>
        <w:t xml:space="preserve">PLAN DE ACCIÓN </w:t>
      </w:r>
      <w:bookmarkEnd w:id="52"/>
      <w:r w:rsidR="00A465B9">
        <w:rPr>
          <w:rFonts w:asciiTheme="majorHAnsi" w:eastAsia="Aptos" w:hAnsiTheme="majorHAnsi" w:cstheme="majorHAnsi"/>
        </w:rPr>
        <w:t>COOPERATIVA MULTIACTIVA ESPERANZA DEL PUEBLO - COOMEEP</w:t>
      </w:r>
      <w:r w:rsidR="00E02F86" w:rsidRPr="0048216E">
        <w:rPr>
          <w:rFonts w:asciiTheme="majorHAnsi" w:eastAsia="Aptos" w:hAnsiTheme="majorHAnsi" w:cstheme="majorHAnsi"/>
        </w:rPr>
        <w:t>.</w:t>
      </w:r>
      <w:bookmarkEnd w:id="54"/>
    </w:p>
    <w:p w14:paraId="0A452045" w14:textId="42161F4B"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normaltextrun"/>
          <w:rFonts w:asciiTheme="majorHAnsi" w:hAnsiTheme="majorHAnsi" w:cstheme="majorHAnsi"/>
          <w:sz w:val="22"/>
          <w:szCs w:val="22"/>
          <w:lang w:val="es-MX"/>
        </w:rPr>
        <w:t xml:space="preserve">El presente plan de acción para la </w:t>
      </w:r>
      <w:r w:rsidR="00A465B9">
        <w:rPr>
          <w:rStyle w:val="normaltextrun"/>
          <w:rFonts w:asciiTheme="majorHAnsi" w:hAnsiTheme="majorHAnsi" w:cstheme="majorHAnsi"/>
          <w:sz w:val="22"/>
          <w:szCs w:val="22"/>
          <w:lang w:val="es-MX"/>
        </w:rPr>
        <w:t>Cooperativa multiactiva esperanza del pueblo - COOMEEP</w:t>
      </w:r>
      <w:r w:rsidRPr="0048216E">
        <w:rPr>
          <w:rStyle w:val="normaltextrun"/>
          <w:rFonts w:asciiTheme="majorHAnsi" w:hAnsiTheme="majorHAnsi" w:cstheme="majorHAnsi"/>
          <w:sz w:val="22"/>
          <w:szCs w:val="22"/>
          <w:lang w:val="es-MX"/>
        </w:rPr>
        <w:t xml:space="preserve"> comprende los lineamientos y acciones adelantar de manera conjunta entre la Organización Internacional para las Migraciones y la </w:t>
      </w:r>
      <w:r w:rsidR="00C65F92">
        <w:rPr>
          <w:rStyle w:val="normaltextrun"/>
          <w:rFonts w:asciiTheme="majorHAnsi" w:hAnsiTheme="majorHAnsi" w:cstheme="majorHAnsi"/>
          <w:sz w:val="22"/>
          <w:szCs w:val="22"/>
          <w:lang w:val="es-MX"/>
        </w:rPr>
        <w:t>Cooperativa</w:t>
      </w:r>
      <w:r w:rsidRPr="0048216E">
        <w:rPr>
          <w:rStyle w:val="normaltextrun"/>
          <w:rFonts w:asciiTheme="majorHAnsi" w:hAnsiTheme="majorHAnsi" w:cstheme="majorHAnsi"/>
          <w:sz w:val="22"/>
          <w:szCs w:val="22"/>
          <w:lang w:val="es-MX"/>
        </w:rPr>
        <w:t>.</w:t>
      </w:r>
      <w:r w:rsidRPr="0048216E">
        <w:rPr>
          <w:rStyle w:val="eop"/>
          <w:rFonts w:asciiTheme="majorHAnsi" w:hAnsiTheme="majorHAnsi" w:cstheme="majorHAnsi"/>
          <w:sz w:val="22"/>
          <w:szCs w:val="22"/>
        </w:rPr>
        <w:t> </w:t>
      </w:r>
    </w:p>
    <w:p w14:paraId="23C5BF9F" w14:textId="77777777" w:rsidR="00E02F86" w:rsidRPr="0048216E" w:rsidRDefault="00E02F86" w:rsidP="00E02F86">
      <w:pPr>
        <w:pStyle w:val="paragraph"/>
        <w:spacing w:before="0" w:beforeAutospacing="0" w:after="0" w:afterAutospacing="0"/>
        <w:jc w:val="both"/>
        <w:textAlignment w:val="baseline"/>
        <w:rPr>
          <w:rStyle w:val="normaltextrun"/>
          <w:rFonts w:asciiTheme="majorHAnsi" w:hAnsiTheme="majorHAnsi" w:cstheme="majorHAnsi"/>
          <w:sz w:val="22"/>
          <w:szCs w:val="22"/>
          <w:lang w:val="es-MX"/>
        </w:rPr>
      </w:pPr>
    </w:p>
    <w:p w14:paraId="18F3ACF1" w14:textId="11A93793"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normaltextrun"/>
          <w:rFonts w:asciiTheme="majorHAnsi" w:hAnsiTheme="majorHAnsi" w:cstheme="majorHAnsi"/>
          <w:sz w:val="22"/>
          <w:szCs w:val="22"/>
          <w:lang w:val="es-MX"/>
        </w:rPr>
        <w:t>El Plan de Acción como herramienta que define la ruta a implementar para el cumplimiento de los componentes que conforman la iniciativa EN-Comunidad, que identifica responsables, roles y tiempos de ejecución, así como los lineamientos para el desarrollo de cada una de las acciones, necesarias que permitirán: </w:t>
      </w:r>
      <w:r w:rsidRPr="0048216E">
        <w:rPr>
          <w:rStyle w:val="eop"/>
          <w:rFonts w:asciiTheme="majorHAnsi" w:hAnsiTheme="majorHAnsi" w:cstheme="majorHAnsi"/>
          <w:sz w:val="22"/>
          <w:szCs w:val="22"/>
        </w:rPr>
        <w:t> </w:t>
      </w:r>
    </w:p>
    <w:p w14:paraId="573E6407" w14:textId="77777777"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eop"/>
          <w:rFonts w:asciiTheme="majorHAnsi" w:hAnsiTheme="majorHAnsi" w:cstheme="majorHAnsi"/>
          <w:sz w:val="22"/>
          <w:szCs w:val="22"/>
        </w:rPr>
        <w:t> </w:t>
      </w:r>
    </w:p>
    <w:p w14:paraId="25A8DE93" w14:textId="77777777" w:rsidR="00677469" w:rsidRDefault="00E02F86" w:rsidP="005106C9">
      <w:pPr>
        <w:pStyle w:val="paragraph"/>
        <w:numPr>
          <w:ilvl w:val="0"/>
          <w:numId w:val="13"/>
        </w:numPr>
        <w:spacing w:before="0" w:beforeAutospacing="0" w:after="0" w:afterAutospacing="0"/>
        <w:jc w:val="both"/>
        <w:textAlignment w:val="baseline"/>
        <w:rPr>
          <w:rStyle w:val="normaltextrun"/>
          <w:rFonts w:asciiTheme="majorHAnsi" w:hAnsiTheme="majorHAnsi" w:cstheme="majorBidi"/>
          <w:sz w:val="22"/>
          <w:szCs w:val="22"/>
          <w:lang w:val="es-MX"/>
        </w:rPr>
      </w:pPr>
      <w:r w:rsidRPr="76A0B7AE">
        <w:rPr>
          <w:rStyle w:val="normaltextrun"/>
          <w:rFonts w:asciiTheme="majorHAnsi" w:hAnsiTheme="majorHAnsi" w:cstheme="majorBidi"/>
          <w:sz w:val="22"/>
          <w:szCs w:val="22"/>
          <w:lang w:val="es-MX"/>
        </w:rPr>
        <w:t xml:space="preserve">Fortalecer las capacidades del personal de la </w:t>
      </w:r>
      <w:r w:rsidR="00C65F92" w:rsidRPr="76A0B7AE">
        <w:rPr>
          <w:rStyle w:val="normaltextrun"/>
          <w:rFonts w:asciiTheme="majorHAnsi" w:hAnsiTheme="majorHAnsi" w:cstheme="majorBidi"/>
          <w:sz w:val="22"/>
          <w:szCs w:val="22"/>
          <w:lang w:val="es-MX"/>
        </w:rPr>
        <w:t>Cooperativa</w:t>
      </w:r>
      <w:r w:rsidRPr="76A0B7AE">
        <w:rPr>
          <w:rStyle w:val="normaltextrun"/>
          <w:rFonts w:asciiTheme="majorHAnsi" w:hAnsiTheme="majorHAnsi" w:cstheme="majorBidi"/>
          <w:sz w:val="22"/>
          <w:szCs w:val="22"/>
          <w:lang w:val="es-MX"/>
        </w:rPr>
        <w:t xml:space="preserve"> mediante la trasferencia de conocimientos en formulación de proyectos, operación y mantenimiento de soluciones energéticas mediante Fuentes No Convencionales de Energía, creación y constitución de empresas, mercado energético en el país, regulación energética en Colombia, registro contable y gestión </w:t>
      </w:r>
      <w:r w:rsidR="22AFE7DB" w:rsidRPr="76A0B7AE">
        <w:rPr>
          <w:rStyle w:val="normaltextrun"/>
          <w:rFonts w:asciiTheme="majorHAnsi" w:hAnsiTheme="majorHAnsi" w:cstheme="majorBidi"/>
          <w:sz w:val="22"/>
          <w:szCs w:val="22"/>
          <w:lang w:val="es-MX"/>
        </w:rPr>
        <w:t>Administrativo.</w:t>
      </w:r>
    </w:p>
    <w:p w14:paraId="025F55D0" w14:textId="77777777" w:rsidR="00677469" w:rsidRDefault="00677469" w:rsidP="00677469">
      <w:pPr>
        <w:pStyle w:val="paragraph"/>
        <w:spacing w:before="0" w:beforeAutospacing="0" w:after="0" w:afterAutospacing="0"/>
        <w:ind w:left="765"/>
        <w:jc w:val="both"/>
        <w:textAlignment w:val="baseline"/>
        <w:rPr>
          <w:rStyle w:val="normaltextrun"/>
          <w:rFonts w:asciiTheme="majorHAnsi" w:hAnsiTheme="majorHAnsi" w:cstheme="majorBidi"/>
          <w:sz w:val="22"/>
          <w:szCs w:val="22"/>
          <w:lang w:val="es-MX"/>
        </w:rPr>
      </w:pPr>
    </w:p>
    <w:p w14:paraId="38409F91" w14:textId="77777777" w:rsidR="00677469" w:rsidRPr="00677469" w:rsidRDefault="00E02F86" w:rsidP="005106C9">
      <w:pPr>
        <w:pStyle w:val="paragraph"/>
        <w:numPr>
          <w:ilvl w:val="0"/>
          <w:numId w:val="13"/>
        </w:numPr>
        <w:spacing w:before="0" w:beforeAutospacing="0" w:after="0" w:afterAutospacing="0"/>
        <w:jc w:val="both"/>
        <w:textAlignment w:val="baseline"/>
        <w:rPr>
          <w:rFonts w:asciiTheme="majorHAnsi" w:hAnsiTheme="majorHAnsi" w:cstheme="majorBidi"/>
          <w:sz w:val="22"/>
          <w:szCs w:val="22"/>
          <w:lang w:val="es-MX"/>
        </w:rPr>
      </w:pPr>
      <w:r w:rsidRPr="00677469">
        <w:rPr>
          <w:rStyle w:val="normaltextrun"/>
          <w:rFonts w:asciiTheme="majorHAnsi" w:hAnsiTheme="majorHAnsi" w:cstheme="majorBidi"/>
          <w:sz w:val="22"/>
          <w:szCs w:val="22"/>
          <w:lang w:val="es-MX"/>
        </w:rPr>
        <w:t xml:space="preserve">Constituir y poner en operación la ESEPC tipo Sociedad por Acciones Simplificada (SAS), la cual que ofrece la flexibilidad legal y administrativa crucial para adaptarse a las complejidades del mercado energético como generadores y comercializadores, la presente </w:t>
      </w:r>
      <w:r w:rsidRPr="00677469">
        <w:rPr>
          <w:rStyle w:val="normaltextrun"/>
          <w:rFonts w:asciiTheme="majorHAnsi" w:hAnsiTheme="majorHAnsi" w:cstheme="majorBidi"/>
          <w:sz w:val="22"/>
          <w:szCs w:val="22"/>
          <w:lang w:val="es-MX"/>
        </w:rPr>
        <w:lastRenderedPageBreak/>
        <w:t>actividad energética a prestar permitirá a</w:t>
      </w:r>
      <w:r w:rsidR="0048216E" w:rsidRPr="00677469">
        <w:rPr>
          <w:rStyle w:val="normaltextrun"/>
          <w:rFonts w:asciiTheme="majorHAnsi" w:hAnsiTheme="majorHAnsi" w:cstheme="majorBidi"/>
          <w:sz w:val="22"/>
          <w:szCs w:val="22"/>
          <w:lang w:val="es-MX"/>
        </w:rPr>
        <w:t xml:space="preserve"> la </w:t>
      </w:r>
      <w:r w:rsidR="00C65F92" w:rsidRPr="00677469">
        <w:rPr>
          <w:rStyle w:val="normaltextrun"/>
          <w:rFonts w:asciiTheme="majorHAnsi" w:hAnsiTheme="majorHAnsi" w:cstheme="majorBidi"/>
          <w:sz w:val="22"/>
          <w:szCs w:val="22"/>
          <w:lang w:val="es-MX"/>
        </w:rPr>
        <w:t>Cooperativa</w:t>
      </w:r>
      <w:r w:rsidR="0048216E" w:rsidRPr="00677469">
        <w:rPr>
          <w:rStyle w:val="normaltextrun"/>
          <w:rFonts w:asciiTheme="majorHAnsi" w:hAnsiTheme="majorHAnsi" w:cstheme="majorBidi"/>
          <w:sz w:val="22"/>
          <w:szCs w:val="22"/>
          <w:lang w:val="es-MX"/>
        </w:rPr>
        <w:t xml:space="preserve"> </w:t>
      </w:r>
      <w:r w:rsidRPr="00677469">
        <w:rPr>
          <w:rStyle w:val="normaltextrun"/>
          <w:rFonts w:asciiTheme="majorHAnsi" w:hAnsiTheme="majorHAnsi" w:cstheme="majorBidi"/>
          <w:sz w:val="22"/>
          <w:szCs w:val="22"/>
          <w:lang w:val="es-MX"/>
        </w:rPr>
        <w:t>dar respuesta a sus necesidades energéticas. </w:t>
      </w:r>
      <w:r w:rsidRPr="00677469">
        <w:rPr>
          <w:rStyle w:val="eop"/>
          <w:rFonts w:asciiTheme="majorHAnsi" w:hAnsiTheme="majorHAnsi" w:cstheme="majorBidi"/>
          <w:sz w:val="22"/>
          <w:szCs w:val="22"/>
        </w:rPr>
        <w:t> </w:t>
      </w:r>
    </w:p>
    <w:p w14:paraId="22364D07" w14:textId="77777777" w:rsidR="00677469" w:rsidRDefault="00677469" w:rsidP="00677469">
      <w:pPr>
        <w:pStyle w:val="Prrafodelista"/>
        <w:rPr>
          <w:rStyle w:val="normaltextrun"/>
          <w:rFonts w:asciiTheme="majorHAnsi" w:hAnsiTheme="majorHAnsi" w:cstheme="majorHAnsi"/>
          <w:lang w:val="es-MX"/>
        </w:rPr>
      </w:pPr>
    </w:p>
    <w:p w14:paraId="7BDB62FC" w14:textId="2FD923D6" w:rsidR="00E02F86" w:rsidRPr="00677469" w:rsidRDefault="00E02F86" w:rsidP="005106C9">
      <w:pPr>
        <w:pStyle w:val="paragraph"/>
        <w:numPr>
          <w:ilvl w:val="0"/>
          <w:numId w:val="13"/>
        </w:numPr>
        <w:spacing w:before="0" w:beforeAutospacing="0" w:after="0" w:afterAutospacing="0"/>
        <w:jc w:val="both"/>
        <w:textAlignment w:val="baseline"/>
        <w:rPr>
          <w:rFonts w:asciiTheme="majorHAnsi" w:hAnsiTheme="majorHAnsi" w:cstheme="majorBidi"/>
          <w:sz w:val="22"/>
          <w:szCs w:val="22"/>
          <w:lang w:val="es-MX"/>
        </w:rPr>
      </w:pPr>
      <w:r w:rsidRPr="00677469">
        <w:rPr>
          <w:rStyle w:val="normaltextrun"/>
          <w:rFonts w:asciiTheme="majorHAnsi" w:hAnsiTheme="majorHAnsi" w:cstheme="majorHAnsi"/>
          <w:sz w:val="22"/>
          <w:szCs w:val="22"/>
          <w:lang w:val="es-MX"/>
        </w:rPr>
        <w:t>Contar con la formulación en etapa de prefactibilidad para la instalación de soluciones solares fotovoltaicas individuales en los sistemas integrados de producción agropecuaria de 49 familias asociadas.</w:t>
      </w:r>
    </w:p>
    <w:p w14:paraId="0615A298" w14:textId="49235AFD" w:rsidR="00952D45" w:rsidRPr="0048216E" w:rsidRDefault="00952D45" w:rsidP="00E02F86">
      <w:pPr>
        <w:pStyle w:val="paragraph"/>
        <w:spacing w:before="0" w:beforeAutospacing="0" w:after="0" w:afterAutospacing="0"/>
        <w:ind w:left="720"/>
        <w:jc w:val="both"/>
        <w:textAlignment w:val="baseline"/>
        <w:rPr>
          <w:rFonts w:asciiTheme="majorHAnsi" w:hAnsiTheme="majorHAnsi" w:cstheme="majorHAnsi"/>
          <w:sz w:val="18"/>
          <w:szCs w:val="18"/>
        </w:rPr>
      </w:pPr>
    </w:p>
    <w:p w14:paraId="0C04F3E9" w14:textId="77777777" w:rsidR="00952D45" w:rsidRPr="0048216E" w:rsidRDefault="00952D45" w:rsidP="005106C9">
      <w:pPr>
        <w:pStyle w:val="Ttulo2"/>
        <w:numPr>
          <w:ilvl w:val="1"/>
          <w:numId w:val="11"/>
        </w:numPr>
        <w:ind w:left="578" w:hanging="578"/>
        <w:rPr>
          <w:rFonts w:asciiTheme="majorHAnsi" w:hAnsiTheme="majorHAnsi" w:cstheme="majorHAnsi"/>
        </w:rPr>
      </w:pPr>
      <w:bookmarkStart w:id="55" w:name="_Toc169520820"/>
      <w:bookmarkStart w:id="56" w:name="_Toc171590516"/>
      <w:r w:rsidRPr="0048216E">
        <w:rPr>
          <w:rFonts w:asciiTheme="majorHAnsi" w:hAnsiTheme="majorHAnsi" w:cstheme="majorHAnsi"/>
        </w:rPr>
        <w:t>Objetivo General</w:t>
      </w:r>
      <w:bookmarkEnd w:id="55"/>
      <w:bookmarkEnd w:id="56"/>
    </w:p>
    <w:p w14:paraId="5039B01D" w14:textId="16E394B2" w:rsidR="00A34A28" w:rsidRPr="0048216E" w:rsidRDefault="00BE4757" w:rsidP="00546577">
      <w:pPr>
        <w:rPr>
          <w:rFonts w:asciiTheme="majorHAnsi" w:hAnsiTheme="majorHAnsi" w:cstheme="majorHAnsi"/>
        </w:rPr>
      </w:pPr>
      <w:r w:rsidRPr="0048216E">
        <w:rPr>
          <w:rFonts w:asciiTheme="majorHAnsi" w:hAnsiTheme="majorHAnsi" w:cstheme="majorHAnsi"/>
        </w:rPr>
        <w:t>Fortalecer las capacidades de</w:t>
      </w:r>
      <w:r w:rsidR="00E02F86" w:rsidRPr="0048216E">
        <w:rPr>
          <w:rFonts w:asciiTheme="majorHAnsi" w:hAnsiTheme="majorHAnsi" w:cstheme="majorHAnsi"/>
        </w:rPr>
        <w:t xml:space="preserve"> la </w:t>
      </w:r>
      <w:r w:rsidR="00A465B9">
        <w:rPr>
          <w:rFonts w:asciiTheme="majorHAnsi" w:hAnsiTheme="majorHAnsi" w:cstheme="majorHAnsi"/>
        </w:rPr>
        <w:t>Cooperativa multiactiva esperanza del pueblo - COOMEEP</w:t>
      </w:r>
      <w:r w:rsidR="00E02F86" w:rsidRPr="0048216E">
        <w:rPr>
          <w:rFonts w:asciiTheme="majorHAnsi" w:hAnsiTheme="majorHAnsi" w:cstheme="majorHAnsi"/>
        </w:rPr>
        <w:t xml:space="preserve"> </w:t>
      </w:r>
      <w:r w:rsidR="00A34A28" w:rsidRPr="0048216E">
        <w:rPr>
          <w:rFonts w:asciiTheme="majorHAnsi" w:hAnsiTheme="majorHAnsi" w:cstheme="majorHAnsi"/>
        </w:rPr>
        <w:t xml:space="preserve">para la </w:t>
      </w:r>
      <w:r w:rsidR="00E02F86" w:rsidRPr="0048216E">
        <w:rPr>
          <w:rFonts w:asciiTheme="majorHAnsi" w:hAnsiTheme="majorHAnsi" w:cstheme="majorHAnsi"/>
        </w:rPr>
        <w:t xml:space="preserve">creación y puesta en operación de una empresa de servicios energéticos coparticipación comunitaria para la prestación del servicio de generación y comercialización de energía eléctrica a partir de fuentes no convencionales de energía renovable, ello mediante, la transferencia de conocimiento y fortalecimiento de capacidades en las áreas de conocimiento que involucra la iniciativa EN-Comunidad y la formulación del proyecto energético que permitirá mediante la instalación de soluciones solares individuales fortalecer los sistemas integrados de producción agropecuaria de la </w:t>
      </w:r>
      <w:r w:rsidR="00C65F92">
        <w:rPr>
          <w:rFonts w:asciiTheme="majorHAnsi" w:hAnsiTheme="majorHAnsi" w:cstheme="majorHAnsi"/>
        </w:rPr>
        <w:t>Cooperativa</w:t>
      </w:r>
      <w:r w:rsidR="00E02F86" w:rsidRPr="0048216E">
        <w:rPr>
          <w:rFonts w:asciiTheme="majorHAnsi" w:hAnsiTheme="majorHAnsi" w:cstheme="majorHAnsi"/>
        </w:rPr>
        <w:t>.</w:t>
      </w:r>
    </w:p>
    <w:p w14:paraId="712FC707" w14:textId="77777777" w:rsidR="00952D45" w:rsidRPr="0048216E" w:rsidRDefault="00952D45" w:rsidP="005106C9">
      <w:pPr>
        <w:pStyle w:val="Ttulo2"/>
        <w:numPr>
          <w:ilvl w:val="1"/>
          <w:numId w:val="11"/>
        </w:numPr>
        <w:ind w:left="578" w:hanging="578"/>
        <w:rPr>
          <w:rFonts w:asciiTheme="majorHAnsi" w:hAnsiTheme="majorHAnsi" w:cstheme="majorHAnsi"/>
        </w:rPr>
      </w:pPr>
      <w:bookmarkStart w:id="57" w:name="_Toc169520821"/>
      <w:bookmarkStart w:id="58" w:name="_Toc171590517"/>
      <w:r w:rsidRPr="0048216E">
        <w:rPr>
          <w:rFonts w:asciiTheme="majorHAnsi" w:hAnsiTheme="majorHAnsi" w:cstheme="majorHAnsi"/>
        </w:rPr>
        <w:t>Objetivos Específicos</w:t>
      </w:r>
      <w:bookmarkEnd w:id="57"/>
      <w:bookmarkEnd w:id="58"/>
    </w:p>
    <w:p w14:paraId="7B13BBFC" w14:textId="08AA2FDB" w:rsidR="00E02F86" w:rsidRPr="0048216E" w:rsidRDefault="00E02F86" w:rsidP="005106C9">
      <w:pPr>
        <w:pStyle w:val="paragraph"/>
        <w:numPr>
          <w:ilvl w:val="0"/>
          <w:numId w:val="8"/>
        </w:numPr>
        <w:spacing w:before="0" w:beforeAutospacing="0" w:after="0" w:afterAutospacing="0"/>
        <w:jc w:val="both"/>
        <w:textAlignment w:val="baseline"/>
        <w:rPr>
          <w:rFonts w:asciiTheme="majorHAnsi" w:hAnsiTheme="majorHAnsi" w:cstheme="majorHAnsi"/>
          <w:sz w:val="22"/>
          <w:szCs w:val="22"/>
        </w:rPr>
      </w:pPr>
      <w:r w:rsidRPr="0048216E">
        <w:rPr>
          <w:rStyle w:val="normaltextrun"/>
          <w:rFonts w:asciiTheme="majorHAnsi" w:hAnsiTheme="majorHAnsi" w:cstheme="majorHAnsi"/>
          <w:sz w:val="22"/>
          <w:szCs w:val="22"/>
        </w:rPr>
        <w:t xml:space="preserve">Socializar y aprobar el Plan de Acción con la </w:t>
      </w:r>
      <w:r w:rsidR="00A465B9">
        <w:rPr>
          <w:rStyle w:val="normaltextrun"/>
          <w:rFonts w:asciiTheme="majorHAnsi" w:hAnsiTheme="majorHAnsi" w:cstheme="majorHAnsi"/>
          <w:sz w:val="22"/>
          <w:szCs w:val="22"/>
        </w:rPr>
        <w:t>Cooperativa multiactiva esperanza del pueblo - COOMEEP</w:t>
      </w:r>
      <w:r w:rsidRPr="0048216E">
        <w:rPr>
          <w:rStyle w:val="normaltextrun"/>
          <w:rFonts w:asciiTheme="majorHAnsi" w:hAnsiTheme="majorHAnsi" w:cstheme="majorHAnsi"/>
          <w:sz w:val="22"/>
          <w:szCs w:val="22"/>
        </w:rPr>
        <w:t xml:space="preserve">. </w:t>
      </w:r>
      <w:r w:rsidRPr="0048216E">
        <w:rPr>
          <w:rStyle w:val="eop"/>
          <w:rFonts w:asciiTheme="majorHAnsi" w:hAnsiTheme="majorHAnsi" w:cstheme="majorHAnsi"/>
          <w:sz w:val="22"/>
          <w:szCs w:val="22"/>
        </w:rPr>
        <w:t> </w:t>
      </w:r>
    </w:p>
    <w:p w14:paraId="28298AFF" w14:textId="40E394B7" w:rsidR="00E02F86" w:rsidRDefault="00B02F4B" w:rsidP="005106C9">
      <w:pPr>
        <w:pStyle w:val="paragraph"/>
        <w:numPr>
          <w:ilvl w:val="0"/>
          <w:numId w:val="8"/>
        </w:numPr>
        <w:spacing w:before="0" w:beforeAutospacing="0" w:after="0" w:afterAutospacing="0"/>
        <w:jc w:val="both"/>
        <w:textAlignment w:val="baseline"/>
        <w:rPr>
          <w:rStyle w:val="eop"/>
          <w:rFonts w:asciiTheme="majorHAnsi" w:hAnsiTheme="majorHAnsi" w:cstheme="majorHAnsi"/>
          <w:sz w:val="22"/>
          <w:szCs w:val="22"/>
        </w:rPr>
      </w:pPr>
      <w:r w:rsidRPr="0048216E">
        <w:rPr>
          <w:rStyle w:val="normaltextrun"/>
          <w:rFonts w:asciiTheme="majorHAnsi" w:hAnsiTheme="majorHAnsi" w:cstheme="majorHAnsi"/>
          <w:sz w:val="22"/>
          <w:szCs w:val="22"/>
        </w:rPr>
        <w:t xml:space="preserve">Constituir la empresa de servicios energéticos con participación comunitaria correspondiente a la </w:t>
      </w:r>
      <w:r w:rsidR="00A465B9">
        <w:rPr>
          <w:rStyle w:val="normaltextrun"/>
          <w:rFonts w:asciiTheme="majorHAnsi" w:hAnsiTheme="majorHAnsi" w:cstheme="majorHAnsi"/>
          <w:sz w:val="22"/>
          <w:szCs w:val="22"/>
        </w:rPr>
        <w:t>Cooperativa multiactiva esperanza del pueblo - COOMEEP</w:t>
      </w:r>
      <w:r w:rsidRPr="0048216E">
        <w:rPr>
          <w:rStyle w:val="normaltextrun"/>
          <w:rFonts w:asciiTheme="majorHAnsi" w:hAnsiTheme="majorHAnsi" w:cstheme="majorHAnsi"/>
          <w:sz w:val="22"/>
          <w:szCs w:val="22"/>
        </w:rPr>
        <w:t xml:space="preserve">. </w:t>
      </w:r>
      <w:r w:rsidRPr="0048216E">
        <w:rPr>
          <w:rStyle w:val="eop"/>
          <w:rFonts w:asciiTheme="majorHAnsi" w:hAnsiTheme="majorHAnsi" w:cstheme="majorHAnsi"/>
          <w:sz w:val="22"/>
          <w:szCs w:val="22"/>
        </w:rPr>
        <w:t> </w:t>
      </w:r>
    </w:p>
    <w:p w14:paraId="7457FC2B" w14:textId="77777777" w:rsidR="000A475A" w:rsidRPr="0048216E" w:rsidRDefault="000A475A" w:rsidP="000A475A">
      <w:pPr>
        <w:pStyle w:val="paragraph"/>
        <w:spacing w:before="0" w:beforeAutospacing="0" w:after="0" w:afterAutospacing="0"/>
        <w:ind w:left="720"/>
        <w:jc w:val="both"/>
        <w:textAlignment w:val="baseline"/>
        <w:rPr>
          <w:rStyle w:val="eop"/>
          <w:rFonts w:asciiTheme="majorHAnsi" w:hAnsiTheme="majorHAnsi" w:cstheme="majorHAnsi"/>
          <w:sz w:val="22"/>
          <w:szCs w:val="22"/>
        </w:rPr>
      </w:pPr>
    </w:p>
    <w:p w14:paraId="382E3C4F" w14:textId="77777777" w:rsidR="00E02F86" w:rsidRDefault="00E02F86" w:rsidP="005106C9">
      <w:pPr>
        <w:pStyle w:val="paragraph"/>
        <w:numPr>
          <w:ilvl w:val="0"/>
          <w:numId w:val="8"/>
        </w:numPr>
        <w:spacing w:before="0" w:beforeAutospacing="0" w:after="0" w:afterAutospacing="0"/>
        <w:jc w:val="both"/>
        <w:textAlignment w:val="baseline"/>
        <w:rPr>
          <w:rStyle w:val="eop"/>
          <w:rFonts w:asciiTheme="majorHAnsi" w:hAnsiTheme="majorHAnsi" w:cstheme="majorHAnsi"/>
          <w:sz w:val="22"/>
          <w:szCs w:val="22"/>
        </w:rPr>
      </w:pPr>
      <w:r w:rsidRPr="0048216E">
        <w:rPr>
          <w:rStyle w:val="normaltextrun"/>
          <w:rFonts w:asciiTheme="majorHAnsi" w:hAnsiTheme="majorHAnsi" w:cstheme="majorHAnsi"/>
          <w:sz w:val="22"/>
          <w:szCs w:val="22"/>
        </w:rPr>
        <w:t>Adelantar los trámites ante autoridades territoriales y nacionales necesarios para garantizar la puesta en funcionamiento de la empresa de servicios públicos con participación comunitaria.</w:t>
      </w:r>
      <w:r w:rsidRPr="0048216E">
        <w:rPr>
          <w:rStyle w:val="eop"/>
          <w:rFonts w:asciiTheme="majorHAnsi" w:hAnsiTheme="majorHAnsi" w:cstheme="majorHAnsi"/>
          <w:sz w:val="22"/>
          <w:szCs w:val="22"/>
        </w:rPr>
        <w:t> </w:t>
      </w:r>
    </w:p>
    <w:p w14:paraId="230E38E5" w14:textId="77777777" w:rsidR="000A475A" w:rsidRPr="0048216E" w:rsidRDefault="000A475A" w:rsidP="000A475A">
      <w:pPr>
        <w:pStyle w:val="paragraph"/>
        <w:spacing w:before="0" w:beforeAutospacing="0" w:after="0" w:afterAutospacing="0"/>
        <w:jc w:val="both"/>
        <w:textAlignment w:val="baseline"/>
        <w:rPr>
          <w:rFonts w:asciiTheme="majorHAnsi" w:hAnsiTheme="majorHAnsi" w:cstheme="majorHAnsi"/>
          <w:sz w:val="22"/>
          <w:szCs w:val="22"/>
        </w:rPr>
      </w:pPr>
    </w:p>
    <w:p w14:paraId="39987453" w14:textId="77777777" w:rsidR="00E02F86" w:rsidRDefault="00E02F86" w:rsidP="005106C9">
      <w:pPr>
        <w:pStyle w:val="paragraph"/>
        <w:numPr>
          <w:ilvl w:val="0"/>
          <w:numId w:val="8"/>
        </w:numPr>
        <w:spacing w:before="0" w:beforeAutospacing="0" w:after="0" w:afterAutospacing="0"/>
        <w:jc w:val="both"/>
        <w:textAlignment w:val="baseline"/>
        <w:rPr>
          <w:rStyle w:val="eop"/>
          <w:rFonts w:asciiTheme="majorHAnsi" w:hAnsiTheme="majorHAnsi" w:cstheme="majorHAnsi"/>
          <w:sz w:val="22"/>
          <w:szCs w:val="22"/>
        </w:rPr>
      </w:pPr>
      <w:r w:rsidRPr="0048216E">
        <w:rPr>
          <w:rStyle w:val="normaltextrun"/>
          <w:rFonts w:asciiTheme="majorHAnsi" w:hAnsiTheme="majorHAnsi" w:cstheme="majorHAnsi"/>
          <w:sz w:val="22"/>
          <w:szCs w:val="22"/>
        </w:rPr>
        <w:t>Proporcionar el capital semilla necesario para la puesta funcionamiento y operación de la empresa de servicios públicos con participación comunitaria. </w:t>
      </w:r>
      <w:r w:rsidRPr="0048216E">
        <w:rPr>
          <w:rStyle w:val="eop"/>
          <w:rFonts w:asciiTheme="majorHAnsi" w:hAnsiTheme="majorHAnsi" w:cstheme="majorHAnsi"/>
          <w:sz w:val="22"/>
          <w:szCs w:val="22"/>
        </w:rPr>
        <w:t> </w:t>
      </w:r>
    </w:p>
    <w:p w14:paraId="7A9FDCB7" w14:textId="77777777" w:rsidR="000A475A" w:rsidRPr="0048216E" w:rsidRDefault="000A475A" w:rsidP="000A475A">
      <w:pPr>
        <w:pStyle w:val="paragraph"/>
        <w:spacing w:before="0" w:beforeAutospacing="0" w:after="0" w:afterAutospacing="0"/>
        <w:jc w:val="both"/>
        <w:textAlignment w:val="baseline"/>
        <w:rPr>
          <w:rFonts w:asciiTheme="majorHAnsi" w:hAnsiTheme="majorHAnsi" w:cstheme="majorHAnsi"/>
          <w:sz w:val="22"/>
          <w:szCs w:val="22"/>
        </w:rPr>
      </w:pPr>
    </w:p>
    <w:p w14:paraId="361BCC29" w14:textId="570EB214" w:rsidR="00E02F86" w:rsidRDefault="00E02F86" w:rsidP="005106C9">
      <w:pPr>
        <w:pStyle w:val="paragraph"/>
        <w:numPr>
          <w:ilvl w:val="0"/>
          <w:numId w:val="8"/>
        </w:numPr>
        <w:spacing w:before="0" w:beforeAutospacing="0" w:after="0" w:afterAutospacing="0"/>
        <w:jc w:val="both"/>
        <w:textAlignment w:val="baseline"/>
        <w:rPr>
          <w:rStyle w:val="normaltextrun"/>
          <w:rFonts w:asciiTheme="majorHAnsi" w:hAnsiTheme="majorHAnsi" w:cstheme="majorHAnsi"/>
          <w:sz w:val="22"/>
          <w:szCs w:val="22"/>
        </w:rPr>
      </w:pPr>
      <w:r w:rsidRPr="0048216E">
        <w:rPr>
          <w:rStyle w:val="normaltextrun"/>
          <w:rFonts w:asciiTheme="majorHAnsi" w:hAnsiTheme="majorHAnsi" w:cstheme="majorHAnsi"/>
          <w:sz w:val="22"/>
          <w:szCs w:val="22"/>
        </w:rPr>
        <w:t>Transferir conocimientos a</w:t>
      </w:r>
      <w:r w:rsidR="00B02F4B" w:rsidRPr="0048216E">
        <w:rPr>
          <w:rStyle w:val="normaltextrun"/>
          <w:rFonts w:asciiTheme="majorHAnsi" w:hAnsiTheme="majorHAnsi" w:cstheme="majorHAnsi"/>
          <w:sz w:val="22"/>
          <w:szCs w:val="22"/>
        </w:rPr>
        <w:t xml:space="preserve"> la </w:t>
      </w:r>
      <w:r w:rsidR="00A465B9">
        <w:rPr>
          <w:rStyle w:val="normaltextrun"/>
          <w:rFonts w:asciiTheme="majorHAnsi" w:hAnsiTheme="majorHAnsi" w:cstheme="majorHAnsi"/>
          <w:sz w:val="22"/>
          <w:szCs w:val="22"/>
        </w:rPr>
        <w:t>Cooperativa multiactiva esperanza del pueblo - COOMEEP</w:t>
      </w:r>
      <w:r w:rsidR="00B02F4B" w:rsidRPr="0048216E">
        <w:rPr>
          <w:rStyle w:val="normaltextrun"/>
          <w:rFonts w:asciiTheme="majorHAnsi" w:hAnsiTheme="majorHAnsi" w:cstheme="majorHAnsi"/>
          <w:sz w:val="22"/>
          <w:szCs w:val="22"/>
        </w:rPr>
        <w:t xml:space="preserve">. </w:t>
      </w:r>
      <w:r w:rsidR="00B02F4B" w:rsidRPr="0048216E">
        <w:rPr>
          <w:rStyle w:val="eop"/>
          <w:rFonts w:asciiTheme="majorHAnsi" w:hAnsiTheme="majorHAnsi" w:cstheme="majorHAnsi"/>
          <w:sz w:val="22"/>
          <w:szCs w:val="22"/>
        </w:rPr>
        <w:t> </w:t>
      </w:r>
      <w:r w:rsidRPr="0048216E">
        <w:rPr>
          <w:rStyle w:val="normaltextrun"/>
          <w:rFonts w:asciiTheme="majorHAnsi" w:hAnsiTheme="majorHAnsi" w:cstheme="majorHAnsi"/>
          <w:sz w:val="22"/>
          <w:szCs w:val="22"/>
        </w:rPr>
        <w:t>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14:paraId="4019F9AE" w14:textId="77777777" w:rsidR="000A475A" w:rsidRPr="0048216E" w:rsidRDefault="000A475A" w:rsidP="000A475A">
      <w:pPr>
        <w:pStyle w:val="paragraph"/>
        <w:spacing w:before="0" w:beforeAutospacing="0" w:after="0" w:afterAutospacing="0"/>
        <w:jc w:val="both"/>
        <w:textAlignment w:val="baseline"/>
        <w:rPr>
          <w:rStyle w:val="normaltextrun"/>
          <w:rFonts w:asciiTheme="majorHAnsi" w:hAnsiTheme="majorHAnsi" w:cstheme="majorHAnsi"/>
          <w:sz w:val="22"/>
          <w:szCs w:val="22"/>
        </w:rPr>
      </w:pPr>
    </w:p>
    <w:p w14:paraId="419BAB4C" w14:textId="7C524E08" w:rsidR="00E02F86" w:rsidRPr="00687D94" w:rsidRDefault="00E02F86" w:rsidP="00E02F86">
      <w:pPr>
        <w:pStyle w:val="paragraph"/>
        <w:numPr>
          <w:ilvl w:val="0"/>
          <w:numId w:val="8"/>
        </w:numPr>
        <w:spacing w:before="0" w:beforeAutospacing="0" w:after="0" w:afterAutospacing="0"/>
        <w:jc w:val="both"/>
        <w:textAlignment w:val="baseline"/>
        <w:rPr>
          <w:rFonts w:asciiTheme="majorHAnsi" w:hAnsiTheme="majorHAnsi" w:cstheme="majorHAnsi"/>
          <w:sz w:val="22"/>
          <w:szCs w:val="22"/>
        </w:rPr>
      </w:pPr>
      <w:r w:rsidRPr="0048216E">
        <w:rPr>
          <w:rStyle w:val="normaltextrun"/>
          <w:rFonts w:asciiTheme="majorHAnsi" w:hAnsiTheme="majorHAnsi" w:cstheme="majorHAnsi"/>
          <w:sz w:val="22"/>
          <w:szCs w:val="22"/>
        </w:rPr>
        <w:t xml:space="preserve">Formular a niel de prefactibilidad el proyecto energético </w:t>
      </w:r>
      <w:r w:rsidR="00B02F4B" w:rsidRPr="0048216E">
        <w:rPr>
          <w:rFonts w:asciiTheme="majorHAnsi" w:hAnsiTheme="majorHAnsi" w:cstheme="majorHAnsi"/>
        </w:rPr>
        <w:t>q</w:t>
      </w:r>
      <w:r w:rsidR="00B02F4B" w:rsidRPr="0048216E">
        <w:rPr>
          <w:rStyle w:val="normaltextrun"/>
          <w:rFonts w:asciiTheme="majorHAnsi" w:hAnsiTheme="majorHAnsi" w:cstheme="majorHAnsi"/>
          <w:sz w:val="22"/>
          <w:szCs w:val="22"/>
        </w:rPr>
        <w:t xml:space="preserve">ue permitirá mediante la instalación de soluciones solares individuales fortalecer los sistemas integrados de producción agropecuaria de la </w:t>
      </w:r>
      <w:r w:rsidR="00C65F92">
        <w:rPr>
          <w:rStyle w:val="normaltextrun"/>
          <w:rFonts w:asciiTheme="majorHAnsi" w:hAnsiTheme="majorHAnsi" w:cstheme="majorHAnsi"/>
          <w:sz w:val="22"/>
          <w:szCs w:val="22"/>
        </w:rPr>
        <w:t>Cooperativa</w:t>
      </w:r>
      <w:r w:rsidR="00B02F4B" w:rsidRPr="0048216E">
        <w:rPr>
          <w:rStyle w:val="normaltextrun"/>
          <w:rFonts w:asciiTheme="majorHAnsi" w:hAnsiTheme="majorHAnsi" w:cstheme="majorHAnsi"/>
          <w:sz w:val="22"/>
          <w:szCs w:val="22"/>
        </w:rPr>
        <w:t>.</w:t>
      </w:r>
    </w:p>
    <w:p w14:paraId="57D030B9" w14:textId="77777777" w:rsidR="00952D45" w:rsidRPr="0048216E" w:rsidRDefault="00952D45" w:rsidP="005106C9">
      <w:pPr>
        <w:pStyle w:val="Ttulo2"/>
        <w:numPr>
          <w:ilvl w:val="1"/>
          <w:numId w:val="11"/>
        </w:numPr>
        <w:ind w:left="578" w:hanging="578"/>
        <w:rPr>
          <w:rFonts w:asciiTheme="majorHAnsi" w:hAnsiTheme="majorHAnsi" w:cstheme="majorHAnsi"/>
        </w:rPr>
      </w:pPr>
      <w:bookmarkStart w:id="59" w:name="_Toc169520822"/>
      <w:bookmarkStart w:id="60" w:name="_Toc171590518"/>
      <w:r w:rsidRPr="0048216E">
        <w:rPr>
          <w:rFonts w:asciiTheme="majorHAnsi" w:hAnsiTheme="majorHAnsi" w:cstheme="majorHAnsi"/>
        </w:rPr>
        <w:t>Hitos y Actividades</w:t>
      </w:r>
      <w:bookmarkEnd w:id="59"/>
      <w:bookmarkEnd w:id="60"/>
    </w:p>
    <w:p w14:paraId="154DBC81" w14:textId="7C3BD613" w:rsidR="009D0E82" w:rsidRPr="0048216E" w:rsidRDefault="009D0E82" w:rsidP="009D0E82">
      <w:pPr>
        <w:rPr>
          <w:rFonts w:asciiTheme="majorHAnsi" w:hAnsiTheme="majorHAnsi" w:cstheme="majorHAnsi"/>
        </w:rPr>
      </w:pPr>
      <w:r w:rsidRPr="0048216E">
        <w:rPr>
          <w:rFonts w:asciiTheme="majorHAnsi" w:hAnsiTheme="majorHAnsi" w:cstheme="majorHAnsi"/>
        </w:rPr>
        <w:t>El</w:t>
      </w:r>
      <w:r w:rsidR="00952D45" w:rsidRPr="0048216E">
        <w:rPr>
          <w:rFonts w:asciiTheme="majorHAnsi" w:hAnsiTheme="majorHAnsi" w:cstheme="majorHAnsi"/>
        </w:rPr>
        <w:t xml:space="preserve"> </w:t>
      </w:r>
      <w:r w:rsidRPr="0048216E">
        <w:rPr>
          <w:rFonts w:asciiTheme="majorHAnsi" w:hAnsiTheme="majorHAnsi" w:cstheme="majorHAnsi"/>
        </w:rPr>
        <w:t xml:space="preserve">Plan de Acción Estructuración Completa contempla </w:t>
      </w:r>
      <w:r w:rsidR="00952D45" w:rsidRPr="0048216E">
        <w:rPr>
          <w:rFonts w:asciiTheme="majorHAnsi" w:hAnsiTheme="majorHAnsi" w:cstheme="majorHAnsi"/>
        </w:rPr>
        <w:t>acciones macro que permitirán la ejecución de cada componente</w:t>
      </w:r>
      <w:r w:rsidRPr="0048216E">
        <w:rPr>
          <w:rFonts w:asciiTheme="majorHAnsi" w:hAnsiTheme="majorHAnsi" w:cstheme="majorHAnsi"/>
        </w:rPr>
        <w:t xml:space="preserve"> de la convocatoria EN-Comunidad, los cuales se presentan a continuación:</w:t>
      </w:r>
    </w:p>
    <w:p w14:paraId="2525035C" w14:textId="74087E9F" w:rsidR="00824B30" w:rsidRPr="0048216E" w:rsidRDefault="00824B30" w:rsidP="00952D45">
      <w:pPr>
        <w:rPr>
          <w:rFonts w:asciiTheme="majorHAnsi" w:eastAsia="Aptos" w:hAnsiTheme="majorHAnsi" w:cstheme="majorHAnsi"/>
        </w:rPr>
        <w:sectPr w:rsidR="00824B30" w:rsidRPr="0048216E" w:rsidSect="00777BC9">
          <w:footerReference w:type="default" r:id="rId22"/>
          <w:pgSz w:w="12240" w:h="15840"/>
          <w:pgMar w:top="1276" w:right="1701" w:bottom="568" w:left="1701" w:header="709" w:footer="709" w:gutter="0"/>
          <w:pgNumType w:start="1"/>
          <w:cols w:space="720"/>
        </w:sectPr>
      </w:pPr>
    </w:p>
    <w:p w14:paraId="68EA0990" w14:textId="2239F97D" w:rsidR="00952D45" w:rsidRPr="0048216E" w:rsidRDefault="00952D45" w:rsidP="00952D45">
      <w:pPr>
        <w:rPr>
          <w:rFonts w:asciiTheme="majorHAnsi" w:eastAsia="Aptos" w:hAnsiTheme="majorHAnsi" w:cstheme="majorHAnsi"/>
        </w:rPr>
      </w:pPr>
    </w:p>
    <w:p w14:paraId="5260A0B0" w14:textId="4F15D0C9" w:rsidR="008A7DDC" w:rsidRPr="0048216E" w:rsidRDefault="6C6CD1BB" w:rsidP="76BDB4E2">
      <w:pPr>
        <w:pStyle w:val="Descripcin"/>
        <w:keepNext/>
        <w:rPr>
          <w:rFonts w:asciiTheme="majorHAnsi" w:eastAsia="Aptos" w:hAnsiTheme="majorHAnsi" w:cstheme="majorHAnsi"/>
        </w:rPr>
      </w:pPr>
      <w:bookmarkStart w:id="61" w:name="_Toc167486062"/>
      <w:r w:rsidRPr="56967CFB">
        <w:rPr>
          <w:rFonts w:asciiTheme="majorHAnsi" w:eastAsia="Aptos" w:hAnsiTheme="majorHAnsi" w:cstheme="majorBidi"/>
        </w:rPr>
        <w:t xml:space="preserve">Tabla </w:t>
      </w:r>
      <w:r w:rsidR="008A7DDC" w:rsidRPr="56967CFB">
        <w:rPr>
          <w:rFonts w:asciiTheme="majorHAnsi" w:hAnsiTheme="majorHAnsi" w:cstheme="majorBidi"/>
        </w:rPr>
        <w:fldChar w:fldCharType="begin"/>
      </w:r>
      <w:r w:rsidR="008A7DDC" w:rsidRPr="56967CFB">
        <w:rPr>
          <w:rFonts w:asciiTheme="majorHAnsi" w:hAnsiTheme="majorHAnsi" w:cstheme="majorBidi"/>
        </w:rPr>
        <w:instrText xml:space="preserve"> SEQ Tabla \* ARABIC </w:instrText>
      </w:r>
      <w:r w:rsidR="008A7DDC" w:rsidRPr="56967CFB">
        <w:rPr>
          <w:rFonts w:asciiTheme="majorHAnsi" w:hAnsiTheme="majorHAnsi" w:cstheme="majorBidi"/>
        </w:rPr>
        <w:fldChar w:fldCharType="separate"/>
      </w:r>
      <w:r w:rsidR="7A593B72" w:rsidRPr="56967CFB">
        <w:rPr>
          <w:rFonts w:asciiTheme="majorHAnsi" w:hAnsiTheme="majorHAnsi" w:cstheme="majorBidi"/>
          <w:noProof/>
        </w:rPr>
        <w:t>3</w:t>
      </w:r>
      <w:r w:rsidR="008A7DDC" w:rsidRPr="56967CFB">
        <w:rPr>
          <w:rFonts w:asciiTheme="majorHAnsi" w:hAnsiTheme="majorHAnsi" w:cstheme="majorBidi"/>
        </w:rPr>
        <w:fldChar w:fldCharType="end"/>
      </w:r>
      <w:r w:rsidRPr="56967CFB">
        <w:rPr>
          <w:rFonts w:asciiTheme="majorHAnsi" w:eastAsia="Aptos" w:hAnsiTheme="majorHAnsi" w:cstheme="majorBidi"/>
        </w:rPr>
        <w:t xml:space="preserve"> Hitos del plan de acción de</w:t>
      </w:r>
      <w:bookmarkEnd w:id="61"/>
      <w:r w:rsidR="743E76F9" w:rsidRPr="56967CFB">
        <w:rPr>
          <w:rFonts w:asciiTheme="majorHAnsi" w:eastAsia="Aptos" w:hAnsiTheme="majorHAnsi" w:cstheme="majorBidi"/>
        </w:rPr>
        <w:t xml:space="preserve"> la </w:t>
      </w:r>
      <w:r w:rsidR="3D18E95D" w:rsidRPr="56967CFB">
        <w:rPr>
          <w:rFonts w:asciiTheme="majorHAnsi" w:eastAsia="Aptos" w:hAnsiTheme="majorHAnsi" w:cstheme="majorBidi"/>
        </w:rPr>
        <w:t>Cooperativa multiactiva esperanza del pueblo - COOMEEP</w:t>
      </w:r>
      <w:r w:rsidR="743E76F9" w:rsidRPr="56967CFB">
        <w:rPr>
          <w:rFonts w:asciiTheme="majorHAnsi" w:eastAsia="Aptos" w:hAnsiTheme="majorHAnsi" w:cstheme="majorBidi"/>
        </w:rPr>
        <w:t>.</w:t>
      </w:r>
    </w:p>
    <w:tbl>
      <w:tblPr>
        <w:tblW w:w="14400" w:type="dxa"/>
        <w:tblLayout w:type="fixed"/>
        <w:tblLook w:val="04A0" w:firstRow="1" w:lastRow="0" w:firstColumn="1" w:lastColumn="0" w:noHBand="0" w:noVBand="1"/>
      </w:tblPr>
      <w:tblGrid>
        <w:gridCol w:w="585"/>
        <w:gridCol w:w="2550"/>
        <w:gridCol w:w="2242"/>
        <w:gridCol w:w="9023"/>
      </w:tblGrid>
      <w:tr w:rsidR="56967CFB" w14:paraId="4A8E8A78" w14:textId="77777777" w:rsidTr="000A475A">
        <w:trPr>
          <w:trHeight w:val="300"/>
        </w:trPr>
        <w:tc>
          <w:tcPr>
            <w:tcW w:w="585" w:type="dxa"/>
            <w:tcBorders>
              <w:top w:val="single" w:sz="8" w:space="0" w:color="auto"/>
              <w:left w:val="single" w:sz="8" w:space="0" w:color="auto"/>
              <w:bottom w:val="single" w:sz="8" w:space="0" w:color="auto"/>
              <w:right w:val="single" w:sz="8" w:space="0" w:color="auto"/>
            </w:tcBorders>
            <w:tcMar>
              <w:left w:w="70" w:type="dxa"/>
              <w:right w:w="70" w:type="dxa"/>
            </w:tcMar>
          </w:tcPr>
          <w:p w14:paraId="6F612DC6" w14:textId="71A62A12" w:rsidR="56967CFB" w:rsidRPr="000A475A" w:rsidRDefault="56967CFB" w:rsidP="56967CFB">
            <w:pPr>
              <w:spacing w:after="0"/>
              <w:jc w:val="left"/>
              <w:rPr>
                <w:sz w:val="16"/>
                <w:szCs w:val="16"/>
              </w:rPr>
            </w:pPr>
            <w:r w:rsidRPr="000A475A">
              <w:rPr>
                <w:b/>
                <w:bCs/>
                <w:sz w:val="16"/>
                <w:szCs w:val="16"/>
              </w:rPr>
              <w:t>No</w:t>
            </w:r>
          </w:p>
        </w:tc>
        <w:tc>
          <w:tcPr>
            <w:tcW w:w="2550" w:type="dxa"/>
            <w:tcBorders>
              <w:top w:val="single" w:sz="8" w:space="0" w:color="auto"/>
              <w:left w:val="single" w:sz="8" w:space="0" w:color="auto"/>
              <w:bottom w:val="single" w:sz="8" w:space="0" w:color="auto"/>
              <w:right w:val="single" w:sz="8" w:space="0" w:color="auto"/>
            </w:tcBorders>
            <w:tcMar>
              <w:left w:w="70" w:type="dxa"/>
              <w:right w:w="70" w:type="dxa"/>
            </w:tcMar>
          </w:tcPr>
          <w:p w14:paraId="2BAB695C" w14:textId="4C120D08" w:rsidR="56967CFB" w:rsidRPr="000A475A" w:rsidRDefault="56967CFB" w:rsidP="56967CFB">
            <w:pPr>
              <w:spacing w:after="0"/>
              <w:jc w:val="left"/>
              <w:rPr>
                <w:sz w:val="16"/>
                <w:szCs w:val="16"/>
              </w:rPr>
            </w:pPr>
            <w:r w:rsidRPr="000A475A">
              <w:rPr>
                <w:b/>
                <w:bCs/>
                <w:sz w:val="16"/>
                <w:szCs w:val="16"/>
              </w:rPr>
              <w:t>Componente</w:t>
            </w:r>
          </w:p>
        </w:tc>
        <w:tc>
          <w:tcPr>
            <w:tcW w:w="2242" w:type="dxa"/>
            <w:tcBorders>
              <w:top w:val="single" w:sz="8" w:space="0" w:color="auto"/>
              <w:left w:val="single" w:sz="8" w:space="0" w:color="auto"/>
              <w:bottom w:val="single" w:sz="8" w:space="0" w:color="auto"/>
              <w:right w:val="single" w:sz="8" w:space="0" w:color="auto"/>
            </w:tcBorders>
            <w:tcMar>
              <w:left w:w="70" w:type="dxa"/>
              <w:right w:w="70" w:type="dxa"/>
            </w:tcMar>
          </w:tcPr>
          <w:p w14:paraId="2F452DF3" w14:textId="78D61950" w:rsidR="56967CFB" w:rsidRPr="000A475A" w:rsidRDefault="56967CFB" w:rsidP="56967CFB">
            <w:pPr>
              <w:spacing w:after="0"/>
              <w:jc w:val="left"/>
              <w:rPr>
                <w:sz w:val="16"/>
                <w:szCs w:val="16"/>
              </w:rPr>
            </w:pPr>
            <w:r w:rsidRPr="000A475A">
              <w:rPr>
                <w:b/>
                <w:bCs/>
                <w:sz w:val="16"/>
                <w:szCs w:val="16"/>
              </w:rPr>
              <w:t xml:space="preserve">Hito </w:t>
            </w:r>
          </w:p>
        </w:tc>
        <w:tc>
          <w:tcPr>
            <w:tcW w:w="9023" w:type="dxa"/>
            <w:tcBorders>
              <w:top w:val="single" w:sz="8" w:space="0" w:color="auto"/>
              <w:left w:val="single" w:sz="8" w:space="0" w:color="auto"/>
              <w:bottom w:val="single" w:sz="8" w:space="0" w:color="auto"/>
              <w:right w:val="single" w:sz="8" w:space="0" w:color="auto"/>
            </w:tcBorders>
            <w:tcMar>
              <w:left w:w="70" w:type="dxa"/>
              <w:right w:w="70" w:type="dxa"/>
            </w:tcMar>
          </w:tcPr>
          <w:p w14:paraId="05A7CA34" w14:textId="50AB44E8" w:rsidR="56967CFB" w:rsidRPr="000A475A" w:rsidRDefault="56967CFB" w:rsidP="56967CFB">
            <w:pPr>
              <w:spacing w:after="0"/>
              <w:jc w:val="left"/>
              <w:rPr>
                <w:sz w:val="16"/>
                <w:szCs w:val="16"/>
              </w:rPr>
            </w:pPr>
            <w:r w:rsidRPr="000A475A">
              <w:rPr>
                <w:b/>
                <w:bCs/>
                <w:sz w:val="16"/>
                <w:szCs w:val="16"/>
              </w:rPr>
              <w:t>Actividad</w:t>
            </w:r>
          </w:p>
        </w:tc>
      </w:tr>
      <w:tr w:rsidR="56967CFB" w14:paraId="1D8325D7" w14:textId="77777777" w:rsidTr="000A475A">
        <w:trPr>
          <w:trHeight w:val="105"/>
        </w:trPr>
        <w:tc>
          <w:tcPr>
            <w:tcW w:w="585" w:type="dxa"/>
            <w:vMerge w:val="restart"/>
            <w:tcBorders>
              <w:top w:val="single" w:sz="8" w:space="0" w:color="auto"/>
              <w:left w:val="single" w:sz="8" w:space="0" w:color="auto"/>
              <w:bottom w:val="single" w:sz="8" w:space="0" w:color="auto"/>
              <w:right w:val="single" w:sz="8" w:space="0" w:color="auto"/>
            </w:tcBorders>
            <w:tcMar>
              <w:left w:w="70" w:type="dxa"/>
              <w:right w:w="70" w:type="dxa"/>
            </w:tcMar>
          </w:tcPr>
          <w:p w14:paraId="1F1E29FB" w14:textId="534BB048" w:rsidR="56967CFB" w:rsidRPr="000A475A" w:rsidRDefault="56967CFB" w:rsidP="56967CFB">
            <w:pPr>
              <w:spacing w:after="0"/>
              <w:jc w:val="left"/>
              <w:rPr>
                <w:sz w:val="16"/>
                <w:szCs w:val="16"/>
              </w:rPr>
            </w:pPr>
            <w:r w:rsidRPr="000A475A">
              <w:rPr>
                <w:sz w:val="16"/>
                <w:szCs w:val="16"/>
              </w:rPr>
              <w:t>1</w:t>
            </w:r>
          </w:p>
        </w:tc>
        <w:tc>
          <w:tcPr>
            <w:tcW w:w="2550" w:type="dxa"/>
            <w:vMerge w:val="restart"/>
            <w:tcBorders>
              <w:top w:val="single" w:sz="8" w:space="0" w:color="auto"/>
              <w:left w:val="single" w:sz="8" w:space="0" w:color="auto"/>
              <w:bottom w:val="single" w:sz="8" w:space="0" w:color="auto"/>
              <w:right w:val="single" w:sz="8" w:space="0" w:color="auto"/>
            </w:tcBorders>
            <w:tcMar>
              <w:left w:w="70" w:type="dxa"/>
              <w:right w:w="70" w:type="dxa"/>
            </w:tcMar>
          </w:tcPr>
          <w:p w14:paraId="51411933" w14:textId="00DA60AE" w:rsidR="56967CFB" w:rsidRPr="000A475A" w:rsidRDefault="56967CFB" w:rsidP="56967CFB">
            <w:pPr>
              <w:spacing w:after="0"/>
              <w:jc w:val="left"/>
              <w:rPr>
                <w:sz w:val="16"/>
                <w:szCs w:val="16"/>
              </w:rPr>
            </w:pPr>
            <w:r w:rsidRPr="000A475A">
              <w:rPr>
                <w:sz w:val="16"/>
                <w:szCs w:val="16"/>
              </w:rPr>
              <w:t>Fortalecimiento de capacidades a través de la trasferencia de conocimientos</w:t>
            </w:r>
          </w:p>
        </w:tc>
        <w:tc>
          <w:tcPr>
            <w:tcW w:w="2242" w:type="dxa"/>
            <w:vMerge w:val="restart"/>
            <w:tcBorders>
              <w:top w:val="single" w:sz="8" w:space="0" w:color="auto"/>
              <w:left w:val="single" w:sz="8" w:space="0" w:color="auto"/>
              <w:bottom w:val="single" w:sz="8" w:space="0" w:color="auto"/>
              <w:right w:val="single" w:sz="8" w:space="0" w:color="auto"/>
            </w:tcBorders>
            <w:tcMar>
              <w:left w:w="70" w:type="dxa"/>
              <w:right w:w="70" w:type="dxa"/>
            </w:tcMar>
          </w:tcPr>
          <w:p w14:paraId="1C36D4FF" w14:textId="30743AA3" w:rsidR="56967CFB" w:rsidRPr="000A475A" w:rsidRDefault="56967CFB" w:rsidP="56967CFB">
            <w:pPr>
              <w:spacing w:after="0"/>
              <w:jc w:val="left"/>
              <w:rPr>
                <w:sz w:val="16"/>
                <w:szCs w:val="16"/>
              </w:rPr>
            </w:pPr>
            <w:r w:rsidRPr="000A475A">
              <w:rPr>
                <w:sz w:val="16"/>
                <w:szCs w:val="16"/>
              </w:rPr>
              <w:t>Componente Técnico</w:t>
            </w:r>
          </w:p>
        </w:tc>
        <w:tc>
          <w:tcPr>
            <w:tcW w:w="9023" w:type="dxa"/>
            <w:tcBorders>
              <w:top w:val="single" w:sz="8" w:space="0" w:color="auto"/>
              <w:left w:val="single" w:sz="8" w:space="0" w:color="auto"/>
              <w:bottom w:val="single" w:sz="8" w:space="0" w:color="auto"/>
              <w:right w:val="single" w:sz="8" w:space="0" w:color="auto"/>
            </w:tcBorders>
            <w:tcMar>
              <w:left w:w="70" w:type="dxa"/>
              <w:right w:w="70" w:type="dxa"/>
            </w:tcMar>
          </w:tcPr>
          <w:p w14:paraId="4E9A9D12" w14:textId="10C4340A" w:rsidR="56967CFB" w:rsidRPr="000A475A" w:rsidRDefault="56967CFB" w:rsidP="56967CFB">
            <w:pPr>
              <w:spacing w:after="0"/>
              <w:jc w:val="left"/>
              <w:rPr>
                <w:sz w:val="16"/>
                <w:szCs w:val="16"/>
              </w:rPr>
            </w:pPr>
            <w:r w:rsidRPr="000A475A">
              <w:rPr>
                <w:sz w:val="16"/>
                <w:szCs w:val="16"/>
              </w:rPr>
              <w:t>Presentación de conceptos básicos energéticos, formulación de proyectos energéticos</w:t>
            </w:r>
          </w:p>
        </w:tc>
      </w:tr>
      <w:tr w:rsidR="56967CFB" w14:paraId="12B3DA8C" w14:textId="77777777" w:rsidTr="000A475A">
        <w:trPr>
          <w:trHeight w:val="105"/>
        </w:trPr>
        <w:tc>
          <w:tcPr>
            <w:tcW w:w="585" w:type="dxa"/>
            <w:vMerge/>
            <w:tcBorders>
              <w:left w:val="single" w:sz="0" w:space="0" w:color="auto"/>
              <w:right w:val="single" w:sz="0" w:space="0" w:color="auto"/>
            </w:tcBorders>
            <w:vAlign w:val="center"/>
          </w:tcPr>
          <w:p w14:paraId="587CA87C"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47309648"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6AC2D5B3"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4CA8F542" w14:textId="189C61F2" w:rsidR="56967CFB" w:rsidRPr="000A475A" w:rsidRDefault="56967CFB" w:rsidP="56967CFB">
            <w:pPr>
              <w:spacing w:after="0"/>
              <w:jc w:val="left"/>
              <w:rPr>
                <w:sz w:val="16"/>
                <w:szCs w:val="16"/>
              </w:rPr>
            </w:pPr>
            <w:r w:rsidRPr="000A475A">
              <w:rPr>
                <w:sz w:val="16"/>
                <w:szCs w:val="16"/>
              </w:rPr>
              <w:t>Desarrollo del módulo de operación y Mantenimiento de soluciones energéticas, redes y soluciones de FNCER</w:t>
            </w:r>
          </w:p>
        </w:tc>
      </w:tr>
      <w:tr w:rsidR="56967CFB" w14:paraId="719CFCFD" w14:textId="77777777" w:rsidTr="000A475A">
        <w:trPr>
          <w:trHeight w:val="15"/>
        </w:trPr>
        <w:tc>
          <w:tcPr>
            <w:tcW w:w="585" w:type="dxa"/>
            <w:vMerge/>
            <w:tcBorders>
              <w:left w:val="single" w:sz="0" w:space="0" w:color="auto"/>
              <w:right w:val="single" w:sz="0" w:space="0" w:color="auto"/>
            </w:tcBorders>
            <w:vAlign w:val="center"/>
          </w:tcPr>
          <w:p w14:paraId="382B79F8"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1DF7408C" w14:textId="77777777" w:rsidR="00696A10" w:rsidRPr="000A475A" w:rsidRDefault="00696A10">
            <w:pPr>
              <w:rPr>
                <w:sz w:val="16"/>
                <w:szCs w:val="16"/>
              </w:rPr>
            </w:pPr>
          </w:p>
        </w:tc>
        <w:tc>
          <w:tcPr>
            <w:tcW w:w="2242" w:type="dxa"/>
            <w:vMerge/>
            <w:tcBorders>
              <w:left w:val="single" w:sz="0" w:space="0" w:color="auto"/>
              <w:bottom w:val="single" w:sz="0" w:space="0" w:color="auto"/>
              <w:right w:val="single" w:sz="0" w:space="0" w:color="auto"/>
            </w:tcBorders>
            <w:vAlign w:val="center"/>
          </w:tcPr>
          <w:p w14:paraId="40B676A4"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C6B0401" w14:textId="40C1ED80" w:rsidR="56967CFB" w:rsidRPr="000A475A" w:rsidRDefault="56967CFB" w:rsidP="56967CFB">
            <w:pPr>
              <w:spacing w:after="0"/>
              <w:jc w:val="left"/>
              <w:rPr>
                <w:sz w:val="16"/>
                <w:szCs w:val="16"/>
              </w:rPr>
            </w:pPr>
            <w:r w:rsidRPr="000A475A">
              <w:rPr>
                <w:sz w:val="16"/>
                <w:szCs w:val="16"/>
              </w:rPr>
              <w:t>Desarrollo de actividades de transferencia e intercambio de saberes en adaptación y mitigación al cambio climático</w:t>
            </w:r>
          </w:p>
        </w:tc>
      </w:tr>
      <w:tr w:rsidR="56967CFB" w14:paraId="2723ED88" w14:textId="77777777" w:rsidTr="000A475A">
        <w:trPr>
          <w:trHeight w:val="15"/>
        </w:trPr>
        <w:tc>
          <w:tcPr>
            <w:tcW w:w="585" w:type="dxa"/>
            <w:vMerge/>
            <w:tcBorders>
              <w:left w:val="single" w:sz="0" w:space="0" w:color="auto"/>
              <w:right w:val="single" w:sz="0" w:space="0" w:color="auto"/>
            </w:tcBorders>
            <w:vAlign w:val="center"/>
          </w:tcPr>
          <w:p w14:paraId="7D87C9C6"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6F45F928" w14:textId="77777777" w:rsidR="00696A10" w:rsidRPr="000A475A" w:rsidRDefault="00696A10">
            <w:pPr>
              <w:rPr>
                <w:sz w:val="16"/>
                <w:szCs w:val="16"/>
              </w:rPr>
            </w:pPr>
          </w:p>
        </w:tc>
        <w:tc>
          <w:tcPr>
            <w:tcW w:w="2242" w:type="dxa"/>
            <w:vMerge w:val="restart"/>
            <w:tcBorders>
              <w:top w:val="nil"/>
              <w:left w:val="nil"/>
              <w:bottom w:val="single" w:sz="8" w:space="0" w:color="auto"/>
              <w:right w:val="single" w:sz="8" w:space="0" w:color="auto"/>
            </w:tcBorders>
            <w:tcMar>
              <w:left w:w="70" w:type="dxa"/>
              <w:right w:w="70" w:type="dxa"/>
            </w:tcMar>
          </w:tcPr>
          <w:p w14:paraId="7F670A73" w14:textId="10006807" w:rsidR="56967CFB" w:rsidRPr="000A475A" w:rsidRDefault="56967CFB" w:rsidP="56967CFB">
            <w:pPr>
              <w:spacing w:after="0"/>
              <w:jc w:val="left"/>
              <w:rPr>
                <w:sz w:val="16"/>
                <w:szCs w:val="16"/>
              </w:rPr>
            </w:pPr>
            <w:r w:rsidRPr="000A475A">
              <w:rPr>
                <w:sz w:val="16"/>
                <w:szCs w:val="16"/>
              </w:rPr>
              <w:t>Componente Empresarial</w:t>
            </w:r>
          </w:p>
        </w:tc>
        <w:tc>
          <w:tcPr>
            <w:tcW w:w="9023" w:type="dxa"/>
            <w:tcBorders>
              <w:top w:val="single" w:sz="8" w:space="0" w:color="auto"/>
              <w:left w:val="single" w:sz="8" w:space="0" w:color="auto"/>
              <w:bottom w:val="single" w:sz="8" w:space="0" w:color="auto"/>
              <w:right w:val="single" w:sz="8" w:space="0" w:color="auto"/>
            </w:tcBorders>
            <w:tcMar>
              <w:left w:w="70" w:type="dxa"/>
              <w:right w:w="70" w:type="dxa"/>
            </w:tcMar>
          </w:tcPr>
          <w:p w14:paraId="1A49C122" w14:textId="562505E0" w:rsidR="56967CFB" w:rsidRPr="000A475A" w:rsidRDefault="56967CFB" w:rsidP="56967CFB">
            <w:pPr>
              <w:spacing w:after="0"/>
              <w:jc w:val="left"/>
              <w:rPr>
                <w:sz w:val="16"/>
                <w:szCs w:val="16"/>
              </w:rPr>
            </w:pPr>
            <w:r w:rsidRPr="000A475A">
              <w:rPr>
                <w:sz w:val="16"/>
                <w:szCs w:val="16"/>
              </w:rPr>
              <w:t>Desarrollo del módulo de Gestión Administrativa y contable</w:t>
            </w:r>
          </w:p>
        </w:tc>
      </w:tr>
      <w:tr w:rsidR="56967CFB" w14:paraId="599A711E" w14:textId="77777777" w:rsidTr="000A475A">
        <w:trPr>
          <w:trHeight w:val="300"/>
        </w:trPr>
        <w:tc>
          <w:tcPr>
            <w:tcW w:w="585" w:type="dxa"/>
            <w:vMerge/>
            <w:tcBorders>
              <w:left w:val="single" w:sz="0" w:space="0" w:color="auto"/>
              <w:right w:val="single" w:sz="0" w:space="0" w:color="auto"/>
            </w:tcBorders>
            <w:vAlign w:val="center"/>
          </w:tcPr>
          <w:p w14:paraId="0B2FCDE1"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16F7CE5D" w14:textId="77777777" w:rsidR="00696A10" w:rsidRPr="000A475A" w:rsidRDefault="00696A10">
            <w:pPr>
              <w:rPr>
                <w:sz w:val="16"/>
                <w:szCs w:val="16"/>
              </w:rPr>
            </w:pPr>
          </w:p>
        </w:tc>
        <w:tc>
          <w:tcPr>
            <w:tcW w:w="2242" w:type="dxa"/>
            <w:vMerge/>
            <w:tcBorders>
              <w:left w:val="nil"/>
              <w:right w:val="single" w:sz="0" w:space="0" w:color="auto"/>
            </w:tcBorders>
            <w:vAlign w:val="center"/>
          </w:tcPr>
          <w:p w14:paraId="084812D3"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1AC99B1A" w14:textId="30355E55" w:rsidR="56967CFB" w:rsidRPr="000A475A" w:rsidRDefault="56967CFB" w:rsidP="56967CFB">
            <w:pPr>
              <w:spacing w:after="0"/>
              <w:jc w:val="left"/>
              <w:rPr>
                <w:sz w:val="16"/>
                <w:szCs w:val="16"/>
              </w:rPr>
            </w:pPr>
            <w:r w:rsidRPr="000A475A">
              <w:rPr>
                <w:sz w:val="16"/>
                <w:szCs w:val="16"/>
              </w:rPr>
              <w:t>Desarrollo del módulo Plan estratégico de la ESPEC</w:t>
            </w:r>
          </w:p>
        </w:tc>
      </w:tr>
      <w:tr w:rsidR="56967CFB" w14:paraId="39EA8B8F" w14:textId="77777777" w:rsidTr="000A475A">
        <w:trPr>
          <w:trHeight w:val="300"/>
        </w:trPr>
        <w:tc>
          <w:tcPr>
            <w:tcW w:w="585" w:type="dxa"/>
            <w:vMerge/>
            <w:tcBorders>
              <w:left w:val="single" w:sz="0" w:space="0" w:color="auto"/>
              <w:right w:val="single" w:sz="0" w:space="0" w:color="auto"/>
            </w:tcBorders>
            <w:vAlign w:val="center"/>
          </w:tcPr>
          <w:p w14:paraId="418D330A"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4871A4D4" w14:textId="77777777" w:rsidR="00696A10" w:rsidRPr="000A475A" w:rsidRDefault="00696A10">
            <w:pPr>
              <w:rPr>
                <w:sz w:val="16"/>
                <w:szCs w:val="16"/>
              </w:rPr>
            </w:pPr>
          </w:p>
        </w:tc>
        <w:tc>
          <w:tcPr>
            <w:tcW w:w="2242" w:type="dxa"/>
            <w:vMerge/>
            <w:tcBorders>
              <w:left w:val="nil"/>
              <w:bottom w:val="single" w:sz="0" w:space="0" w:color="auto"/>
              <w:right w:val="single" w:sz="0" w:space="0" w:color="auto"/>
            </w:tcBorders>
            <w:vAlign w:val="center"/>
          </w:tcPr>
          <w:p w14:paraId="0E359B10"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49193C3E" w14:textId="20CC8E9E" w:rsidR="56967CFB" w:rsidRPr="000A475A" w:rsidRDefault="56967CFB" w:rsidP="56967CFB">
            <w:pPr>
              <w:spacing w:after="0"/>
              <w:jc w:val="left"/>
              <w:rPr>
                <w:sz w:val="16"/>
                <w:szCs w:val="16"/>
              </w:rPr>
            </w:pPr>
            <w:r w:rsidRPr="000A475A">
              <w:rPr>
                <w:sz w:val="16"/>
                <w:szCs w:val="16"/>
              </w:rPr>
              <w:t>Desarrollo del módulo Gestión operativa de  la ESEPC</w:t>
            </w:r>
          </w:p>
        </w:tc>
      </w:tr>
      <w:tr w:rsidR="56967CFB" w14:paraId="620BB105" w14:textId="77777777" w:rsidTr="000A475A">
        <w:trPr>
          <w:trHeight w:val="300"/>
        </w:trPr>
        <w:tc>
          <w:tcPr>
            <w:tcW w:w="585" w:type="dxa"/>
            <w:vMerge/>
            <w:tcBorders>
              <w:left w:val="single" w:sz="0" w:space="0" w:color="auto"/>
              <w:right w:val="single" w:sz="0" w:space="0" w:color="auto"/>
            </w:tcBorders>
            <w:vAlign w:val="center"/>
          </w:tcPr>
          <w:p w14:paraId="7812B775"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09C8D518" w14:textId="77777777" w:rsidR="00696A10" w:rsidRPr="000A475A" w:rsidRDefault="00696A10">
            <w:pPr>
              <w:rPr>
                <w:sz w:val="16"/>
                <w:szCs w:val="16"/>
              </w:rPr>
            </w:pPr>
          </w:p>
        </w:tc>
        <w:tc>
          <w:tcPr>
            <w:tcW w:w="2242" w:type="dxa"/>
            <w:vMerge/>
            <w:tcBorders>
              <w:left w:val="nil"/>
              <w:bottom w:val="single" w:sz="0" w:space="0" w:color="auto"/>
              <w:right w:val="single" w:sz="0" w:space="0" w:color="auto"/>
            </w:tcBorders>
            <w:vAlign w:val="center"/>
          </w:tcPr>
          <w:p w14:paraId="4FC73BDC"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7D99D4B" w14:textId="68B674B9" w:rsidR="56967CFB" w:rsidRPr="000A475A" w:rsidRDefault="56967CFB" w:rsidP="56967CFB">
            <w:pPr>
              <w:spacing w:after="0"/>
              <w:jc w:val="left"/>
              <w:rPr>
                <w:sz w:val="16"/>
                <w:szCs w:val="16"/>
              </w:rPr>
            </w:pPr>
            <w:r w:rsidRPr="000A475A">
              <w:rPr>
                <w:sz w:val="16"/>
                <w:szCs w:val="16"/>
              </w:rPr>
              <w:t xml:space="preserve">Desarrollo del módulo Control administrativo y registro de operaciones de la ESEPC </w:t>
            </w:r>
          </w:p>
        </w:tc>
      </w:tr>
      <w:tr w:rsidR="56967CFB" w14:paraId="499E0A25" w14:textId="77777777" w:rsidTr="000A475A">
        <w:trPr>
          <w:trHeight w:val="300"/>
        </w:trPr>
        <w:tc>
          <w:tcPr>
            <w:tcW w:w="585" w:type="dxa"/>
            <w:vMerge/>
            <w:tcBorders>
              <w:left w:val="single" w:sz="0" w:space="0" w:color="auto"/>
              <w:right w:val="single" w:sz="0" w:space="0" w:color="auto"/>
            </w:tcBorders>
            <w:vAlign w:val="center"/>
          </w:tcPr>
          <w:p w14:paraId="13230C4C"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5076635B" w14:textId="77777777" w:rsidR="00696A10" w:rsidRPr="000A475A" w:rsidRDefault="00696A10">
            <w:pPr>
              <w:rPr>
                <w:sz w:val="16"/>
                <w:szCs w:val="16"/>
              </w:rPr>
            </w:pPr>
          </w:p>
        </w:tc>
        <w:tc>
          <w:tcPr>
            <w:tcW w:w="2242" w:type="dxa"/>
            <w:vMerge w:val="restart"/>
            <w:tcBorders>
              <w:top w:val="nil"/>
              <w:left w:val="nil"/>
              <w:bottom w:val="single" w:sz="8" w:space="0" w:color="auto"/>
              <w:right w:val="single" w:sz="8" w:space="0" w:color="auto"/>
            </w:tcBorders>
            <w:tcMar>
              <w:left w:w="70" w:type="dxa"/>
              <w:right w:w="70" w:type="dxa"/>
            </w:tcMar>
          </w:tcPr>
          <w:p w14:paraId="28888E01" w14:textId="1A175C55" w:rsidR="56967CFB" w:rsidRPr="000A475A" w:rsidRDefault="56967CFB" w:rsidP="56967CFB">
            <w:pPr>
              <w:spacing w:after="0"/>
              <w:jc w:val="left"/>
              <w:rPr>
                <w:sz w:val="16"/>
                <w:szCs w:val="16"/>
              </w:rPr>
            </w:pPr>
            <w:r w:rsidRPr="000A475A">
              <w:rPr>
                <w:sz w:val="16"/>
                <w:szCs w:val="16"/>
              </w:rPr>
              <w:t>Componente Jurídico</w:t>
            </w:r>
          </w:p>
        </w:tc>
        <w:tc>
          <w:tcPr>
            <w:tcW w:w="9023" w:type="dxa"/>
            <w:tcBorders>
              <w:top w:val="single" w:sz="8" w:space="0" w:color="auto"/>
              <w:left w:val="single" w:sz="8" w:space="0" w:color="auto"/>
              <w:bottom w:val="single" w:sz="8" w:space="0" w:color="auto"/>
              <w:right w:val="single" w:sz="8" w:space="0" w:color="auto"/>
            </w:tcBorders>
            <w:tcMar>
              <w:left w:w="70" w:type="dxa"/>
              <w:right w:w="70" w:type="dxa"/>
            </w:tcMar>
          </w:tcPr>
          <w:p w14:paraId="131F69E0" w14:textId="7E85BDF4" w:rsidR="56967CFB" w:rsidRPr="000A475A" w:rsidRDefault="56967CFB" w:rsidP="56967CFB">
            <w:pPr>
              <w:spacing w:after="0"/>
              <w:jc w:val="left"/>
              <w:rPr>
                <w:sz w:val="16"/>
                <w:szCs w:val="16"/>
              </w:rPr>
            </w:pPr>
            <w:r w:rsidRPr="000A475A">
              <w:rPr>
                <w:sz w:val="16"/>
                <w:szCs w:val="16"/>
              </w:rPr>
              <w:t>Desarrollo del módulo de la creación y constitución de la ESEPC</w:t>
            </w:r>
          </w:p>
        </w:tc>
      </w:tr>
      <w:tr w:rsidR="56967CFB" w14:paraId="10D13777" w14:textId="77777777" w:rsidTr="000A475A">
        <w:trPr>
          <w:trHeight w:val="15"/>
        </w:trPr>
        <w:tc>
          <w:tcPr>
            <w:tcW w:w="585" w:type="dxa"/>
            <w:vMerge/>
            <w:tcBorders>
              <w:left w:val="single" w:sz="0" w:space="0" w:color="auto"/>
              <w:bottom w:val="single" w:sz="0" w:space="0" w:color="auto"/>
              <w:right w:val="single" w:sz="0" w:space="0" w:color="auto"/>
            </w:tcBorders>
            <w:vAlign w:val="center"/>
          </w:tcPr>
          <w:p w14:paraId="303B7105" w14:textId="77777777" w:rsidR="00696A10" w:rsidRPr="000A475A" w:rsidRDefault="00696A10">
            <w:pPr>
              <w:rPr>
                <w:sz w:val="16"/>
                <w:szCs w:val="16"/>
              </w:rPr>
            </w:pPr>
          </w:p>
        </w:tc>
        <w:tc>
          <w:tcPr>
            <w:tcW w:w="2550" w:type="dxa"/>
            <w:vMerge/>
            <w:tcBorders>
              <w:left w:val="single" w:sz="0" w:space="0" w:color="auto"/>
              <w:bottom w:val="single" w:sz="0" w:space="0" w:color="auto"/>
              <w:right w:val="single" w:sz="0" w:space="0" w:color="auto"/>
            </w:tcBorders>
            <w:vAlign w:val="center"/>
          </w:tcPr>
          <w:p w14:paraId="7C9019AA" w14:textId="77777777" w:rsidR="00696A10" w:rsidRPr="000A475A" w:rsidRDefault="00696A10">
            <w:pPr>
              <w:rPr>
                <w:sz w:val="16"/>
                <w:szCs w:val="16"/>
              </w:rPr>
            </w:pPr>
          </w:p>
        </w:tc>
        <w:tc>
          <w:tcPr>
            <w:tcW w:w="2242" w:type="dxa"/>
            <w:vMerge/>
            <w:tcBorders>
              <w:left w:val="nil"/>
              <w:bottom w:val="single" w:sz="0" w:space="0" w:color="auto"/>
              <w:right w:val="single" w:sz="0" w:space="0" w:color="auto"/>
            </w:tcBorders>
            <w:vAlign w:val="center"/>
          </w:tcPr>
          <w:p w14:paraId="4BBEBF45"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4814E21" w14:textId="2C8EEBC5" w:rsidR="56967CFB" w:rsidRPr="000A475A" w:rsidRDefault="56967CFB" w:rsidP="56967CFB">
            <w:pPr>
              <w:spacing w:after="0"/>
              <w:jc w:val="left"/>
              <w:rPr>
                <w:sz w:val="16"/>
                <w:szCs w:val="16"/>
              </w:rPr>
            </w:pPr>
            <w:r w:rsidRPr="000A475A">
              <w:rPr>
                <w:sz w:val="16"/>
                <w:szCs w:val="16"/>
              </w:rPr>
              <w:t>Desarrollo del módulo de regulación energética aplicable a La ESEPC</w:t>
            </w:r>
          </w:p>
        </w:tc>
      </w:tr>
      <w:tr w:rsidR="56967CFB" w14:paraId="0BFEAFA6" w14:textId="77777777" w:rsidTr="000A475A">
        <w:trPr>
          <w:trHeight w:val="300"/>
        </w:trPr>
        <w:tc>
          <w:tcPr>
            <w:tcW w:w="585" w:type="dxa"/>
            <w:vMerge w:val="restart"/>
            <w:tcBorders>
              <w:top w:val="nil"/>
              <w:left w:val="single" w:sz="8" w:space="0" w:color="auto"/>
              <w:bottom w:val="single" w:sz="8" w:space="0" w:color="auto"/>
              <w:right w:val="single" w:sz="8" w:space="0" w:color="auto"/>
            </w:tcBorders>
            <w:tcMar>
              <w:left w:w="70" w:type="dxa"/>
              <w:right w:w="70" w:type="dxa"/>
            </w:tcMar>
          </w:tcPr>
          <w:p w14:paraId="3D21B064" w14:textId="13276EDE" w:rsidR="56967CFB" w:rsidRPr="000A475A" w:rsidRDefault="56967CFB" w:rsidP="56967CFB">
            <w:pPr>
              <w:spacing w:after="0"/>
              <w:jc w:val="left"/>
              <w:rPr>
                <w:sz w:val="16"/>
                <w:szCs w:val="16"/>
              </w:rPr>
            </w:pPr>
            <w:r w:rsidRPr="000A475A">
              <w:rPr>
                <w:sz w:val="16"/>
                <w:szCs w:val="16"/>
              </w:rPr>
              <w:t>2</w:t>
            </w:r>
          </w:p>
        </w:tc>
        <w:tc>
          <w:tcPr>
            <w:tcW w:w="2550" w:type="dxa"/>
            <w:vMerge w:val="restart"/>
            <w:tcBorders>
              <w:top w:val="nil"/>
              <w:left w:val="single" w:sz="8" w:space="0" w:color="auto"/>
              <w:bottom w:val="single" w:sz="8" w:space="0" w:color="auto"/>
              <w:right w:val="single" w:sz="8" w:space="0" w:color="auto"/>
            </w:tcBorders>
            <w:tcMar>
              <w:left w:w="70" w:type="dxa"/>
              <w:right w:w="70" w:type="dxa"/>
            </w:tcMar>
          </w:tcPr>
          <w:p w14:paraId="61C31250" w14:textId="0911A69F" w:rsidR="56967CFB" w:rsidRPr="000A475A" w:rsidRDefault="56967CFB" w:rsidP="56967CFB">
            <w:pPr>
              <w:spacing w:after="0"/>
              <w:jc w:val="left"/>
              <w:rPr>
                <w:sz w:val="16"/>
                <w:szCs w:val="16"/>
              </w:rPr>
            </w:pPr>
            <w:r w:rsidRPr="000A475A">
              <w:rPr>
                <w:sz w:val="16"/>
                <w:szCs w:val="16"/>
              </w:rPr>
              <w:t>Implementación de esquema empresarial comunitario</w:t>
            </w:r>
          </w:p>
        </w:tc>
        <w:tc>
          <w:tcPr>
            <w:tcW w:w="2242" w:type="dxa"/>
            <w:vMerge w:val="restart"/>
            <w:tcBorders>
              <w:top w:val="nil"/>
              <w:left w:val="single" w:sz="8" w:space="0" w:color="auto"/>
              <w:bottom w:val="single" w:sz="8" w:space="0" w:color="auto"/>
              <w:right w:val="single" w:sz="8" w:space="0" w:color="auto"/>
            </w:tcBorders>
            <w:tcMar>
              <w:left w:w="70" w:type="dxa"/>
              <w:right w:w="70" w:type="dxa"/>
            </w:tcMar>
          </w:tcPr>
          <w:p w14:paraId="4DD3179B" w14:textId="3CD273B5" w:rsidR="56967CFB" w:rsidRPr="000A475A" w:rsidRDefault="56967CFB" w:rsidP="56967CFB">
            <w:pPr>
              <w:spacing w:after="0"/>
              <w:jc w:val="left"/>
              <w:rPr>
                <w:sz w:val="16"/>
                <w:szCs w:val="16"/>
              </w:rPr>
            </w:pPr>
            <w:r w:rsidRPr="000A475A">
              <w:rPr>
                <w:sz w:val="16"/>
                <w:szCs w:val="16"/>
              </w:rPr>
              <w:t>Constitución y puesta en operación de la ESEPC</w:t>
            </w:r>
          </w:p>
        </w:tc>
        <w:tc>
          <w:tcPr>
            <w:tcW w:w="9023" w:type="dxa"/>
            <w:tcBorders>
              <w:top w:val="single" w:sz="8" w:space="0" w:color="auto"/>
              <w:left w:val="single" w:sz="8" w:space="0" w:color="auto"/>
              <w:bottom w:val="single" w:sz="8" w:space="0" w:color="auto"/>
              <w:right w:val="single" w:sz="8" w:space="0" w:color="auto"/>
            </w:tcBorders>
            <w:tcMar>
              <w:left w:w="70" w:type="dxa"/>
              <w:right w:w="70" w:type="dxa"/>
            </w:tcMar>
          </w:tcPr>
          <w:p w14:paraId="4B3BF322" w14:textId="482510CD" w:rsidR="56967CFB" w:rsidRPr="000A475A" w:rsidRDefault="56967CFB" w:rsidP="56967CFB">
            <w:pPr>
              <w:spacing w:after="0"/>
              <w:jc w:val="left"/>
              <w:rPr>
                <w:sz w:val="16"/>
                <w:szCs w:val="16"/>
              </w:rPr>
            </w:pPr>
            <w:r w:rsidRPr="000A475A">
              <w:rPr>
                <w:sz w:val="16"/>
                <w:szCs w:val="16"/>
              </w:rPr>
              <w:t>Elaborar documento de constitución de la empresa, y autenticarlo o elevarlo a escritura pública según sea el caso.</w:t>
            </w:r>
          </w:p>
        </w:tc>
      </w:tr>
      <w:tr w:rsidR="56967CFB" w14:paraId="74B216DF" w14:textId="77777777" w:rsidTr="000A475A">
        <w:trPr>
          <w:trHeight w:val="300"/>
        </w:trPr>
        <w:tc>
          <w:tcPr>
            <w:tcW w:w="585" w:type="dxa"/>
            <w:vMerge/>
            <w:tcBorders>
              <w:left w:val="single" w:sz="0" w:space="0" w:color="auto"/>
              <w:right w:val="single" w:sz="0" w:space="0" w:color="auto"/>
            </w:tcBorders>
            <w:vAlign w:val="center"/>
          </w:tcPr>
          <w:p w14:paraId="602DA94E"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2D6FDD75" w14:textId="77777777" w:rsidR="00696A10" w:rsidRPr="000A475A" w:rsidRDefault="00696A10">
            <w:pPr>
              <w:rPr>
                <w:sz w:val="16"/>
                <w:szCs w:val="16"/>
              </w:rPr>
            </w:pPr>
          </w:p>
        </w:tc>
        <w:tc>
          <w:tcPr>
            <w:tcW w:w="2242" w:type="dxa"/>
            <w:vMerge/>
            <w:tcBorders>
              <w:left w:val="single" w:sz="0" w:space="0" w:color="auto"/>
              <w:bottom w:val="single" w:sz="0" w:space="0" w:color="auto"/>
              <w:right w:val="single" w:sz="0" w:space="0" w:color="auto"/>
            </w:tcBorders>
            <w:vAlign w:val="center"/>
          </w:tcPr>
          <w:p w14:paraId="5B640BF7"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3D0F8982" w14:textId="6A3CE2C7" w:rsidR="56967CFB" w:rsidRPr="000A475A" w:rsidRDefault="56967CFB" w:rsidP="56967CFB">
            <w:pPr>
              <w:spacing w:after="0"/>
              <w:jc w:val="left"/>
              <w:rPr>
                <w:sz w:val="16"/>
                <w:szCs w:val="16"/>
              </w:rPr>
            </w:pPr>
            <w:r w:rsidRPr="000A475A">
              <w:rPr>
                <w:sz w:val="16"/>
                <w:szCs w:val="16"/>
              </w:rPr>
              <w:t>Registrar documento privado o Escritura Pública en la Cámara de Comercio competente.</w:t>
            </w:r>
          </w:p>
        </w:tc>
      </w:tr>
      <w:tr w:rsidR="56967CFB" w14:paraId="3271699B" w14:textId="77777777" w:rsidTr="000A475A">
        <w:trPr>
          <w:trHeight w:val="300"/>
        </w:trPr>
        <w:tc>
          <w:tcPr>
            <w:tcW w:w="585" w:type="dxa"/>
            <w:vMerge/>
            <w:tcBorders>
              <w:left w:val="single" w:sz="0" w:space="0" w:color="auto"/>
              <w:right w:val="single" w:sz="0" w:space="0" w:color="auto"/>
            </w:tcBorders>
            <w:vAlign w:val="center"/>
          </w:tcPr>
          <w:p w14:paraId="0BE1B5D3"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14951D60"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2379693D"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0CCEC388" w14:textId="5565C484" w:rsidR="56967CFB" w:rsidRPr="000A475A" w:rsidRDefault="56967CFB" w:rsidP="56967CFB">
            <w:pPr>
              <w:spacing w:after="0"/>
              <w:jc w:val="left"/>
              <w:rPr>
                <w:sz w:val="16"/>
                <w:szCs w:val="16"/>
              </w:rPr>
            </w:pPr>
            <w:r w:rsidRPr="000A475A">
              <w:rPr>
                <w:sz w:val="16"/>
                <w:szCs w:val="16"/>
              </w:rPr>
              <w:t>Establecer la figura jurídica a crear para desarrollar la actividad energética pretendida. Se sugiere que sean SAS.</w:t>
            </w:r>
          </w:p>
        </w:tc>
      </w:tr>
      <w:tr w:rsidR="56967CFB" w14:paraId="245B57C5" w14:textId="77777777" w:rsidTr="000A475A">
        <w:trPr>
          <w:trHeight w:val="300"/>
        </w:trPr>
        <w:tc>
          <w:tcPr>
            <w:tcW w:w="585" w:type="dxa"/>
            <w:vMerge/>
            <w:tcBorders>
              <w:left w:val="single" w:sz="0" w:space="0" w:color="auto"/>
              <w:right w:val="single" w:sz="0" w:space="0" w:color="auto"/>
            </w:tcBorders>
            <w:vAlign w:val="center"/>
          </w:tcPr>
          <w:p w14:paraId="2F529DF0"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1AF8D474"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52A33EB9"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0685CDC9" w14:textId="225D7156" w:rsidR="56967CFB" w:rsidRPr="000A475A" w:rsidRDefault="56967CFB" w:rsidP="56967CFB">
            <w:pPr>
              <w:spacing w:after="0"/>
              <w:jc w:val="left"/>
              <w:rPr>
                <w:sz w:val="16"/>
                <w:szCs w:val="16"/>
              </w:rPr>
            </w:pPr>
            <w:r w:rsidRPr="000A475A">
              <w:rPr>
                <w:sz w:val="16"/>
                <w:szCs w:val="16"/>
              </w:rPr>
              <w:t xml:space="preserve">Determinar quiénes serán los accionistas.  </w:t>
            </w:r>
          </w:p>
        </w:tc>
      </w:tr>
      <w:tr w:rsidR="56967CFB" w14:paraId="782A2BDC" w14:textId="77777777" w:rsidTr="000A475A">
        <w:trPr>
          <w:trHeight w:val="300"/>
        </w:trPr>
        <w:tc>
          <w:tcPr>
            <w:tcW w:w="585" w:type="dxa"/>
            <w:vMerge/>
            <w:tcBorders>
              <w:left w:val="single" w:sz="0" w:space="0" w:color="auto"/>
              <w:right w:val="single" w:sz="0" w:space="0" w:color="auto"/>
            </w:tcBorders>
            <w:vAlign w:val="center"/>
          </w:tcPr>
          <w:p w14:paraId="122B485A"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4E3BA17F"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2B9A0EEF"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1327D6C8" w14:textId="466D4302" w:rsidR="56967CFB" w:rsidRPr="000A475A" w:rsidRDefault="56967CFB" w:rsidP="56967CFB">
            <w:pPr>
              <w:spacing w:after="0"/>
              <w:jc w:val="left"/>
              <w:rPr>
                <w:sz w:val="16"/>
                <w:szCs w:val="16"/>
              </w:rPr>
            </w:pPr>
            <w:r w:rsidRPr="000A475A">
              <w:rPr>
                <w:sz w:val="16"/>
                <w:szCs w:val="16"/>
              </w:rPr>
              <w:t>Identificar el nombre, documento de identidad y domicilio de quienes serán los accionistas para figuras jurídicas diferentes a las SAS.</w:t>
            </w:r>
          </w:p>
        </w:tc>
      </w:tr>
      <w:tr w:rsidR="56967CFB" w14:paraId="350DEDD3" w14:textId="77777777" w:rsidTr="000A475A">
        <w:trPr>
          <w:trHeight w:val="300"/>
        </w:trPr>
        <w:tc>
          <w:tcPr>
            <w:tcW w:w="585" w:type="dxa"/>
            <w:vMerge/>
            <w:tcBorders>
              <w:left w:val="single" w:sz="0" w:space="0" w:color="auto"/>
              <w:right w:val="single" w:sz="0" w:space="0" w:color="auto"/>
            </w:tcBorders>
            <w:vAlign w:val="center"/>
          </w:tcPr>
          <w:p w14:paraId="0BEA54A1"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52458C1E"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5C8C24E0"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60D176C7" w14:textId="30F2F3BC" w:rsidR="56967CFB" w:rsidRPr="000A475A" w:rsidRDefault="56967CFB" w:rsidP="56967CFB">
            <w:pPr>
              <w:spacing w:after="0"/>
              <w:jc w:val="left"/>
              <w:rPr>
                <w:sz w:val="16"/>
                <w:szCs w:val="16"/>
              </w:rPr>
            </w:pPr>
            <w:r w:rsidRPr="000A475A">
              <w:rPr>
                <w:sz w:val="16"/>
                <w:szCs w:val="16"/>
              </w:rPr>
              <w:t>Establecer la razón o denominación sociales de la sociedad a constituir (nombre de la sociedad).</w:t>
            </w:r>
          </w:p>
        </w:tc>
      </w:tr>
      <w:tr w:rsidR="56967CFB" w14:paraId="6875D84A" w14:textId="77777777" w:rsidTr="000A475A">
        <w:trPr>
          <w:trHeight w:val="300"/>
        </w:trPr>
        <w:tc>
          <w:tcPr>
            <w:tcW w:w="585" w:type="dxa"/>
            <w:vMerge/>
            <w:tcBorders>
              <w:left w:val="single" w:sz="0" w:space="0" w:color="auto"/>
              <w:right w:val="single" w:sz="0" w:space="0" w:color="auto"/>
            </w:tcBorders>
            <w:vAlign w:val="center"/>
          </w:tcPr>
          <w:p w14:paraId="02A6BDF7"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042A1D79"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62953A8A"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7BC0E74" w14:textId="13800740" w:rsidR="56967CFB" w:rsidRPr="000A475A" w:rsidRDefault="56967CFB" w:rsidP="56967CFB">
            <w:pPr>
              <w:spacing w:after="0"/>
              <w:jc w:val="left"/>
              <w:rPr>
                <w:sz w:val="16"/>
                <w:szCs w:val="16"/>
              </w:rPr>
            </w:pPr>
            <w:r w:rsidRPr="000A475A">
              <w:rPr>
                <w:sz w:val="16"/>
                <w:szCs w:val="16"/>
              </w:rPr>
              <w:t>Determinar el domicilio de la sociedad.</w:t>
            </w:r>
          </w:p>
        </w:tc>
      </w:tr>
      <w:tr w:rsidR="56967CFB" w14:paraId="148A2894" w14:textId="77777777" w:rsidTr="000A475A">
        <w:trPr>
          <w:trHeight w:val="300"/>
        </w:trPr>
        <w:tc>
          <w:tcPr>
            <w:tcW w:w="585" w:type="dxa"/>
            <w:vMerge/>
            <w:tcBorders>
              <w:left w:val="single" w:sz="0" w:space="0" w:color="auto"/>
              <w:right w:val="single" w:sz="0" w:space="0" w:color="auto"/>
            </w:tcBorders>
            <w:vAlign w:val="center"/>
          </w:tcPr>
          <w:p w14:paraId="63706C93"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7D89323A"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5F6025A9"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05EEDF72" w14:textId="64B170FD" w:rsidR="56967CFB" w:rsidRPr="000A475A" w:rsidRDefault="56967CFB" w:rsidP="56967CFB">
            <w:pPr>
              <w:spacing w:after="0"/>
              <w:jc w:val="left"/>
              <w:rPr>
                <w:sz w:val="16"/>
                <w:szCs w:val="16"/>
              </w:rPr>
            </w:pPr>
            <w:r w:rsidRPr="000A475A">
              <w:rPr>
                <w:sz w:val="16"/>
                <w:szCs w:val="16"/>
              </w:rPr>
              <w:t>Enunciación de las actividades principales a las que se dedicará la Empresa de Servicios Energéticos.</w:t>
            </w:r>
          </w:p>
        </w:tc>
      </w:tr>
      <w:tr w:rsidR="56967CFB" w14:paraId="6F190827" w14:textId="77777777" w:rsidTr="000A475A">
        <w:trPr>
          <w:trHeight w:val="300"/>
        </w:trPr>
        <w:tc>
          <w:tcPr>
            <w:tcW w:w="585" w:type="dxa"/>
            <w:vMerge/>
            <w:tcBorders>
              <w:left w:val="single" w:sz="0" w:space="0" w:color="auto"/>
              <w:bottom w:val="single" w:sz="0" w:space="0" w:color="auto"/>
              <w:right w:val="single" w:sz="0" w:space="0" w:color="auto"/>
            </w:tcBorders>
            <w:vAlign w:val="center"/>
          </w:tcPr>
          <w:p w14:paraId="3EC10A2D" w14:textId="77777777" w:rsidR="00696A10" w:rsidRPr="000A475A" w:rsidRDefault="00696A10">
            <w:pPr>
              <w:rPr>
                <w:sz w:val="16"/>
                <w:szCs w:val="16"/>
              </w:rPr>
            </w:pPr>
          </w:p>
        </w:tc>
        <w:tc>
          <w:tcPr>
            <w:tcW w:w="2550" w:type="dxa"/>
            <w:vMerge/>
            <w:tcBorders>
              <w:left w:val="single" w:sz="0" w:space="0" w:color="auto"/>
              <w:bottom w:val="single" w:sz="0" w:space="0" w:color="auto"/>
              <w:right w:val="single" w:sz="0" w:space="0" w:color="auto"/>
            </w:tcBorders>
            <w:vAlign w:val="center"/>
          </w:tcPr>
          <w:p w14:paraId="06C7290D"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7177D02C"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1F04AC40" w14:textId="4DFF9DC2" w:rsidR="56967CFB" w:rsidRPr="000A475A" w:rsidRDefault="56967CFB" w:rsidP="56967CFB">
            <w:pPr>
              <w:spacing w:after="0"/>
              <w:jc w:val="left"/>
              <w:rPr>
                <w:sz w:val="16"/>
                <w:szCs w:val="16"/>
              </w:rPr>
            </w:pPr>
            <w:r w:rsidRPr="000A475A">
              <w:rPr>
                <w:sz w:val="16"/>
                <w:szCs w:val="16"/>
              </w:rPr>
              <w:t>Determinar el capital autorizado, suscrito y pagado, la clase, número y valor nominal de las acciones representativas del capital y la forma y términos en que éstas deberán pagarse.</w:t>
            </w:r>
          </w:p>
        </w:tc>
      </w:tr>
      <w:tr w:rsidR="56967CFB" w14:paraId="120CD0D4" w14:textId="77777777" w:rsidTr="000A475A">
        <w:trPr>
          <w:trHeight w:val="300"/>
        </w:trPr>
        <w:tc>
          <w:tcPr>
            <w:tcW w:w="585" w:type="dxa"/>
            <w:vMerge/>
            <w:tcBorders>
              <w:left w:val="single" w:sz="0" w:space="0" w:color="auto"/>
              <w:right w:val="single" w:sz="0" w:space="0" w:color="auto"/>
            </w:tcBorders>
            <w:vAlign w:val="center"/>
          </w:tcPr>
          <w:p w14:paraId="3EDDAB56"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472C64DB"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733E2D3F"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3F5B274" w14:textId="4794700D" w:rsidR="56967CFB" w:rsidRPr="000A475A" w:rsidRDefault="56967CFB" w:rsidP="56967CFB">
            <w:pPr>
              <w:spacing w:after="0"/>
              <w:jc w:val="left"/>
              <w:rPr>
                <w:sz w:val="16"/>
                <w:szCs w:val="16"/>
              </w:rPr>
            </w:pPr>
            <w:r w:rsidRPr="000A475A">
              <w:rPr>
                <w:sz w:val="16"/>
                <w:szCs w:val="16"/>
              </w:rPr>
              <w:t>Establecer la forma de administración y el nombre, documento de identidad y las facultades de sus administradores. En todo caso, las SAS deberá designar cuando menos un representante legal.</w:t>
            </w:r>
          </w:p>
        </w:tc>
      </w:tr>
      <w:tr w:rsidR="56967CFB" w14:paraId="05AF89F2" w14:textId="77777777" w:rsidTr="000A475A">
        <w:trPr>
          <w:trHeight w:val="300"/>
        </w:trPr>
        <w:tc>
          <w:tcPr>
            <w:tcW w:w="585" w:type="dxa"/>
            <w:vMerge/>
            <w:tcBorders>
              <w:left w:val="single" w:sz="0" w:space="0" w:color="auto"/>
              <w:right w:val="single" w:sz="0" w:space="0" w:color="auto"/>
            </w:tcBorders>
            <w:vAlign w:val="center"/>
          </w:tcPr>
          <w:p w14:paraId="3131AA55"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04714E81"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616CF25E"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62CF15ED" w14:textId="4F813337" w:rsidR="56967CFB" w:rsidRPr="000A475A" w:rsidRDefault="56967CFB" w:rsidP="56967CFB">
            <w:pPr>
              <w:spacing w:after="0"/>
              <w:jc w:val="left"/>
              <w:rPr>
                <w:sz w:val="16"/>
                <w:szCs w:val="16"/>
              </w:rPr>
            </w:pPr>
            <w:r w:rsidRPr="000A475A">
              <w:rPr>
                <w:sz w:val="16"/>
                <w:szCs w:val="16"/>
              </w:rPr>
              <w:t>Identificar nombre, documento de identidad y domicilio de los miembros de la Junta Directiva y Revisor Fiscal, para el caso de las figuras jurídicas diferentes a las SAS.</w:t>
            </w:r>
          </w:p>
        </w:tc>
      </w:tr>
      <w:tr w:rsidR="56967CFB" w14:paraId="3F9F3D50" w14:textId="77777777" w:rsidTr="000A475A">
        <w:trPr>
          <w:trHeight w:val="15"/>
        </w:trPr>
        <w:tc>
          <w:tcPr>
            <w:tcW w:w="585" w:type="dxa"/>
            <w:vMerge/>
            <w:tcBorders>
              <w:left w:val="single" w:sz="0" w:space="0" w:color="auto"/>
              <w:right w:val="single" w:sz="0" w:space="0" w:color="auto"/>
            </w:tcBorders>
            <w:vAlign w:val="center"/>
          </w:tcPr>
          <w:p w14:paraId="11EF7C8A"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23EC2D54" w14:textId="77777777" w:rsidR="00696A10" w:rsidRPr="000A475A" w:rsidRDefault="00696A10">
            <w:pPr>
              <w:rPr>
                <w:sz w:val="16"/>
                <w:szCs w:val="16"/>
              </w:rPr>
            </w:pPr>
          </w:p>
        </w:tc>
        <w:tc>
          <w:tcPr>
            <w:tcW w:w="2242" w:type="dxa"/>
            <w:vMerge/>
            <w:tcBorders>
              <w:left w:val="single" w:sz="0" w:space="0" w:color="auto"/>
              <w:bottom w:val="single" w:sz="0" w:space="0" w:color="auto"/>
              <w:right w:val="single" w:sz="0" w:space="0" w:color="auto"/>
            </w:tcBorders>
            <w:vAlign w:val="center"/>
          </w:tcPr>
          <w:p w14:paraId="12CAC5B5"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3C7267F3" w14:textId="494F2B60" w:rsidR="56967CFB" w:rsidRPr="000A475A" w:rsidRDefault="56967CFB" w:rsidP="56967CFB">
            <w:pPr>
              <w:spacing w:after="0"/>
              <w:jc w:val="left"/>
              <w:rPr>
                <w:sz w:val="16"/>
                <w:szCs w:val="16"/>
              </w:rPr>
            </w:pPr>
            <w:r w:rsidRPr="000A475A">
              <w:rPr>
                <w:sz w:val="16"/>
                <w:szCs w:val="16"/>
              </w:rPr>
              <w:t>Identificar que para el caso de la constitución de una SAS ESP el documento privado de constitución deberá ser elevado a escritura pública.</w:t>
            </w:r>
          </w:p>
        </w:tc>
      </w:tr>
      <w:tr w:rsidR="56967CFB" w14:paraId="7709C39A" w14:textId="77777777" w:rsidTr="000A475A">
        <w:trPr>
          <w:trHeight w:val="300"/>
        </w:trPr>
        <w:tc>
          <w:tcPr>
            <w:tcW w:w="585" w:type="dxa"/>
            <w:vMerge/>
            <w:tcBorders>
              <w:left w:val="single" w:sz="0" w:space="0" w:color="auto"/>
              <w:right w:val="single" w:sz="0" w:space="0" w:color="auto"/>
            </w:tcBorders>
            <w:vAlign w:val="center"/>
          </w:tcPr>
          <w:p w14:paraId="30BED4F3"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54F6C923" w14:textId="77777777" w:rsidR="00696A10" w:rsidRPr="000A475A" w:rsidRDefault="00696A10">
            <w:pPr>
              <w:rPr>
                <w:sz w:val="16"/>
                <w:szCs w:val="16"/>
              </w:rPr>
            </w:pPr>
          </w:p>
        </w:tc>
        <w:tc>
          <w:tcPr>
            <w:tcW w:w="2242" w:type="dxa"/>
            <w:vMerge w:val="restart"/>
            <w:tcBorders>
              <w:top w:val="nil"/>
              <w:left w:val="nil"/>
              <w:bottom w:val="single" w:sz="8" w:space="0" w:color="auto"/>
              <w:right w:val="single" w:sz="8" w:space="0" w:color="auto"/>
            </w:tcBorders>
            <w:tcMar>
              <w:left w:w="70" w:type="dxa"/>
              <w:right w:w="70" w:type="dxa"/>
            </w:tcMar>
          </w:tcPr>
          <w:p w14:paraId="76823EDE" w14:textId="716ABFC6" w:rsidR="56967CFB" w:rsidRPr="000A475A" w:rsidRDefault="56967CFB" w:rsidP="56967CFB">
            <w:pPr>
              <w:spacing w:after="0"/>
              <w:jc w:val="left"/>
              <w:rPr>
                <w:sz w:val="16"/>
                <w:szCs w:val="16"/>
              </w:rPr>
            </w:pPr>
            <w:r w:rsidRPr="000A475A">
              <w:rPr>
                <w:sz w:val="16"/>
                <w:szCs w:val="16"/>
              </w:rPr>
              <w:t>Diseño esquema empresarial para la operación de la ESPEPC</w:t>
            </w:r>
          </w:p>
        </w:tc>
        <w:tc>
          <w:tcPr>
            <w:tcW w:w="9023" w:type="dxa"/>
            <w:tcBorders>
              <w:top w:val="single" w:sz="8" w:space="0" w:color="auto"/>
              <w:left w:val="single" w:sz="8" w:space="0" w:color="auto"/>
              <w:bottom w:val="single" w:sz="8" w:space="0" w:color="auto"/>
              <w:right w:val="single" w:sz="8" w:space="0" w:color="auto"/>
            </w:tcBorders>
            <w:tcMar>
              <w:left w:w="70" w:type="dxa"/>
              <w:right w:w="70" w:type="dxa"/>
            </w:tcMar>
          </w:tcPr>
          <w:p w14:paraId="19D63958" w14:textId="24A138C8" w:rsidR="56967CFB" w:rsidRPr="000A475A" w:rsidRDefault="56967CFB" w:rsidP="56967CFB">
            <w:pPr>
              <w:spacing w:after="0"/>
              <w:jc w:val="left"/>
              <w:rPr>
                <w:sz w:val="16"/>
                <w:szCs w:val="16"/>
              </w:rPr>
            </w:pPr>
            <w:r w:rsidRPr="000A475A">
              <w:rPr>
                <w:sz w:val="16"/>
                <w:szCs w:val="16"/>
              </w:rPr>
              <w:t xml:space="preserve">Adquirir un software contable que se adecúe a las necesidades de la figura asociativa y la  </w:t>
            </w:r>
            <w:proofErr w:type="spellStart"/>
            <w:r w:rsidRPr="000A475A">
              <w:rPr>
                <w:sz w:val="16"/>
                <w:szCs w:val="16"/>
              </w:rPr>
              <w:t>la</w:t>
            </w:r>
            <w:proofErr w:type="spellEnd"/>
            <w:r w:rsidRPr="000A475A">
              <w:rPr>
                <w:sz w:val="16"/>
                <w:szCs w:val="16"/>
              </w:rPr>
              <w:t xml:space="preserve"> ESEPC.</w:t>
            </w:r>
          </w:p>
        </w:tc>
      </w:tr>
      <w:tr w:rsidR="56967CFB" w14:paraId="6CDBA048" w14:textId="77777777" w:rsidTr="000A475A">
        <w:trPr>
          <w:trHeight w:val="300"/>
        </w:trPr>
        <w:tc>
          <w:tcPr>
            <w:tcW w:w="585" w:type="dxa"/>
            <w:vMerge/>
            <w:tcBorders>
              <w:left w:val="single" w:sz="0" w:space="0" w:color="auto"/>
              <w:right w:val="single" w:sz="0" w:space="0" w:color="auto"/>
            </w:tcBorders>
            <w:vAlign w:val="center"/>
          </w:tcPr>
          <w:p w14:paraId="515D430D"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1420DA9C" w14:textId="77777777" w:rsidR="00696A10" w:rsidRPr="000A475A" w:rsidRDefault="00696A10">
            <w:pPr>
              <w:rPr>
                <w:sz w:val="16"/>
                <w:szCs w:val="16"/>
              </w:rPr>
            </w:pPr>
          </w:p>
        </w:tc>
        <w:tc>
          <w:tcPr>
            <w:tcW w:w="2242" w:type="dxa"/>
            <w:vMerge/>
            <w:tcBorders>
              <w:left w:val="nil"/>
              <w:right w:val="single" w:sz="0" w:space="0" w:color="auto"/>
            </w:tcBorders>
            <w:vAlign w:val="center"/>
          </w:tcPr>
          <w:p w14:paraId="79E634CE"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2978E88" w14:textId="5B01FD37" w:rsidR="56967CFB" w:rsidRPr="000A475A" w:rsidRDefault="56967CFB" w:rsidP="56967CFB">
            <w:pPr>
              <w:spacing w:after="0"/>
              <w:jc w:val="left"/>
              <w:rPr>
                <w:sz w:val="16"/>
                <w:szCs w:val="16"/>
              </w:rPr>
            </w:pPr>
            <w:r w:rsidRPr="000A475A">
              <w:rPr>
                <w:sz w:val="16"/>
                <w:szCs w:val="16"/>
              </w:rPr>
              <w:t>Mantener actualizada cada año la licencia del software.</w:t>
            </w:r>
          </w:p>
        </w:tc>
      </w:tr>
      <w:tr w:rsidR="56967CFB" w14:paraId="6E6D02EB" w14:textId="77777777" w:rsidTr="000A475A">
        <w:trPr>
          <w:trHeight w:val="300"/>
        </w:trPr>
        <w:tc>
          <w:tcPr>
            <w:tcW w:w="585" w:type="dxa"/>
            <w:vMerge/>
            <w:tcBorders>
              <w:left w:val="single" w:sz="0" w:space="0" w:color="auto"/>
              <w:right w:val="single" w:sz="0" w:space="0" w:color="auto"/>
            </w:tcBorders>
            <w:vAlign w:val="center"/>
          </w:tcPr>
          <w:p w14:paraId="4B064FC4"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6A70CE6D" w14:textId="77777777" w:rsidR="00696A10" w:rsidRPr="000A475A" w:rsidRDefault="00696A10">
            <w:pPr>
              <w:rPr>
                <w:sz w:val="16"/>
                <w:szCs w:val="16"/>
              </w:rPr>
            </w:pPr>
          </w:p>
        </w:tc>
        <w:tc>
          <w:tcPr>
            <w:tcW w:w="2242" w:type="dxa"/>
            <w:vMerge/>
            <w:tcBorders>
              <w:left w:val="nil"/>
              <w:right w:val="single" w:sz="0" w:space="0" w:color="auto"/>
            </w:tcBorders>
            <w:vAlign w:val="center"/>
          </w:tcPr>
          <w:p w14:paraId="097BDA4C"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2C738ADD" w14:textId="310AECBB" w:rsidR="56967CFB" w:rsidRPr="000A475A" w:rsidRDefault="56967CFB" w:rsidP="56967CFB">
            <w:pPr>
              <w:spacing w:after="0"/>
              <w:jc w:val="left"/>
              <w:rPr>
                <w:sz w:val="16"/>
                <w:szCs w:val="16"/>
              </w:rPr>
            </w:pPr>
            <w:r w:rsidRPr="000A475A">
              <w:rPr>
                <w:sz w:val="16"/>
                <w:szCs w:val="16"/>
              </w:rPr>
              <w:t xml:space="preserve">Iniciar el plan de compras de equipos y mobiliario necesario para la operación básica de la  </w:t>
            </w:r>
            <w:proofErr w:type="spellStart"/>
            <w:r w:rsidRPr="000A475A">
              <w:rPr>
                <w:sz w:val="16"/>
                <w:szCs w:val="16"/>
              </w:rPr>
              <w:t>la</w:t>
            </w:r>
            <w:proofErr w:type="spellEnd"/>
            <w:r w:rsidRPr="000A475A">
              <w:rPr>
                <w:sz w:val="16"/>
                <w:szCs w:val="16"/>
              </w:rPr>
              <w:t xml:space="preserve"> ESEPC.</w:t>
            </w:r>
          </w:p>
        </w:tc>
      </w:tr>
      <w:tr w:rsidR="56967CFB" w14:paraId="3791CD6A" w14:textId="77777777" w:rsidTr="000A475A">
        <w:trPr>
          <w:trHeight w:val="300"/>
        </w:trPr>
        <w:tc>
          <w:tcPr>
            <w:tcW w:w="585" w:type="dxa"/>
            <w:vMerge/>
            <w:tcBorders>
              <w:left w:val="single" w:sz="0" w:space="0" w:color="auto"/>
              <w:right w:val="single" w:sz="0" w:space="0" w:color="auto"/>
            </w:tcBorders>
            <w:vAlign w:val="center"/>
          </w:tcPr>
          <w:p w14:paraId="415E2DF9"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1B9CEC5E" w14:textId="77777777" w:rsidR="00696A10" w:rsidRPr="000A475A" w:rsidRDefault="00696A10">
            <w:pPr>
              <w:rPr>
                <w:sz w:val="16"/>
                <w:szCs w:val="16"/>
              </w:rPr>
            </w:pPr>
          </w:p>
        </w:tc>
        <w:tc>
          <w:tcPr>
            <w:tcW w:w="2242" w:type="dxa"/>
            <w:vMerge/>
            <w:tcBorders>
              <w:left w:val="nil"/>
              <w:right w:val="single" w:sz="0" w:space="0" w:color="auto"/>
            </w:tcBorders>
            <w:vAlign w:val="center"/>
          </w:tcPr>
          <w:p w14:paraId="0E5168FD"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3F4C298" w14:textId="24FFA524" w:rsidR="56967CFB" w:rsidRPr="000A475A" w:rsidRDefault="56967CFB" w:rsidP="56967CFB">
            <w:pPr>
              <w:spacing w:after="0"/>
              <w:jc w:val="left"/>
              <w:rPr>
                <w:sz w:val="16"/>
                <w:szCs w:val="16"/>
              </w:rPr>
            </w:pPr>
            <w:r w:rsidRPr="000A475A">
              <w:rPr>
                <w:sz w:val="16"/>
                <w:szCs w:val="16"/>
              </w:rPr>
              <w:t>Realizar mantenimiento oportuno de los equipos anualmente para lograr su correcto funcionamiento.</w:t>
            </w:r>
          </w:p>
        </w:tc>
      </w:tr>
      <w:tr w:rsidR="56967CFB" w14:paraId="43C88434" w14:textId="77777777" w:rsidTr="000A475A">
        <w:trPr>
          <w:trHeight w:val="300"/>
        </w:trPr>
        <w:tc>
          <w:tcPr>
            <w:tcW w:w="585" w:type="dxa"/>
            <w:vMerge/>
            <w:tcBorders>
              <w:left w:val="single" w:sz="0" w:space="0" w:color="auto"/>
              <w:right w:val="single" w:sz="0" w:space="0" w:color="auto"/>
            </w:tcBorders>
            <w:vAlign w:val="center"/>
          </w:tcPr>
          <w:p w14:paraId="20E80A62"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00531535" w14:textId="77777777" w:rsidR="00696A10" w:rsidRPr="000A475A" w:rsidRDefault="00696A10">
            <w:pPr>
              <w:rPr>
                <w:sz w:val="16"/>
                <w:szCs w:val="16"/>
              </w:rPr>
            </w:pPr>
          </w:p>
        </w:tc>
        <w:tc>
          <w:tcPr>
            <w:tcW w:w="2242" w:type="dxa"/>
            <w:vMerge/>
            <w:tcBorders>
              <w:left w:val="nil"/>
              <w:right w:val="single" w:sz="0" w:space="0" w:color="auto"/>
            </w:tcBorders>
            <w:vAlign w:val="center"/>
          </w:tcPr>
          <w:p w14:paraId="26B15319"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756456E7" w14:textId="446F9812" w:rsidR="56967CFB" w:rsidRPr="000A475A" w:rsidRDefault="56967CFB" w:rsidP="56967CFB">
            <w:pPr>
              <w:spacing w:after="0"/>
              <w:jc w:val="left"/>
              <w:rPr>
                <w:sz w:val="16"/>
                <w:szCs w:val="16"/>
              </w:rPr>
            </w:pPr>
            <w:r w:rsidRPr="000A475A">
              <w:rPr>
                <w:sz w:val="16"/>
                <w:szCs w:val="16"/>
              </w:rPr>
              <w:t xml:space="preserve">Contratar el personal mínimo requerido para operar la  </w:t>
            </w:r>
            <w:proofErr w:type="spellStart"/>
            <w:r w:rsidRPr="000A475A">
              <w:rPr>
                <w:sz w:val="16"/>
                <w:szCs w:val="16"/>
              </w:rPr>
              <w:t>la</w:t>
            </w:r>
            <w:proofErr w:type="spellEnd"/>
            <w:r w:rsidRPr="000A475A">
              <w:rPr>
                <w:sz w:val="16"/>
                <w:szCs w:val="16"/>
              </w:rPr>
              <w:t xml:space="preserve"> ESEPC</w:t>
            </w:r>
          </w:p>
        </w:tc>
      </w:tr>
      <w:tr w:rsidR="56967CFB" w14:paraId="2C4FF2B0" w14:textId="77777777" w:rsidTr="000A475A">
        <w:trPr>
          <w:trHeight w:val="300"/>
        </w:trPr>
        <w:tc>
          <w:tcPr>
            <w:tcW w:w="585" w:type="dxa"/>
            <w:vMerge/>
            <w:tcBorders>
              <w:left w:val="single" w:sz="0" w:space="0" w:color="auto"/>
              <w:right w:val="single" w:sz="0" w:space="0" w:color="auto"/>
            </w:tcBorders>
            <w:vAlign w:val="center"/>
          </w:tcPr>
          <w:p w14:paraId="30B342EF"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771B1840" w14:textId="77777777" w:rsidR="00696A10" w:rsidRPr="000A475A" w:rsidRDefault="00696A10">
            <w:pPr>
              <w:rPr>
                <w:sz w:val="16"/>
                <w:szCs w:val="16"/>
              </w:rPr>
            </w:pPr>
          </w:p>
        </w:tc>
        <w:tc>
          <w:tcPr>
            <w:tcW w:w="2242" w:type="dxa"/>
            <w:vMerge/>
            <w:tcBorders>
              <w:left w:val="nil"/>
              <w:right w:val="single" w:sz="0" w:space="0" w:color="auto"/>
            </w:tcBorders>
            <w:vAlign w:val="center"/>
          </w:tcPr>
          <w:p w14:paraId="46E42A24"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2614EAB2" w14:textId="29DDAD3E" w:rsidR="56967CFB" w:rsidRPr="000A475A" w:rsidRDefault="56967CFB" w:rsidP="56967CFB">
            <w:pPr>
              <w:spacing w:after="0"/>
              <w:jc w:val="left"/>
              <w:rPr>
                <w:sz w:val="16"/>
                <w:szCs w:val="16"/>
              </w:rPr>
            </w:pPr>
            <w:r w:rsidRPr="000A475A">
              <w:rPr>
                <w:sz w:val="16"/>
                <w:szCs w:val="16"/>
              </w:rPr>
              <w:t>Capacitar y actualizar constantemente al personal, por lo menos una vez al año.</w:t>
            </w:r>
          </w:p>
        </w:tc>
      </w:tr>
      <w:tr w:rsidR="56967CFB" w14:paraId="366AEAB4" w14:textId="77777777" w:rsidTr="000A475A">
        <w:trPr>
          <w:trHeight w:val="300"/>
        </w:trPr>
        <w:tc>
          <w:tcPr>
            <w:tcW w:w="585" w:type="dxa"/>
            <w:vMerge/>
            <w:tcBorders>
              <w:left w:val="single" w:sz="0" w:space="0" w:color="auto"/>
              <w:right w:val="single" w:sz="0" w:space="0" w:color="auto"/>
            </w:tcBorders>
            <w:vAlign w:val="center"/>
          </w:tcPr>
          <w:p w14:paraId="12178373"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7B6F57ED" w14:textId="77777777" w:rsidR="00696A10" w:rsidRPr="000A475A" w:rsidRDefault="00696A10">
            <w:pPr>
              <w:rPr>
                <w:sz w:val="16"/>
                <w:szCs w:val="16"/>
              </w:rPr>
            </w:pPr>
          </w:p>
        </w:tc>
        <w:tc>
          <w:tcPr>
            <w:tcW w:w="2242" w:type="dxa"/>
            <w:vMerge/>
            <w:tcBorders>
              <w:left w:val="nil"/>
              <w:right w:val="single" w:sz="0" w:space="0" w:color="auto"/>
            </w:tcBorders>
            <w:vAlign w:val="center"/>
          </w:tcPr>
          <w:p w14:paraId="47D1D3DF"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956E65E" w14:textId="7E4C8792" w:rsidR="56967CFB" w:rsidRPr="000A475A" w:rsidRDefault="56967CFB" w:rsidP="56967CFB">
            <w:pPr>
              <w:spacing w:after="0"/>
              <w:jc w:val="left"/>
              <w:rPr>
                <w:sz w:val="16"/>
                <w:szCs w:val="16"/>
              </w:rPr>
            </w:pPr>
            <w:r w:rsidRPr="000A475A">
              <w:rPr>
                <w:sz w:val="16"/>
                <w:szCs w:val="16"/>
              </w:rPr>
              <w:t>Implementar el Sistema de Gestión de Seguridad y Salud en el Trabajo SG-SST y mantenerlo actualizado.</w:t>
            </w:r>
          </w:p>
        </w:tc>
      </w:tr>
      <w:tr w:rsidR="56967CFB" w14:paraId="3511255E" w14:textId="77777777" w:rsidTr="000A475A">
        <w:trPr>
          <w:trHeight w:val="300"/>
        </w:trPr>
        <w:tc>
          <w:tcPr>
            <w:tcW w:w="585" w:type="dxa"/>
            <w:vMerge/>
            <w:tcBorders>
              <w:left w:val="single" w:sz="0" w:space="0" w:color="auto"/>
              <w:right w:val="single" w:sz="0" w:space="0" w:color="auto"/>
            </w:tcBorders>
            <w:vAlign w:val="center"/>
          </w:tcPr>
          <w:p w14:paraId="67B33E41"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554A802F" w14:textId="77777777" w:rsidR="00696A10" w:rsidRPr="000A475A" w:rsidRDefault="00696A10">
            <w:pPr>
              <w:rPr>
                <w:sz w:val="16"/>
                <w:szCs w:val="16"/>
              </w:rPr>
            </w:pPr>
          </w:p>
        </w:tc>
        <w:tc>
          <w:tcPr>
            <w:tcW w:w="2242" w:type="dxa"/>
            <w:vMerge/>
            <w:tcBorders>
              <w:left w:val="nil"/>
              <w:right w:val="single" w:sz="0" w:space="0" w:color="auto"/>
            </w:tcBorders>
            <w:vAlign w:val="center"/>
          </w:tcPr>
          <w:p w14:paraId="5D564464"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107E2243" w14:textId="2FB8F045" w:rsidR="56967CFB" w:rsidRPr="000A475A" w:rsidRDefault="56967CFB" w:rsidP="56967CFB">
            <w:pPr>
              <w:spacing w:after="0"/>
              <w:jc w:val="left"/>
              <w:rPr>
                <w:sz w:val="16"/>
                <w:szCs w:val="16"/>
              </w:rPr>
            </w:pPr>
            <w:r w:rsidRPr="000A475A">
              <w:rPr>
                <w:sz w:val="16"/>
                <w:szCs w:val="16"/>
              </w:rPr>
              <w:t>Iniciar el registro de las transacciones económicas en el sistema contable para generar información confiable.</w:t>
            </w:r>
          </w:p>
        </w:tc>
      </w:tr>
      <w:tr w:rsidR="56967CFB" w14:paraId="04CE8610" w14:textId="77777777" w:rsidTr="000A475A">
        <w:trPr>
          <w:trHeight w:val="300"/>
        </w:trPr>
        <w:tc>
          <w:tcPr>
            <w:tcW w:w="585" w:type="dxa"/>
            <w:vMerge/>
            <w:tcBorders>
              <w:left w:val="single" w:sz="0" w:space="0" w:color="auto"/>
              <w:right w:val="single" w:sz="0" w:space="0" w:color="auto"/>
            </w:tcBorders>
            <w:vAlign w:val="center"/>
          </w:tcPr>
          <w:p w14:paraId="5C3D675B"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4C50352B" w14:textId="77777777" w:rsidR="00696A10" w:rsidRPr="000A475A" w:rsidRDefault="00696A10">
            <w:pPr>
              <w:rPr>
                <w:sz w:val="16"/>
                <w:szCs w:val="16"/>
              </w:rPr>
            </w:pPr>
          </w:p>
        </w:tc>
        <w:tc>
          <w:tcPr>
            <w:tcW w:w="2242" w:type="dxa"/>
            <w:vMerge/>
            <w:tcBorders>
              <w:left w:val="nil"/>
              <w:right w:val="single" w:sz="0" w:space="0" w:color="auto"/>
            </w:tcBorders>
            <w:vAlign w:val="center"/>
          </w:tcPr>
          <w:p w14:paraId="0EABA252"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679FAFC0" w14:textId="1DA39C1C" w:rsidR="56967CFB" w:rsidRPr="000A475A" w:rsidRDefault="56967CFB" w:rsidP="56967CFB">
            <w:pPr>
              <w:spacing w:after="0"/>
              <w:jc w:val="left"/>
              <w:rPr>
                <w:sz w:val="16"/>
                <w:szCs w:val="16"/>
              </w:rPr>
            </w:pPr>
            <w:r w:rsidRPr="000A475A">
              <w:rPr>
                <w:sz w:val="16"/>
                <w:szCs w:val="16"/>
              </w:rPr>
              <w:t>Presentar oportuna de los impuestos con su respectivo pago ante las diferentes entidades gubernamentales.</w:t>
            </w:r>
          </w:p>
        </w:tc>
      </w:tr>
      <w:tr w:rsidR="56967CFB" w14:paraId="7B34FC95" w14:textId="77777777" w:rsidTr="000A475A">
        <w:trPr>
          <w:trHeight w:val="300"/>
        </w:trPr>
        <w:tc>
          <w:tcPr>
            <w:tcW w:w="585" w:type="dxa"/>
            <w:vMerge/>
            <w:tcBorders>
              <w:left w:val="single" w:sz="0" w:space="0" w:color="auto"/>
              <w:right w:val="single" w:sz="0" w:space="0" w:color="auto"/>
            </w:tcBorders>
            <w:vAlign w:val="center"/>
          </w:tcPr>
          <w:p w14:paraId="4B434AF0"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580F29EC" w14:textId="77777777" w:rsidR="00696A10" w:rsidRPr="000A475A" w:rsidRDefault="00696A10">
            <w:pPr>
              <w:rPr>
                <w:sz w:val="16"/>
                <w:szCs w:val="16"/>
              </w:rPr>
            </w:pPr>
          </w:p>
        </w:tc>
        <w:tc>
          <w:tcPr>
            <w:tcW w:w="2242" w:type="dxa"/>
            <w:vMerge/>
            <w:tcBorders>
              <w:left w:val="nil"/>
              <w:right w:val="single" w:sz="0" w:space="0" w:color="auto"/>
            </w:tcBorders>
            <w:vAlign w:val="center"/>
          </w:tcPr>
          <w:p w14:paraId="05F95257"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1A02B11B" w14:textId="63EA668E" w:rsidR="56967CFB" w:rsidRPr="000A475A" w:rsidRDefault="56967CFB" w:rsidP="56967CFB">
            <w:pPr>
              <w:spacing w:after="0"/>
              <w:jc w:val="left"/>
              <w:rPr>
                <w:sz w:val="16"/>
                <w:szCs w:val="16"/>
              </w:rPr>
            </w:pPr>
            <w:r w:rsidRPr="000A475A">
              <w:rPr>
                <w:sz w:val="16"/>
                <w:szCs w:val="16"/>
              </w:rPr>
              <w:t xml:space="preserve">Implementar la planeación estratégica como elemento esencial de la  </w:t>
            </w:r>
            <w:proofErr w:type="spellStart"/>
            <w:r w:rsidRPr="000A475A">
              <w:rPr>
                <w:sz w:val="16"/>
                <w:szCs w:val="16"/>
              </w:rPr>
              <w:t>la</w:t>
            </w:r>
            <w:proofErr w:type="spellEnd"/>
            <w:r w:rsidRPr="000A475A">
              <w:rPr>
                <w:sz w:val="16"/>
                <w:szCs w:val="16"/>
              </w:rPr>
              <w:t xml:space="preserve"> ESEPC con evaluaciones trimestrales.</w:t>
            </w:r>
          </w:p>
        </w:tc>
      </w:tr>
      <w:tr w:rsidR="56967CFB" w14:paraId="1C5D2BC8" w14:textId="77777777" w:rsidTr="000A475A">
        <w:trPr>
          <w:trHeight w:val="300"/>
        </w:trPr>
        <w:tc>
          <w:tcPr>
            <w:tcW w:w="585" w:type="dxa"/>
            <w:vMerge/>
            <w:tcBorders>
              <w:left w:val="single" w:sz="0" w:space="0" w:color="auto"/>
              <w:bottom w:val="single" w:sz="0" w:space="0" w:color="auto"/>
              <w:right w:val="single" w:sz="0" w:space="0" w:color="auto"/>
            </w:tcBorders>
            <w:vAlign w:val="center"/>
          </w:tcPr>
          <w:p w14:paraId="2DC0DEF3" w14:textId="77777777" w:rsidR="00696A10" w:rsidRPr="000A475A" w:rsidRDefault="00696A10">
            <w:pPr>
              <w:rPr>
                <w:sz w:val="16"/>
                <w:szCs w:val="16"/>
              </w:rPr>
            </w:pPr>
          </w:p>
        </w:tc>
        <w:tc>
          <w:tcPr>
            <w:tcW w:w="2550" w:type="dxa"/>
            <w:vMerge/>
            <w:tcBorders>
              <w:left w:val="single" w:sz="0" w:space="0" w:color="auto"/>
              <w:bottom w:val="single" w:sz="0" w:space="0" w:color="auto"/>
              <w:right w:val="single" w:sz="0" w:space="0" w:color="auto"/>
            </w:tcBorders>
            <w:vAlign w:val="center"/>
          </w:tcPr>
          <w:p w14:paraId="7FFF3E61" w14:textId="77777777" w:rsidR="00696A10" w:rsidRPr="000A475A" w:rsidRDefault="00696A10">
            <w:pPr>
              <w:rPr>
                <w:sz w:val="16"/>
                <w:szCs w:val="16"/>
              </w:rPr>
            </w:pPr>
          </w:p>
        </w:tc>
        <w:tc>
          <w:tcPr>
            <w:tcW w:w="2242" w:type="dxa"/>
            <w:vMerge/>
            <w:tcBorders>
              <w:left w:val="nil"/>
              <w:bottom w:val="single" w:sz="0" w:space="0" w:color="auto"/>
              <w:right w:val="single" w:sz="0" w:space="0" w:color="auto"/>
            </w:tcBorders>
            <w:vAlign w:val="center"/>
          </w:tcPr>
          <w:p w14:paraId="502530BF"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7360251F" w14:textId="4F2609E2" w:rsidR="56967CFB" w:rsidRPr="000A475A" w:rsidRDefault="56967CFB" w:rsidP="56967CFB">
            <w:pPr>
              <w:spacing w:after="0"/>
              <w:jc w:val="left"/>
              <w:rPr>
                <w:sz w:val="16"/>
                <w:szCs w:val="16"/>
              </w:rPr>
            </w:pPr>
            <w:r w:rsidRPr="000A475A">
              <w:rPr>
                <w:sz w:val="16"/>
                <w:szCs w:val="16"/>
              </w:rPr>
              <w:t>Implementar el Sistema de Gestión de Calidad SGC y mantenerlo actualizado.</w:t>
            </w:r>
          </w:p>
        </w:tc>
      </w:tr>
      <w:tr w:rsidR="56967CFB" w14:paraId="4E1D3053" w14:textId="77777777" w:rsidTr="000A475A">
        <w:trPr>
          <w:trHeight w:val="300"/>
        </w:trPr>
        <w:tc>
          <w:tcPr>
            <w:tcW w:w="585" w:type="dxa"/>
            <w:vMerge w:val="restart"/>
            <w:tcBorders>
              <w:top w:val="nil"/>
              <w:left w:val="single" w:sz="8" w:space="0" w:color="auto"/>
              <w:bottom w:val="single" w:sz="8" w:space="0" w:color="auto"/>
              <w:right w:val="single" w:sz="8" w:space="0" w:color="auto"/>
            </w:tcBorders>
            <w:tcMar>
              <w:left w:w="70" w:type="dxa"/>
              <w:right w:w="70" w:type="dxa"/>
            </w:tcMar>
          </w:tcPr>
          <w:p w14:paraId="27E27500" w14:textId="554A1967" w:rsidR="56967CFB" w:rsidRPr="000A475A" w:rsidRDefault="56967CFB" w:rsidP="56967CFB">
            <w:pPr>
              <w:spacing w:after="0"/>
              <w:jc w:val="left"/>
              <w:rPr>
                <w:sz w:val="16"/>
                <w:szCs w:val="16"/>
              </w:rPr>
            </w:pPr>
            <w:r w:rsidRPr="000A475A">
              <w:rPr>
                <w:sz w:val="16"/>
                <w:szCs w:val="16"/>
              </w:rPr>
              <w:t>3.</w:t>
            </w:r>
          </w:p>
        </w:tc>
        <w:tc>
          <w:tcPr>
            <w:tcW w:w="2550" w:type="dxa"/>
            <w:vMerge w:val="restart"/>
            <w:tcBorders>
              <w:top w:val="nil"/>
              <w:left w:val="single" w:sz="8" w:space="0" w:color="auto"/>
              <w:bottom w:val="single" w:sz="8" w:space="0" w:color="auto"/>
              <w:right w:val="single" w:sz="8" w:space="0" w:color="auto"/>
            </w:tcBorders>
            <w:tcMar>
              <w:left w:w="70" w:type="dxa"/>
              <w:right w:w="70" w:type="dxa"/>
            </w:tcMar>
          </w:tcPr>
          <w:p w14:paraId="2F554E0E" w14:textId="763D4F83" w:rsidR="56967CFB" w:rsidRPr="000A475A" w:rsidRDefault="56967CFB" w:rsidP="56967CFB">
            <w:pPr>
              <w:spacing w:after="0"/>
              <w:jc w:val="left"/>
              <w:rPr>
                <w:sz w:val="16"/>
                <w:szCs w:val="16"/>
              </w:rPr>
            </w:pPr>
            <w:r w:rsidRPr="000A475A">
              <w:rPr>
                <w:sz w:val="16"/>
                <w:szCs w:val="16"/>
              </w:rPr>
              <w:t xml:space="preserve">Formulación de proyecto energético </w:t>
            </w:r>
          </w:p>
        </w:tc>
        <w:tc>
          <w:tcPr>
            <w:tcW w:w="2242" w:type="dxa"/>
            <w:vMerge w:val="restart"/>
            <w:tcBorders>
              <w:top w:val="nil"/>
              <w:left w:val="single" w:sz="8" w:space="0" w:color="auto"/>
              <w:bottom w:val="single" w:sz="8" w:space="0" w:color="auto"/>
              <w:right w:val="single" w:sz="8" w:space="0" w:color="auto"/>
            </w:tcBorders>
            <w:tcMar>
              <w:left w:w="70" w:type="dxa"/>
              <w:right w:w="70" w:type="dxa"/>
            </w:tcMar>
          </w:tcPr>
          <w:p w14:paraId="068F9D23" w14:textId="074AEE34" w:rsidR="56967CFB" w:rsidRPr="000A475A" w:rsidRDefault="56967CFB" w:rsidP="56967CFB">
            <w:pPr>
              <w:spacing w:after="0"/>
              <w:jc w:val="left"/>
              <w:rPr>
                <w:sz w:val="16"/>
                <w:szCs w:val="16"/>
              </w:rPr>
            </w:pPr>
            <w:r w:rsidRPr="000A475A">
              <w:rPr>
                <w:sz w:val="16"/>
                <w:szCs w:val="16"/>
              </w:rPr>
              <w:t>Formulación de estudio de prefactibilidad para la instalación de soluciones solares fotovoltaicas individuales</w:t>
            </w:r>
          </w:p>
        </w:tc>
        <w:tc>
          <w:tcPr>
            <w:tcW w:w="9023" w:type="dxa"/>
            <w:tcBorders>
              <w:top w:val="single" w:sz="8" w:space="0" w:color="auto"/>
              <w:left w:val="single" w:sz="8" w:space="0" w:color="auto"/>
              <w:bottom w:val="single" w:sz="8" w:space="0" w:color="auto"/>
              <w:right w:val="single" w:sz="8" w:space="0" w:color="auto"/>
            </w:tcBorders>
            <w:tcMar>
              <w:left w:w="70" w:type="dxa"/>
              <w:right w:w="70" w:type="dxa"/>
            </w:tcMar>
          </w:tcPr>
          <w:p w14:paraId="5263E439" w14:textId="41D6E9D6" w:rsidR="56967CFB" w:rsidRPr="000A475A" w:rsidRDefault="56967CFB" w:rsidP="56967CFB">
            <w:pPr>
              <w:spacing w:after="0"/>
              <w:jc w:val="left"/>
              <w:rPr>
                <w:sz w:val="16"/>
                <w:szCs w:val="16"/>
              </w:rPr>
            </w:pPr>
            <w:r w:rsidRPr="000A475A">
              <w:rPr>
                <w:sz w:val="16"/>
                <w:szCs w:val="16"/>
              </w:rPr>
              <w:t>Verificar de la necesidad energética</w:t>
            </w:r>
          </w:p>
        </w:tc>
      </w:tr>
      <w:tr w:rsidR="56967CFB" w14:paraId="459BA730" w14:textId="77777777" w:rsidTr="000A475A">
        <w:trPr>
          <w:trHeight w:val="300"/>
        </w:trPr>
        <w:tc>
          <w:tcPr>
            <w:tcW w:w="585" w:type="dxa"/>
            <w:vMerge/>
            <w:tcBorders>
              <w:left w:val="single" w:sz="0" w:space="0" w:color="auto"/>
              <w:right w:val="single" w:sz="0" w:space="0" w:color="auto"/>
            </w:tcBorders>
            <w:vAlign w:val="center"/>
          </w:tcPr>
          <w:p w14:paraId="6FE85C24"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79DCE215"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33F743FD"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4CC70A1B" w14:textId="3B01F538" w:rsidR="56967CFB" w:rsidRPr="000A475A" w:rsidRDefault="56967CFB" w:rsidP="56967CFB">
            <w:pPr>
              <w:spacing w:after="0"/>
              <w:jc w:val="left"/>
              <w:rPr>
                <w:sz w:val="16"/>
                <w:szCs w:val="16"/>
              </w:rPr>
            </w:pPr>
            <w:r w:rsidRPr="000A475A">
              <w:rPr>
                <w:sz w:val="16"/>
                <w:szCs w:val="16"/>
              </w:rPr>
              <w:t>Verificar soluciones energéticas.</w:t>
            </w:r>
          </w:p>
        </w:tc>
      </w:tr>
      <w:tr w:rsidR="56967CFB" w14:paraId="5DEFACAD" w14:textId="77777777" w:rsidTr="000A475A">
        <w:trPr>
          <w:trHeight w:val="300"/>
        </w:trPr>
        <w:tc>
          <w:tcPr>
            <w:tcW w:w="585" w:type="dxa"/>
            <w:vMerge/>
            <w:tcBorders>
              <w:left w:val="single" w:sz="0" w:space="0" w:color="auto"/>
              <w:right w:val="single" w:sz="0" w:space="0" w:color="auto"/>
            </w:tcBorders>
            <w:vAlign w:val="center"/>
          </w:tcPr>
          <w:p w14:paraId="61A2CBE6"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20E411B3"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745C482D"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1C68408D" w14:textId="49BAAD73" w:rsidR="56967CFB" w:rsidRPr="000A475A" w:rsidRDefault="56967CFB" w:rsidP="56967CFB">
            <w:pPr>
              <w:spacing w:after="0"/>
              <w:jc w:val="left"/>
              <w:rPr>
                <w:sz w:val="16"/>
                <w:szCs w:val="16"/>
              </w:rPr>
            </w:pPr>
            <w:r w:rsidRPr="000A475A">
              <w:rPr>
                <w:sz w:val="16"/>
                <w:szCs w:val="16"/>
              </w:rPr>
              <w:t>Confirmar zona de influencia del proyecto.</w:t>
            </w:r>
          </w:p>
        </w:tc>
      </w:tr>
      <w:tr w:rsidR="56967CFB" w14:paraId="030C7237" w14:textId="77777777" w:rsidTr="000A475A">
        <w:trPr>
          <w:trHeight w:val="300"/>
        </w:trPr>
        <w:tc>
          <w:tcPr>
            <w:tcW w:w="585" w:type="dxa"/>
            <w:vMerge/>
            <w:tcBorders>
              <w:left w:val="single" w:sz="0" w:space="0" w:color="auto"/>
              <w:right w:val="single" w:sz="0" w:space="0" w:color="auto"/>
            </w:tcBorders>
            <w:vAlign w:val="center"/>
          </w:tcPr>
          <w:p w14:paraId="35D13C6F"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56539F75"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4D0E833A"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69BE0CD" w14:textId="23C876D0" w:rsidR="56967CFB" w:rsidRPr="000A475A" w:rsidRDefault="56967CFB" w:rsidP="56967CFB">
            <w:pPr>
              <w:spacing w:after="0"/>
              <w:jc w:val="left"/>
              <w:rPr>
                <w:sz w:val="16"/>
                <w:szCs w:val="16"/>
              </w:rPr>
            </w:pPr>
            <w:r w:rsidRPr="000A475A">
              <w:rPr>
                <w:sz w:val="16"/>
                <w:szCs w:val="16"/>
              </w:rPr>
              <w:t>Seleccionar lugar de ubicación del proyecto</w:t>
            </w:r>
          </w:p>
        </w:tc>
      </w:tr>
      <w:tr w:rsidR="56967CFB" w14:paraId="2688EEF1" w14:textId="77777777" w:rsidTr="000A475A">
        <w:trPr>
          <w:trHeight w:val="300"/>
        </w:trPr>
        <w:tc>
          <w:tcPr>
            <w:tcW w:w="585" w:type="dxa"/>
            <w:vMerge/>
            <w:tcBorders>
              <w:left w:val="single" w:sz="0" w:space="0" w:color="auto"/>
              <w:right w:val="single" w:sz="0" w:space="0" w:color="auto"/>
            </w:tcBorders>
            <w:vAlign w:val="center"/>
          </w:tcPr>
          <w:p w14:paraId="7E93283C"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21D371E4"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4F73D55D"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70386261" w14:textId="5465C6D3" w:rsidR="56967CFB" w:rsidRPr="000A475A" w:rsidRDefault="56967CFB" w:rsidP="56967CFB">
            <w:pPr>
              <w:spacing w:after="0"/>
              <w:jc w:val="left"/>
              <w:rPr>
                <w:sz w:val="16"/>
                <w:szCs w:val="16"/>
              </w:rPr>
            </w:pPr>
            <w:r w:rsidRPr="000A475A">
              <w:rPr>
                <w:sz w:val="16"/>
                <w:szCs w:val="16"/>
              </w:rPr>
              <w:t xml:space="preserve">Estructurar parámetros técnicos </w:t>
            </w:r>
          </w:p>
        </w:tc>
      </w:tr>
      <w:tr w:rsidR="56967CFB" w14:paraId="35847A20" w14:textId="77777777" w:rsidTr="000A475A">
        <w:trPr>
          <w:trHeight w:val="300"/>
        </w:trPr>
        <w:tc>
          <w:tcPr>
            <w:tcW w:w="585" w:type="dxa"/>
            <w:vMerge/>
            <w:tcBorders>
              <w:left w:val="single" w:sz="0" w:space="0" w:color="auto"/>
              <w:right w:val="single" w:sz="0" w:space="0" w:color="auto"/>
            </w:tcBorders>
            <w:vAlign w:val="center"/>
          </w:tcPr>
          <w:p w14:paraId="441EF31D"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7E2B437E"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75889C94"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20D2EAD0" w14:textId="5ADA7E3A" w:rsidR="56967CFB" w:rsidRPr="000A475A" w:rsidRDefault="56967CFB" w:rsidP="56967CFB">
            <w:pPr>
              <w:spacing w:after="0"/>
              <w:jc w:val="left"/>
              <w:rPr>
                <w:sz w:val="16"/>
                <w:szCs w:val="16"/>
              </w:rPr>
            </w:pPr>
            <w:r w:rsidRPr="000A475A">
              <w:rPr>
                <w:sz w:val="16"/>
                <w:szCs w:val="16"/>
              </w:rPr>
              <w:t xml:space="preserve">Identificar las Alternativas que contemplen el componente técnico y económico. </w:t>
            </w:r>
          </w:p>
        </w:tc>
      </w:tr>
      <w:tr w:rsidR="56967CFB" w14:paraId="78FAAFD7" w14:textId="77777777" w:rsidTr="000A475A">
        <w:trPr>
          <w:trHeight w:val="300"/>
        </w:trPr>
        <w:tc>
          <w:tcPr>
            <w:tcW w:w="585" w:type="dxa"/>
            <w:vMerge/>
            <w:tcBorders>
              <w:left w:val="single" w:sz="0" w:space="0" w:color="auto"/>
              <w:right w:val="single" w:sz="0" w:space="0" w:color="auto"/>
            </w:tcBorders>
            <w:vAlign w:val="center"/>
          </w:tcPr>
          <w:p w14:paraId="790D6FED"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37604674"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437C8A84"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115EA626" w14:textId="0FD0A121" w:rsidR="56967CFB" w:rsidRPr="000A475A" w:rsidRDefault="56967CFB" w:rsidP="56967CFB">
            <w:pPr>
              <w:spacing w:after="0"/>
              <w:jc w:val="left"/>
              <w:rPr>
                <w:sz w:val="16"/>
                <w:szCs w:val="16"/>
              </w:rPr>
            </w:pPr>
            <w:r w:rsidRPr="000A475A">
              <w:rPr>
                <w:sz w:val="16"/>
                <w:szCs w:val="16"/>
              </w:rPr>
              <w:t xml:space="preserve">Plantear el plazo de ejecución estimado. </w:t>
            </w:r>
          </w:p>
        </w:tc>
      </w:tr>
      <w:tr w:rsidR="56967CFB" w14:paraId="1EEFD5A7" w14:textId="77777777" w:rsidTr="000A475A">
        <w:trPr>
          <w:trHeight w:val="300"/>
        </w:trPr>
        <w:tc>
          <w:tcPr>
            <w:tcW w:w="585" w:type="dxa"/>
            <w:vMerge/>
            <w:tcBorders>
              <w:left w:val="single" w:sz="0" w:space="0" w:color="auto"/>
              <w:right w:val="single" w:sz="0" w:space="0" w:color="auto"/>
            </w:tcBorders>
            <w:vAlign w:val="center"/>
          </w:tcPr>
          <w:p w14:paraId="3E248C55"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51CDCA5F"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768C7D41"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7F4EDAE0" w14:textId="0876D983" w:rsidR="56967CFB" w:rsidRPr="000A475A" w:rsidRDefault="56967CFB" w:rsidP="56967CFB">
            <w:pPr>
              <w:spacing w:after="0"/>
              <w:jc w:val="left"/>
              <w:rPr>
                <w:sz w:val="16"/>
                <w:szCs w:val="16"/>
              </w:rPr>
            </w:pPr>
            <w:r w:rsidRPr="000A475A">
              <w:rPr>
                <w:sz w:val="16"/>
                <w:szCs w:val="16"/>
              </w:rPr>
              <w:t>Realizar los cálculos de Ingeniería básica y el análisis correspondiente</w:t>
            </w:r>
          </w:p>
        </w:tc>
      </w:tr>
      <w:tr w:rsidR="56967CFB" w14:paraId="066DD8C1" w14:textId="77777777" w:rsidTr="000A475A">
        <w:trPr>
          <w:trHeight w:val="300"/>
        </w:trPr>
        <w:tc>
          <w:tcPr>
            <w:tcW w:w="585" w:type="dxa"/>
            <w:vMerge/>
            <w:tcBorders>
              <w:left w:val="single" w:sz="0" w:space="0" w:color="auto"/>
              <w:right w:val="single" w:sz="0" w:space="0" w:color="auto"/>
            </w:tcBorders>
            <w:vAlign w:val="center"/>
          </w:tcPr>
          <w:p w14:paraId="7E159306"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5345BC20"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4ADF6534"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04E6B3A0" w14:textId="4EB38EA0" w:rsidR="56967CFB" w:rsidRPr="000A475A" w:rsidRDefault="56967CFB" w:rsidP="56967CFB">
            <w:pPr>
              <w:spacing w:after="0"/>
              <w:jc w:val="left"/>
              <w:rPr>
                <w:sz w:val="16"/>
                <w:szCs w:val="16"/>
              </w:rPr>
            </w:pPr>
            <w:r w:rsidRPr="000A475A">
              <w:rPr>
                <w:sz w:val="16"/>
                <w:szCs w:val="16"/>
              </w:rPr>
              <w:t>Estimar la demanda y oferta.</w:t>
            </w:r>
          </w:p>
        </w:tc>
      </w:tr>
      <w:tr w:rsidR="56967CFB" w14:paraId="486C64A2" w14:textId="77777777" w:rsidTr="000A475A">
        <w:trPr>
          <w:trHeight w:val="300"/>
        </w:trPr>
        <w:tc>
          <w:tcPr>
            <w:tcW w:w="585" w:type="dxa"/>
            <w:vMerge/>
            <w:tcBorders>
              <w:left w:val="single" w:sz="0" w:space="0" w:color="auto"/>
              <w:right w:val="single" w:sz="0" w:space="0" w:color="auto"/>
            </w:tcBorders>
            <w:vAlign w:val="center"/>
          </w:tcPr>
          <w:p w14:paraId="3CE6CD20"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1C45DD4F"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1F3C2E34"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5801A05E" w14:textId="14A32125" w:rsidR="56967CFB" w:rsidRPr="000A475A" w:rsidRDefault="56967CFB" w:rsidP="56967CFB">
            <w:pPr>
              <w:spacing w:after="0"/>
              <w:jc w:val="left"/>
              <w:rPr>
                <w:sz w:val="16"/>
                <w:szCs w:val="16"/>
              </w:rPr>
            </w:pPr>
            <w:r w:rsidRPr="000A475A">
              <w:rPr>
                <w:sz w:val="16"/>
                <w:szCs w:val="16"/>
              </w:rPr>
              <w:t>Estructurar cronograma de implementación de la solución (Fase Ingeniería- Fase de construcción- Fase de puesta en servicio)</w:t>
            </w:r>
          </w:p>
        </w:tc>
      </w:tr>
      <w:tr w:rsidR="56967CFB" w14:paraId="5F52FF22" w14:textId="77777777" w:rsidTr="000A475A">
        <w:trPr>
          <w:trHeight w:val="300"/>
        </w:trPr>
        <w:tc>
          <w:tcPr>
            <w:tcW w:w="585" w:type="dxa"/>
            <w:vMerge/>
            <w:tcBorders>
              <w:left w:val="single" w:sz="0" w:space="0" w:color="auto"/>
              <w:right w:val="single" w:sz="0" w:space="0" w:color="auto"/>
            </w:tcBorders>
            <w:vAlign w:val="center"/>
          </w:tcPr>
          <w:p w14:paraId="163D6C13"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4FB29C18" w14:textId="77777777" w:rsidR="00696A10" w:rsidRPr="000A475A" w:rsidRDefault="00696A10">
            <w:pPr>
              <w:rPr>
                <w:sz w:val="16"/>
                <w:szCs w:val="16"/>
              </w:rPr>
            </w:pPr>
          </w:p>
        </w:tc>
        <w:tc>
          <w:tcPr>
            <w:tcW w:w="2242" w:type="dxa"/>
            <w:vMerge/>
            <w:tcBorders>
              <w:left w:val="single" w:sz="0" w:space="0" w:color="auto"/>
              <w:bottom w:val="single" w:sz="0" w:space="0" w:color="auto"/>
              <w:right w:val="single" w:sz="0" w:space="0" w:color="auto"/>
            </w:tcBorders>
            <w:vAlign w:val="center"/>
          </w:tcPr>
          <w:p w14:paraId="5B87D082"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25613F73" w14:textId="10956171" w:rsidR="56967CFB" w:rsidRPr="000A475A" w:rsidRDefault="56967CFB" w:rsidP="56967CFB">
            <w:pPr>
              <w:spacing w:after="0"/>
              <w:jc w:val="left"/>
              <w:rPr>
                <w:sz w:val="16"/>
                <w:szCs w:val="16"/>
              </w:rPr>
            </w:pPr>
            <w:r w:rsidRPr="000A475A">
              <w:rPr>
                <w:sz w:val="16"/>
                <w:szCs w:val="16"/>
              </w:rPr>
              <w:t>Desarrollar el Análisis Financiero que incluye Flujo de fondos e indicadores</w:t>
            </w:r>
          </w:p>
        </w:tc>
      </w:tr>
      <w:tr w:rsidR="56967CFB" w14:paraId="77D46CC1" w14:textId="77777777" w:rsidTr="000A475A">
        <w:trPr>
          <w:trHeight w:val="300"/>
        </w:trPr>
        <w:tc>
          <w:tcPr>
            <w:tcW w:w="585" w:type="dxa"/>
            <w:vMerge/>
            <w:tcBorders>
              <w:left w:val="single" w:sz="0" w:space="0" w:color="auto"/>
              <w:right w:val="single" w:sz="0" w:space="0" w:color="auto"/>
            </w:tcBorders>
            <w:vAlign w:val="center"/>
          </w:tcPr>
          <w:p w14:paraId="039882F7"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37C5B9EA"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2E2E00E6"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7AA75404" w14:textId="62E7B43E" w:rsidR="56967CFB" w:rsidRPr="000A475A" w:rsidRDefault="56967CFB" w:rsidP="56967CFB">
            <w:pPr>
              <w:spacing w:after="0"/>
              <w:jc w:val="left"/>
              <w:rPr>
                <w:sz w:val="16"/>
                <w:szCs w:val="16"/>
              </w:rPr>
            </w:pPr>
            <w:r w:rsidRPr="000A475A">
              <w:rPr>
                <w:sz w:val="16"/>
                <w:szCs w:val="16"/>
              </w:rPr>
              <w:t>Identificarlas fuentes de financiación</w:t>
            </w:r>
          </w:p>
        </w:tc>
      </w:tr>
      <w:tr w:rsidR="56967CFB" w14:paraId="4F70DDD0" w14:textId="77777777" w:rsidTr="000A475A">
        <w:trPr>
          <w:trHeight w:val="300"/>
        </w:trPr>
        <w:tc>
          <w:tcPr>
            <w:tcW w:w="585" w:type="dxa"/>
            <w:vMerge/>
            <w:tcBorders>
              <w:left w:val="single" w:sz="0" w:space="0" w:color="auto"/>
              <w:right w:val="single" w:sz="0" w:space="0" w:color="auto"/>
            </w:tcBorders>
            <w:vAlign w:val="center"/>
          </w:tcPr>
          <w:p w14:paraId="0A708B6E"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36E3E60E"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3ABF0815"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465CD69E" w14:textId="3E4A2E2D" w:rsidR="56967CFB" w:rsidRPr="000A475A" w:rsidRDefault="56967CFB" w:rsidP="56967CFB">
            <w:pPr>
              <w:spacing w:after="0"/>
              <w:jc w:val="left"/>
              <w:rPr>
                <w:sz w:val="16"/>
                <w:szCs w:val="16"/>
              </w:rPr>
            </w:pPr>
            <w:r w:rsidRPr="000A475A">
              <w:rPr>
                <w:sz w:val="16"/>
                <w:szCs w:val="16"/>
              </w:rPr>
              <w:t>Evaluar los indicadores financieros</w:t>
            </w:r>
          </w:p>
        </w:tc>
      </w:tr>
      <w:tr w:rsidR="56967CFB" w14:paraId="69F523A2" w14:textId="77777777" w:rsidTr="000A475A">
        <w:trPr>
          <w:trHeight w:val="300"/>
        </w:trPr>
        <w:tc>
          <w:tcPr>
            <w:tcW w:w="585" w:type="dxa"/>
            <w:vMerge/>
            <w:tcBorders>
              <w:left w:val="single" w:sz="0" w:space="0" w:color="auto"/>
              <w:right w:val="single" w:sz="0" w:space="0" w:color="auto"/>
            </w:tcBorders>
            <w:vAlign w:val="center"/>
          </w:tcPr>
          <w:p w14:paraId="4F87FE98"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7B931AA3"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2DB00797"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64ED76A3" w14:textId="1C08AB66" w:rsidR="56967CFB" w:rsidRPr="000A475A" w:rsidRDefault="56967CFB" w:rsidP="56967CFB">
            <w:pPr>
              <w:spacing w:after="0"/>
              <w:jc w:val="left"/>
              <w:rPr>
                <w:sz w:val="16"/>
                <w:szCs w:val="16"/>
              </w:rPr>
            </w:pPr>
            <w:r w:rsidRPr="000A475A">
              <w:rPr>
                <w:sz w:val="16"/>
                <w:szCs w:val="16"/>
              </w:rPr>
              <w:t>Determinar los riesgos del proyecto en (financiación, seguridad física, macroeconómica)</w:t>
            </w:r>
          </w:p>
        </w:tc>
      </w:tr>
      <w:tr w:rsidR="56967CFB" w14:paraId="715E50AF" w14:textId="77777777" w:rsidTr="000A475A">
        <w:trPr>
          <w:trHeight w:val="300"/>
        </w:trPr>
        <w:tc>
          <w:tcPr>
            <w:tcW w:w="585" w:type="dxa"/>
            <w:vMerge/>
            <w:tcBorders>
              <w:left w:val="single" w:sz="0" w:space="0" w:color="auto"/>
              <w:right w:val="single" w:sz="0" w:space="0" w:color="auto"/>
            </w:tcBorders>
            <w:vAlign w:val="center"/>
          </w:tcPr>
          <w:p w14:paraId="7705739F"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4389B183"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51B30833"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09552682" w14:textId="35EDFA8F" w:rsidR="56967CFB" w:rsidRPr="000A475A" w:rsidRDefault="56967CFB" w:rsidP="56967CFB">
            <w:pPr>
              <w:spacing w:after="0"/>
              <w:jc w:val="left"/>
              <w:rPr>
                <w:sz w:val="16"/>
                <w:szCs w:val="16"/>
              </w:rPr>
            </w:pPr>
            <w:r w:rsidRPr="000A475A">
              <w:rPr>
                <w:sz w:val="16"/>
                <w:szCs w:val="16"/>
              </w:rPr>
              <w:t>Evaluar las alternativas de innovación</w:t>
            </w:r>
          </w:p>
        </w:tc>
      </w:tr>
      <w:tr w:rsidR="56967CFB" w14:paraId="1415D71A" w14:textId="77777777" w:rsidTr="000A475A">
        <w:trPr>
          <w:trHeight w:val="300"/>
        </w:trPr>
        <w:tc>
          <w:tcPr>
            <w:tcW w:w="585" w:type="dxa"/>
            <w:vMerge/>
            <w:tcBorders>
              <w:left w:val="single" w:sz="0" w:space="0" w:color="auto"/>
              <w:right w:val="single" w:sz="0" w:space="0" w:color="auto"/>
            </w:tcBorders>
            <w:vAlign w:val="center"/>
          </w:tcPr>
          <w:p w14:paraId="7103F47B"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057E0559"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51561C1F"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7DCD929D" w14:textId="01C3376D" w:rsidR="56967CFB" w:rsidRPr="000A475A" w:rsidRDefault="56967CFB" w:rsidP="56967CFB">
            <w:pPr>
              <w:spacing w:after="0"/>
              <w:jc w:val="left"/>
              <w:rPr>
                <w:sz w:val="16"/>
                <w:szCs w:val="16"/>
              </w:rPr>
            </w:pPr>
            <w:r w:rsidRPr="000A475A">
              <w:rPr>
                <w:sz w:val="16"/>
                <w:szCs w:val="16"/>
              </w:rPr>
              <w:t>Desarrollar los trámites legales ante ente regulatorios y de control</w:t>
            </w:r>
          </w:p>
        </w:tc>
      </w:tr>
      <w:tr w:rsidR="56967CFB" w14:paraId="3E953FB8" w14:textId="77777777" w:rsidTr="000A475A">
        <w:trPr>
          <w:trHeight w:val="300"/>
        </w:trPr>
        <w:tc>
          <w:tcPr>
            <w:tcW w:w="585" w:type="dxa"/>
            <w:vMerge/>
            <w:tcBorders>
              <w:left w:val="single" w:sz="0" w:space="0" w:color="auto"/>
              <w:right w:val="single" w:sz="0" w:space="0" w:color="auto"/>
            </w:tcBorders>
            <w:vAlign w:val="center"/>
          </w:tcPr>
          <w:p w14:paraId="71FD9522" w14:textId="77777777" w:rsidR="00696A10" w:rsidRPr="000A475A" w:rsidRDefault="00696A10">
            <w:pPr>
              <w:rPr>
                <w:sz w:val="16"/>
                <w:szCs w:val="16"/>
              </w:rPr>
            </w:pPr>
          </w:p>
        </w:tc>
        <w:tc>
          <w:tcPr>
            <w:tcW w:w="2550" w:type="dxa"/>
            <w:vMerge/>
            <w:tcBorders>
              <w:left w:val="single" w:sz="0" w:space="0" w:color="auto"/>
              <w:right w:val="single" w:sz="0" w:space="0" w:color="auto"/>
            </w:tcBorders>
            <w:vAlign w:val="center"/>
          </w:tcPr>
          <w:p w14:paraId="42CCA9E1" w14:textId="77777777" w:rsidR="00696A10" w:rsidRPr="000A475A" w:rsidRDefault="00696A10">
            <w:pPr>
              <w:rPr>
                <w:sz w:val="16"/>
                <w:szCs w:val="16"/>
              </w:rPr>
            </w:pPr>
          </w:p>
        </w:tc>
        <w:tc>
          <w:tcPr>
            <w:tcW w:w="2242" w:type="dxa"/>
            <w:vMerge/>
            <w:tcBorders>
              <w:left w:val="single" w:sz="0" w:space="0" w:color="auto"/>
              <w:right w:val="single" w:sz="0" w:space="0" w:color="auto"/>
            </w:tcBorders>
            <w:vAlign w:val="center"/>
          </w:tcPr>
          <w:p w14:paraId="172AC0AD"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2C7A3E7E" w14:textId="609401A6" w:rsidR="56967CFB" w:rsidRPr="000A475A" w:rsidRDefault="56967CFB" w:rsidP="56967CFB">
            <w:pPr>
              <w:spacing w:after="0"/>
              <w:jc w:val="left"/>
              <w:rPr>
                <w:sz w:val="16"/>
                <w:szCs w:val="16"/>
              </w:rPr>
            </w:pPr>
            <w:r w:rsidRPr="000A475A">
              <w:rPr>
                <w:sz w:val="16"/>
                <w:szCs w:val="16"/>
              </w:rPr>
              <w:t>Identificar permisos, licencias y demás tramites con autoridades competentes.</w:t>
            </w:r>
          </w:p>
        </w:tc>
      </w:tr>
      <w:tr w:rsidR="56967CFB" w14:paraId="7C1D60AD" w14:textId="77777777" w:rsidTr="000A475A">
        <w:trPr>
          <w:trHeight w:val="300"/>
        </w:trPr>
        <w:tc>
          <w:tcPr>
            <w:tcW w:w="585" w:type="dxa"/>
            <w:vMerge/>
            <w:tcBorders>
              <w:left w:val="single" w:sz="0" w:space="0" w:color="auto"/>
              <w:bottom w:val="single" w:sz="0" w:space="0" w:color="auto"/>
              <w:right w:val="single" w:sz="0" w:space="0" w:color="auto"/>
            </w:tcBorders>
            <w:vAlign w:val="center"/>
          </w:tcPr>
          <w:p w14:paraId="72EEF5D6" w14:textId="77777777" w:rsidR="00696A10" w:rsidRPr="000A475A" w:rsidRDefault="00696A10">
            <w:pPr>
              <w:rPr>
                <w:sz w:val="16"/>
                <w:szCs w:val="16"/>
              </w:rPr>
            </w:pPr>
          </w:p>
        </w:tc>
        <w:tc>
          <w:tcPr>
            <w:tcW w:w="2550" w:type="dxa"/>
            <w:vMerge/>
            <w:tcBorders>
              <w:left w:val="single" w:sz="0" w:space="0" w:color="auto"/>
              <w:bottom w:val="single" w:sz="0" w:space="0" w:color="auto"/>
              <w:right w:val="single" w:sz="0" w:space="0" w:color="auto"/>
            </w:tcBorders>
            <w:vAlign w:val="center"/>
          </w:tcPr>
          <w:p w14:paraId="2CEC29C3" w14:textId="77777777" w:rsidR="00696A10" w:rsidRPr="000A475A" w:rsidRDefault="00696A10">
            <w:pPr>
              <w:rPr>
                <w:sz w:val="16"/>
                <w:szCs w:val="16"/>
              </w:rPr>
            </w:pPr>
          </w:p>
        </w:tc>
        <w:tc>
          <w:tcPr>
            <w:tcW w:w="2242" w:type="dxa"/>
            <w:vMerge/>
            <w:tcBorders>
              <w:left w:val="single" w:sz="0" w:space="0" w:color="auto"/>
              <w:bottom w:val="single" w:sz="0" w:space="0" w:color="auto"/>
              <w:right w:val="single" w:sz="0" w:space="0" w:color="auto"/>
            </w:tcBorders>
            <w:vAlign w:val="center"/>
          </w:tcPr>
          <w:p w14:paraId="5E9C3162" w14:textId="77777777" w:rsidR="00696A10" w:rsidRPr="000A475A" w:rsidRDefault="00696A10">
            <w:pPr>
              <w:rPr>
                <w:sz w:val="16"/>
                <w:szCs w:val="16"/>
              </w:rPr>
            </w:pPr>
          </w:p>
        </w:tc>
        <w:tc>
          <w:tcPr>
            <w:tcW w:w="9023" w:type="dxa"/>
            <w:tcBorders>
              <w:top w:val="single" w:sz="8" w:space="0" w:color="auto"/>
              <w:left w:val="nil"/>
              <w:bottom w:val="single" w:sz="8" w:space="0" w:color="auto"/>
              <w:right w:val="single" w:sz="8" w:space="0" w:color="auto"/>
            </w:tcBorders>
            <w:tcMar>
              <w:left w:w="70" w:type="dxa"/>
              <w:right w:w="70" w:type="dxa"/>
            </w:tcMar>
          </w:tcPr>
          <w:p w14:paraId="4AE83AF9" w14:textId="3A35BF4B" w:rsidR="56967CFB" w:rsidRPr="000A475A" w:rsidRDefault="56967CFB" w:rsidP="56967CFB">
            <w:pPr>
              <w:spacing w:after="0"/>
              <w:jc w:val="left"/>
              <w:rPr>
                <w:sz w:val="16"/>
                <w:szCs w:val="16"/>
              </w:rPr>
            </w:pPr>
            <w:r w:rsidRPr="000A475A">
              <w:rPr>
                <w:sz w:val="16"/>
                <w:szCs w:val="16"/>
              </w:rPr>
              <w:t>Desarrollar el estudio de  prefactibilidad</w:t>
            </w:r>
            <w:r w:rsidRPr="000A475A">
              <w:rPr>
                <w:rFonts w:asciiTheme="majorHAnsi" w:eastAsia="Aptos" w:hAnsiTheme="majorHAnsi" w:cstheme="majorBidi"/>
                <w:sz w:val="16"/>
                <w:szCs w:val="16"/>
              </w:rPr>
              <w:t xml:space="preserve"> </w:t>
            </w:r>
          </w:p>
        </w:tc>
      </w:tr>
    </w:tbl>
    <w:p w14:paraId="0E51CF12" w14:textId="5929A2DF" w:rsidR="00361B7B" w:rsidRPr="0048216E" w:rsidRDefault="330E87FD" w:rsidP="56967CFB">
      <w:pPr>
        <w:jc w:val="center"/>
        <w:rPr>
          <w:rFonts w:asciiTheme="majorHAnsi" w:eastAsia="Aptos" w:hAnsiTheme="majorHAnsi" w:cstheme="majorBidi"/>
        </w:rPr>
      </w:pPr>
      <w:r w:rsidRPr="56967CFB">
        <w:rPr>
          <w:rFonts w:asciiTheme="majorHAnsi" w:eastAsia="Aptos" w:hAnsiTheme="majorHAnsi" w:cstheme="majorBidi"/>
        </w:rPr>
        <w:t>Fuente Elaboración propia</w:t>
      </w:r>
    </w:p>
    <w:p w14:paraId="17FE96D3" w14:textId="77777777" w:rsidR="00824B30" w:rsidRPr="0048216E" w:rsidRDefault="00824B30" w:rsidP="005106C9">
      <w:pPr>
        <w:pStyle w:val="Ttulo2"/>
        <w:numPr>
          <w:ilvl w:val="1"/>
          <w:numId w:val="11"/>
        </w:numPr>
        <w:ind w:left="578" w:hanging="578"/>
        <w:rPr>
          <w:rFonts w:asciiTheme="majorHAnsi" w:hAnsiTheme="majorHAnsi" w:cstheme="majorHAnsi"/>
        </w:rPr>
        <w:sectPr w:rsidR="00824B30" w:rsidRPr="0048216E" w:rsidSect="00824B30">
          <w:headerReference w:type="default" r:id="rId23"/>
          <w:footerReference w:type="default" r:id="rId24"/>
          <w:pgSz w:w="15840" w:h="12240" w:orient="landscape"/>
          <w:pgMar w:top="720" w:right="720" w:bottom="720" w:left="720" w:header="709" w:footer="709" w:gutter="0"/>
          <w:cols w:space="720"/>
          <w:docGrid w:linePitch="299"/>
        </w:sectPr>
      </w:pPr>
    </w:p>
    <w:p w14:paraId="0836024D" w14:textId="77777777" w:rsidR="00952D45" w:rsidRPr="0048216E" w:rsidRDefault="00952D45" w:rsidP="005106C9">
      <w:pPr>
        <w:pStyle w:val="Ttulo2"/>
        <w:numPr>
          <w:ilvl w:val="1"/>
          <w:numId w:val="11"/>
        </w:numPr>
        <w:ind w:left="578" w:hanging="578"/>
        <w:rPr>
          <w:rFonts w:asciiTheme="majorHAnsi" w:hAnsiTheme="majorHAnsi" w:cstheme="majorHAnsi"/>
        </w:rPr>
      </w:pPr>
      <w:bookmarkStart w:id="62" w:name="_Toc169520823"/>
      <w:bookmarkStart w:id="63" w:name="_Toc171590519"/>
      <w:r w:rsidRPr="0048216E">
        <w:rPr>
          <w:rFonts w:asciiTheme="majorHAnsi" w:hAnsiTheme="majorHAnsi" w:cstheme="majorHAnsi"/>
        </w:rPr>
        <w:lastRenderedPageBreak/>
        <w:t>Cronograma</w:t>
      </w:r>
      <w:bookmarkEnd w:id="62"/>
      <w:bookmarkEnd w:id="63"/>
    </w:p>
    <w:p w14:paraId="7DB858DA" w14:textId="36218CC6" w:rsidR="004C7B40" w:rsidRPr="0048216E" w:rsidRDefault="201A058F" w:rsidP="004C7B40">
      <w:pPr>
        <w:rPr>
          <w:rFonts w:asciiTheme="majorHAnsi" w:hAnsiTheme="majorHAnsi" w:cstheme="majorHAnsi"/>
        </w:rPr>
      </w:pPr>
      <w:r w:rsidRPr="56967CFB">
        <w:rPr>
          <w:rFonts w:asciiTheme="majorHAnsi" w:hAnsiTheme="majorHAnsi" w:cstheme="majorBidi"/>
        </w:rPr>
        <w:t>Como herramienta de monitoreo y seguimiento al Plan de Acción, se construyó el siguiente diagrama de Gantt</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5"/>
        <w:gridCol w:w="1695"/>
        <w:gridCol w:w="825"/>
        <w:gridCol w:w="975"/>
        <w:gridCol w:w="360"/>
        <w:gridCol w:w="236"/>
        <w:gridCol w:w="236"/>
        <w:gridCol w:w="236"/>
        <w:gridCol w:w="236"/>
        <w:gridCol w:w="236"/>
        <w:gridCol w:w="236"/>
        <w:gridCol w:w="236"/>
        <w:gridCol w:w="345"/>
        <w:gridCol w:w="236"/>
        <w:gridCol w:w="236"/>
        <w:gridCol w:w="236"/>
        <w:gridCol w:w="236"/>
        <w:gridCol w:w="240"/>
        <w:gridCol w:w="240"/>
        <w:gridCol w:w="240"/>
        <w:gridCol w:w="236"/>
        <w:gridCol w:w="345"/>
        <w:gridCol w:w="236"/>
        <w:gridCol w:w="236"/>
        <w:gridCol w:w="236"/>
      </w:tblGrid>
      <w:tr w:rsidR="56967CFB" w:rsidRPr="00B0076A" w14:paraId="6B483486" w14:textId="77777777" w:rsidTr="56967CFB">
        <w:trPr>
          <w:trHeight w:val="15"/>
        </w:trPr>
        <w:tc>
          <w:tcPr>
            <w:tcW w:w="1950" w:type="dxa"/>
            <w:gridSpan w:val="2"/>
            <w:vMerge w:val="restart"/>
            <w:tcBorders>
              <w:top w:val="single" w:sz="8" w:space="0" w:color="D9D9D9" w:themeColor="background1" w:themeShade="D9"/>
              <w:left w:val="nil"/>
              <w:bottom w:val="nil"/>
              <w:right w:val="nil"/>
            </w:tcBorders>
            <w:shd w:val="clear" w:color="auto" w:fill="595959" w:themeFill="text1" w:themeFillTint="A6"/>
            <w:vAlign w:val="center"/>
          </w:tcPr>
          <w:p w14:paraId="0B11BBDE" w14:textId="0AF191A0" w:rsidR="56967CFB" w:rsidRPr="00B0076A" w:rsidRDefault="56967CFB" w:rsidP="56967CFB">
            <w:pPr>
              <w:spacing w:after="0"/>
              <w:jc w:val="left"/>
              <w:rPr>
                <w:sz w:val="13"/>
                <w:szCs w:val="13"/>
              </w:rPr>
            </w:pPr>
            <w:r w:rsidRPr="00B0076A">
              <w:rPr>
                <w:color w:val="FFFFFF" w:themeColor="background1"/>
                <w:sz w:val="13"/>
                <w:szCs w:val="13"/>
              </w:rPr>
              <w:t xml:space="preserve">TAREAS </w:t>
            </w:r>
          </w:p>
        </w:tc>
        <w:tc>
          <w:tcPr>
            <w:tcW w:w="825" w:type="dxa"/>
            <w:vMerge w:val="restart"/>
            <w:tcBorders>
              <w:top w:val="single" w:sz="8" w:space="0" w:color="D9D9D9" w:themeColor="background1" w:themeShade="D9"/>
              <w:left w:val="nil"/>
              <w:bottom w:val="nil"/>
              <w:right w:val="nil"/>
            </w:tcBorders>
            <w:shd w:val="clear" w:color="auto" w:fill="595959" w:themeFill="text1" w:themeFillTint="A6"/>
            <w:vAlign w:val="center"/>
          </w:tcPr>
          <w:p w14:paraId="03E38A83" w14:textId="54D4EAF8" w:rsidR="56967CFB" w:rsidRPr="00B0076A" w:rsidRDefault="56967CFB" w:rsidP="56967CFB">
            <w:pPr>
              <w:spacing w:after="0"/>
              <w:jc w:val="center"/>
              <w:rPr>
                <w:sz w:val="13"/>
                <w:szCs w:val="13"/>
              </w:rPr>
            </w:pPr>
            <w:r w:rsidRPr="00B0076A">
              <w:rPr>
                <w:color w:val="FFFFFF" w:themeColor="background1"/>
                <w:sz w:val="13"/>
                <w:szCs w:val="13"/>
              </w:rPr>
              <w:t xml:space="preserve">INICIO </w:t>
            </w:r>
          </w:p>
        </w:tc>
        <w:tc>
          <w:tcPr>
            <w:tcW w:w="975" w:type="dxa"/>
            <w:vMerge w:val="restart"/>
            <w:tcBorders>
              <w:top w:val="single" w:sz="8" w:space="0" w:color="D9D9D9" w:themeColor="background1" w:themeShade="D9"/>
              <w:left w:val="nil"/>
              <w:bottom w:val="nil"/>
              <w:right w:val="single" w:sz="8" w:space="0" w:color="FFFFFF" w:themeColor="background1"/>
            </w:tcBorders>
            <w:shd w:val="clear" w:color="auto" w:fill="595959" w:themeFill="text1" w:themeFillTint="A6"/>
            <w:vAlign w:val="center"/>
          </w:tcPr>
          <w:p w14:paraId="3DF2D70C" w14:textId="5FFE6DDE" w:rsidR="56967CFB" w:rsidRPr="00B0076A" w:rsidRDefault="56967CFB" w:rsidP="56967CFB">
            <w:pPr>
              <w:spacing w:after="0"/>
              <w:jc w:val="center"/>
              <w:rPr>
                <w:sz w:val="13"/>
                <w:szCs w:val="13"/>
              </w:rPr>
            </w:pPr>
            <w:r w:rsidRPr="00B0076A">
              <w:rPr>
                <w:color w:val="FFFFFF" w:themeColor="background1"/>
                <w:sz w:val="13"/>
                <w:szCs w:val="13"/>
              </w:rPr>
              <w:t xml:space="preserve">FIN </w:t>
            </w:r>
          </w:p>
        </w:tc>
        <w:tc>
          <w:tcPr>
            <w:tcW w:w="900"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D9D9" w:themeFill="background1" w:themeFillShade="D9"/>
          </w:tcPr>
          <w:p w14:paraId="6C5CB24F" w14:textId="45B2C68F" w:rsidR="56967CFB" w:rsidRPr="00B0076A" w:rsidRDefault="56967CFB" w:rsidP="56967CFB">
            <w:pPr>
              <w:spacing w:after="0"/>
              <w:jc w:val="center"/>
              <w:rPr>
                <w:sz w:val="13"/>
                <w:szCs w:val="13"/>
              </w:rPr>
            </w:pPr>
            <w:r w:rsidRPr="00B0076A">
              <w:rPr>
                <w:b/>
                <w:bCs/>
                <w:color w:val="000000" w:themeColor="text1"/>
                <w:sz w:val="13"/>
                <w:szCs w:val="13"/>
              </w:rPr>
              <w:t>Agosto</w:t>
            </w:r>
            <w:r w:rsidRPr="00B0076A">
              <w:rPr>
                <w:color w:val="000000" w:themeColor="text1"/>
                <w:sz w:val="13"/>
                <w:szCs w:val="13"/>
              </w:rPr>
              <w:t xml:space="preserve"> </w:t>
            </w:r>
          </w:p>
        </w:tc>
        <w:tc>
          <w:tcPr>
            <w:tcW w:w="570" w:type="dxa"/>
            <w:gridSpan w:val="4"/>
            <w:tcBorders>
              <w:top w:val="single" w:sz="8" w:space="0" w:color="FFFFFF" w:themeColor="background1"/>
              <w:left w:val="nil"/>
              <w:bottom w:val="single" w:sz="8" w:space="0" w:color="FFFFFF" w:themeColor="background1"/>
              <w:right w:val="single" w:sz="8" w:space="0" w:color="FFFFFF" w:themeColor="background1"/>
            </w:tcBorders>
            <w:shd w:val="clear" w:color="auto" w:fill="D9D9D9" w:themeFill="background1" w:themeFillShade="D9"/>
            <w:vAlign w:val="center"/>
          </w:tcPr>
          <w:p w14:paraId="34319229" w14:textId="7A7397F6" w:rsidR="56967CFB" w:rsidRPr="00B0076A" w:rsidRDefault="56967CFB" w:rsidP="56967CFB">
            <w:pPr>
              <w:spacing w:after="0"/>
              <w:jc w:val="center"/>
              <w:rPr>
                <w:sz w:val="13"/>
                <w:szCs w:val="13"/>
              </w:rPr>
            </w:pPr>
            <w:r w:rsidRPr="00B0076A">
              <w:rPr>
                <w:b/>
                <w:bCs/>
                <w:color w:val="000000" w:themeColor="text1"/>
                <w:sz w:val="13"/>
                <w:szCs w:val="13"/>
              </w:rPr>
              <w:t>Septiembre</w:t>
            </w:r>
            <w:r w:rsidRPr="00B0076A">
              <w:rPr>
                <w:color w:val="000000" w:themeColor="text1"/>
                <w:sz w:val="13"/>
                <w:szCs w:val="13"/>
              </w:rPr>
              <w:t xml:space="preserve"> </w:t>
            </w:r>
          </w:p>
        </w:tc>
        <w:tc>
          <w:tcPr>
            <w:tcW w:w="1065" w:type="dxa"/>
            <w:gridSpan w:val="5"/>
            <w:tcBorders>
              <w:top w:val="single" w:sz="8" w:space="0" w:color="FFFFFF" w:themeColor="background1"/>
              <w:left w:val="nil"/>
              <w:bottom w:val="single" w:sz="8" w:space="0" w:color="FFFFFF" w:themeColor="background1"/>
              <w:right w:val="single" w:sz="8" w:space="0" w:color="FFFFFF" w:themeColor="background1"/>
            </w:tcBorders>
            <w:shd w:val="clear" w:color="auto" w:fill="D9D9D9" w:themeFill="background1" w:themeFillShade="D9"/>
          </w:tcPr>
          <w:p w14:paraId="0DB65BE4" w14:textId="024720D2" w:rsidR="56967CFB" w:rsidRPr="00B0076A" w:rsidRDefault="56967CFB" w:rsidP="56967CFB">
            <w:pPr>
              <w:spacing w:after="0"/>
              <w:jc w:val="center"/>
              <w:rPr>
                <w:sz w:val="13"/>
                <w:szCs w:val="13"/>
              </w:rPr>
            </w:pPr>
            <w:r w:rsidRPr="00B0076A">
              <w:rPr>
                <w:b/>
                <w:bCs/>
                <w:color w:val="000000" w:themeColor="text1"/>
                <w:sz w:val="13"/>
                <w:szCs w:val="13"/>
              </w:rPr>
              <w:t>Octubre</w:t>
            </w:r>
            <w:r w:rsidRPr="00B0076A">
              <w:rPr>
                <w:color w:val="000000" w:themeColor="text1"/>
                <w:sz w:val="13"/>
                <w:szCs w:val="13"/>
              </w:rPr>
              <w:t xml:space="preserve"> </w:t>
            </w:r>
          </w:p>
        </w:tc>
        <w:tc>
          <w:tcPr>
            <w:tcW w:w="795" w:type="dxa"/>
            <w:gridSpan w:val="4"/>
            <w:tcBorders>
              <w:top w:val="single" w:sz="8" w:space="0" w:color="FFFFFF" w:themeColor="background1"/>
              <w:left w:val="nil"/>
              <w:bottom w:val="single" w:sz="8" w:space="0" w:color="FFFFFF" w:themeColor="background1"/>
              <w:right w:val="single" w:sz="8" w:space="0" w:color="FFFFFF" w:themeColor="background1"/>
            </w:tcBorders>
            <w:shd w:val="clear" w:color="auto" w:fill="D9D9D9" w:themeFill="background1" w:themeFillShade="D9"/>
            <w:vAlign w:val="center"/>
          </w:tcPr>
          <w:p w14:paraId="56745949" w14:textId="071C4F67" w:rsidR="56967CFB" w:rsidRPr="00B0076A" w:rsidRDefault="56967CFB" w:rsidP="56967CFB">
            <w:pPr>
              <w:spacing w:after="0"/>
              <w:jc w:val="center"/>
              <w:rPr>
                <w:sz w:val="13"/>
                <w:szCs w:val="13"/>
              </w:rPr>
            </w:pPr>
            <w:r w:rsidRPr="00B0076A">
              <w:rPr>
                <w:b/>
                <w:bCs/>
                <w:color w:val="000000" w:themeColor="text1"/>
                <w:sz w:val="13"/>
                <w:szCs w:val="13"/>
              </w:rPr>
              <w:t>Noviembre</w:t>
            </w:r>
            <w:r w:rsidRPr="00B0076A">
              <w:rPr>
                <w:color w:val="000000" w:themeColor="text1"/>
                <w:sz w:val="13"/>
                <w:szCs w:val="13"/>
              </w:rPr>
              <w:t xml:space="preserve"> </w:t>
            </w:r>
          </w:p>
        </w:tc>
        <w:tc>
          <w:tcPr>
            <w:tcW w:w="885" w:type="dxa"/>
            <w:gridSpan w:val="4"/>
            <w:tcBorders>
              <w:top w:val="single" w:sz="8" w:space="0" w:color="FFFFFF" w:themeColor="background1"/>
              <w:left w:val="nil"/>
              <w:bottom w:val="single" w:sz="8" w:space="0" w:color="FFFFFF" w:themeColor="background1"/>
              <w:right w:val="single" w:sz="8" w:space="0" w:color="FFFFFF" w:themeColor="background1"/>
            </w:tcBorders>
            <w:shd w:val="clear" w:color="auto" w:fill="D9D9D9" w:themeFill="background1" w:themeFillShade="D9"/>
            <w:vAlign w:val="center"/>
          </w:tcPr>
          <w:p w14:paraId="57B775F0" w14:textId="7D13E99F" w:rsidR="56967CFB" w:rsidRPr="00B0076A" w:rsidRDefault="56967CFB" w:rsidP="56967CFB">
            <w:pPr>
              <w:spacing w:after="0"/>
              <w:jc w:val="center"/>
              <w:rPr>
                <w:sz w:val="13"/>
                <w:szCs w:val="13"/>
              </w:rPr>
            </w:pPr>
            <w:r w:rsidRPr="00B0076A">
              <w:rPr>
                <w:b/>
                <w:bCs/>
                <w:color w:val="000000" w:themeColor="text1"/>
                <w:sz w:val="13"/>
                <w:szCs w:val="13"/>
              </w:rPr>
              <w:t>Diciembre</w:t>
            </w:r>
            <w:r w:rsidRPr="00B0076A">
              <w:rPr>
                <w:color w:val="000000" w:themeColor="text1"/>
                <w:sz w:val="13"/>
                <w:szCs w:val="13"/>
              </w:rPr>
              <w:t xml:space="preserve"> </w:t>
            </w:r>
          </w:p>
        </w:tc>
      </w:tr>
      <w:tr w:rsidR="56967CFB" w:rsidRPr="00B0076A" w14:paraId="78CB0E26" w14:textId="77777777" w:rsidTr="56967CFB">
        <w:trPr>
          <w:trHeight w:val="15"/>
        </w:trPr>
        <w:tc>
          <w:tcPr>
            <w:tcW w:w="1950" w:type="dxa"/>
            <w:gridSpan w:val="2"/>
            <w:vMerge/>
            <w:tcBorders>
              <w:left w:val="nil"/>
            </w:tcBorders>
            <w:vAlign w:val="center"/>
          </w:tcPr>
          <w:p w14:paraId="57C6C478" w14:textId="77777777" w:rsidR="00696A10" w:rsidRPr="00B0076A" w:rsidRDefault="00696A10">
            <w:pPr>
              <w:rPr>
                <w:sz w:val="13"/>
                <w:szCs w:val="13"/>
              </w:rPr>
            </w:pPr>
          </w:p>
        </w:tc>
        <w:tc>
          <w:tcPr>
            <w:tcW w:w="825" w:type="dxa"/>
            <w:vMerge/>
            <w:tcBorders>
              <w:left w:val="nil"/>
            </w:tcBorders>
            <w:vAlign w:val="center"/>
          </w:tcPr>
          <w:p w14:paraId="5D01BD41" w14:textId="77777777" w:rsidR="00696A10" w:rsidRPr="00B0076A" w:rsidRDefault="00696A10">
            <w:pPr>
              <w:rPr>
                <w:sz w:val="13"/>
                <w:szCs w:val="13"/>
              </w:rPr>
            </w:pPr>
          </w:p>
        </w:tc>
        <w:tc>
          <w:tcPr>
            <w:tcW w:w="975" w:type="dxa"/>
            <w:vMerge/>
            <w:tcBorders>
              <w:left w:val="nil"/>
              <w:right w:val="single" w:sz="0" w:space="0" w:color="FFFFFF" w:themeColor="background1"/>
            </w:tcBorders>
            <w:vAlign w:val="center"/>
          </w:tcPr>
          <w:p w14:paraId="67D01729" w14:textId="77777777" w:rsidR="00696A10" w:rsidRPr="00B0076A" w:rsidRDefault="00696A10">
            <w:pPr>
              <w:rPr>
                <w:sz w:val="13"/>
                <w:szCs w:val="13"/>
              </w:rPr>
            </w:pPr>
          </w:p>
        </w:tc>
        <w:tc>
          <w:tcPr>
            <w:tcW w:w="360" w:type="dxa"/>
            <w:tcBorders>
              <w:top w:val="single" w:sz="8" w:space="0" w:color="FFFFFF" w:themeColor="background1"/>
              <w:left w:val="nil"/>
              <w:bottom w:val="single" w:sz="8" w:space="0" w:color="D9D9D9" w:themeColor="background1" w:themeShade="D9"/>
              <w:right w:val="nil"/>
            </w:tcBorders>
            <w:shd w:val="clear" w:color="auto" w:fill="D9D9D9" w:themeFill="background1" w:themeFillShade="D9"/>
          </w:tcPr>
          <w:p w14:paraId="1191667A" w14:textId="589BFFA8" w:rsidR="56967CFB" w:rsidRPr="00B0076A" w:rsidRDefault="56967CFB" w:rsidP="56967CFB">
            <w:pPr>
              <w:spacing w:after="0"/>
              <w:jc w:val="center"/>
              <w:rPr>
                <w:sz w:val="13"/>
                <w:szCs w:val="13"/>
              </w:rPr>
            </w:pPr>
            <w:r w:rsidRPr="00B0076A">
              <w:rPr>
                <w:b/>
                <w:bCs/>
                <w:color w:val="000000" w:themeColor="text1"/>
                <w:sz w:val="13"/>
                <w:szCs w:val="13"/>
              </w:rPr>
              <w:t>1</w:t>
            </w:r>
            <w:r w:rsidRPr="00B0076A">
              <w:rPr>
                <w:color w:val="000000" w:themeColor="text1"/>
                <w:sz w:val="13"/>
                <w:szCs w:val="13"/>
              </w:rPr>
              <w:t xml:space="preserve"> </w:t>
            </w:r>
          </w:p>
        </w:tc>
        <w:tc>
          <w:tcPr>
            <w:tcW w:w="180" w:type="dxa"/>
            <w:tcBorders>
              <w:top w:val="single" w:sz="8" w:space="0" w:color="FFFFFF" w:themeColor="background1"/>
              <w:left w:val="nil"/>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7D556D4E" w14:textId="419BC5DC" w:rsidR="56967CFB" w:rsidRPr="00B0076A" w:rsidRDefault="56967CFB" w:rsidP="56967CFB">
            <w:pPr>
              <w:spacing w:after="0"/>
              <w:jc w:val="center"/>
              <w:rPr>
                <w:sz w:val="13"/>
                <w:szCs w:val="13"/>
              </w:rPr>
            </w:pPr>
            <w:r w:rsidRPr="00B0076A">
              <w:rPr>
                <w:b/>
                <w:bCs/>
                <w:color w:val="000000" w:themeColor="text1"/>
                <w:sz w:val="13"/>
                <w:szCs w:val="13"/>
              </w:rPr>
              <w:t>2</w:t>
            </w:r>
            <w:r w:rsidRPr="00B0076A">
              <w:rPr>
                <w:color w:val="000000" w:themeColor="text1"/>
                <w:sz w:val="13"/>
                <w:szCs w:val="13"/>
              </w:rPr>
              <w:t xml:space="preserve"> </w:t>
            </w:r>
          </w:p>
        </w:tc>
        <w:tc>
          <w:tcPr>
            <w:tcW w:w="180" w:type="dxa"/>
            <w:tcBorders>
              <w:top w:val="single" w:sz="8" w:space="0" w:color="FFFFFF" w:themeColor="background1"/>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533AA96C" w14:textId="70BFFBF5" w:rsidR="56967CFB" w:rsidRPr="00B0076A" w:rsidRDefault="56967CFB" w:rsidP="56967CFB">
            <w:pPr>
              <w:spacing w:after="0"/>
              <w:jc w:val="center"/>
              <w:rPr>
                <w:sz w:val="13"/>
                <w:szCs w:val="13"/>
              </w:rPr>
            </w:pPr>
            <w:r w:rsidRPr="00B0076A">
              <w:rPr>
                <w:b/>
                <w:bCs/>
                <w:color w:val="000000" w:themeColor="text1"/>
                <w:sz w:val="13"/>
                <w:szCs w:val="13"/>
              </w:rPr>
              <w:t>3</w:t>
            </w:r>
            <w:r w:rsidRPr="00B0076A">
              <w:rPr>
                <w:color w:val="000000" w:themeColor="text1"/>
                <w:sz w:val="13"/>
                <w:szCs w:val="13"/>
              </w:rPr>
              <w:t xml:space="preserve"> </w:t>
            </w:r>
          </w:p>
        </w:tc>
        <w:tc>
          <w:tcPr>
            <w:tcW w:w="180" w:type="dxa"/>
            <w:tcBorders>
              <w:top w:val="single" w:sz="8" w:space="0" w:color="FFFFFF" w:themeColor="background1"/>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3794351C" w14:textId="466490D2" w:rsidR="56967CFB" w:rsidRPr="00B0076A" w:rsidRDefault="56967CFB" w:rsidP="56967CFB">
            <w:pPr>
              <w:spacing w:after="0"/>
              <w:jc w:val="center"/>
              <w:rPr>
                <w:sz w:val="13"/>
                <w:szCs w:val="13"/>
              </w:rPr>
            </w:pPr>
            <w:r w:rsidRPr="00B0076A">
              <w:rPr>
                <w:b/>
                <w:bCs/>
                <w:color w:val="000000" w:themeColor="text1"/>
                <w:sz w:val="13"/>
                <w:szCs w:val="13"/>
              </w:rPr>
              <w:t>4</w:t>
            </w:r>
            <w:r w:rsidRPr="00B0076A">
              <w:rPr>
                <w:color w:val="000000" w:themeColor="text1"/>
                <w:sz w:val="13"/>
                <w:szCs w:val="13"/>
              </w:rPr>
              <w:t xml:space="preserve"> </w:t>
            </w:r>
          </w:p>
        </w:tc>
        <w:tc>
          <w:tcPr>
            <w:tcW w:w="180" w:type="dxa"/>
            <w:tcBorders>
              <w:top w:val="single" w:sz="8" w:space="0" w:color="FFFFFF" w:themeColor="background1"/>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0AA47B25" w14:textId="291AD642" w:rsidR="56967CFB" w:rsidRPr="00B0076A" w:rsidRDefault="56967CFB" w:rsidP="56967CFB">
            <w:pPr>
              <w:spacing w:after="0"/>
              <w:jc w:val="center"/>
              <w:rPr>
                <w:sz w:val="13"/>
                <w:szCs w:val="13"/>
              </w:rPr>
            </w:pPr>
            <w:r w:rsidRPr="00B0076A">
              <w:rPr>
                <w:b/>
                <w:bCs/>
                <w:color w:val="000000" w:themeColor="text1"/>
                <w:sz w:val="13"/>
                <w:szCs w:val="13"/>
              </w:rPr>
              <w:t>1</w:t>
            </w:r>
            <w:r w:rsidRPr="00B0076A">
              <w:rPr>
                <w:color w:val="000000" w:themeColor="text1"/>
                <w:sz w:val="13"/>
                <w:szCs w:val="13"/>
              </w:rPr>
              <w:t xml:space="preserve"> </w:t>
            </w:r>
          </w:p>
        </w:tc>
        <w:tc>
          <w:tcPr>
            <w:tcW w:w="18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6DA3E19E" w14:textId="1732770E" w:rsidR="56967CFB" w:rsidRPr="00B0076A" w:rsidRDefault="56967CFB" w:rsidP="56967CFB">
            <w:pPr>
              <w:spacing w:after="0"/>
              <w:jc w:val="center"/>
              <w:rPr>
                <w:sz w:val="13"/>
                <w:szCs w:val="13"/>
              </w:rPr>
            </w:pPr>
            <w:r w:rsidRPr="00B0076A">
              <w:rPr>
                <w:b/>
                <w:bCs/>
                <w:color w:val="000000" w:themeColor="text1"/>
                <w:sz w:val="13"/>
                <w:szCs w:val="13"/>
              </w:rPr>
              <w:t>2</w:t>
            </w:r>
            <w:r w:rsidRPr="00B0076A">
              <w:rPr>
                <w:color w:val="000000" w:themeColor="text1"/>
                <w:sz w:val="13"/>
                <w:szCs w:val="13"/>
              </w:rPr>
              <w:t xml:space="preserve"> </w:t>
            </w:r>
          </w:p>
        </w:tc>
        <w:tc>
          <w:tcPr>
            <w:tcW w:w="18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509BB990" w14:textId="26A79D4A" w:rsidR="56967CFB" w:rsidRPr="00B0076A" w:rsidRDefault="56967CFB" w:rsidP="56967CFB">
            <w:pPr>
              <w:spacing w:after="0"/>
              <w:jc w:val="center"/>
              <w:rPr>
                <w:sz w:val="13"/>
                <w:szCs w:val="13"/>
              </w:rPr>
            </w:pPr>
            <w:r w:rsidRPr="00B0076A">
              <w:rPr>
                <w:b/>
                <w:bCs/>
                <w:color w:val="000000" w:themeColor="text1"/>
                <w:sz w:val="13"/>
                <w:szCs w:val="13"/>
              </w:rPr>
              <w:t>3</w:t>
            </w:r>
            <w:r w:rsidRPr="00B0076A">
              <w:rPr>
                <w:color w:val="000000" w:themeColor="text1"/>
                <w:sz w:val="13"/>
                <w:szCs w:val="13"/>
              </w:rPr>
              <w:t xml:space="preserve"> </w:t>
            </w:r>
          </w:p>
        </w:tc>
        <w:tc>
          <w:tcPr>
            <w:tcW w:w="3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0DCEB1C9" w14:textId="726E31D1" w:rsidR="56967CFB" w:rsidRPr="00B0076A" w:rsidRDefault="56967CFB" w:rsidP="56967CFB">
            <w:pPr>
              <w:spacing w:after="0"/>
              <w:jc w:val="center"/>
              <w:rPr>
                <w:sz w:val="13"/>
                <w:szCs w:val="13"/>
              </w:rPr>
            </w:pPr>
            <w:r w:rsidRPr="00B0076A">
              <w:rPr>
                <w:b/>
                <w:bCs/>
                <w:color w:val="000000" w:themeColor="text1"/>
                <w:sz w:val="13"/>
                <w:szCs w:val="13"/>
              </w:rPr>
              <w:t>4</w:t>
            </w:r>
            <w:r w:rsidRPr="00B0076A">
              <w:rPr>
                <w:color w:val="000000" w:themeColor="text1"/>
                <w:sz w:val="13"/>
                <w:szCs w:val="13"/>
              </w:rPr>
              <w:t xml:space="preserve"> </w:t>
            </w:r>
          </w:p>
        </w:tc>
        <w:tc>
          <w:tcPr>
            <w:tcW w:w="345" w:type="dxa"/>
            <w:tcBorders>
              <w:top w:val="single" w:sz="8" w:space="0" w:color="FFFFFF" w:themeColor="background1"/>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02FBBE7D" w14:textId="5F9CD1A3" w:rsidR="56967CFB" w:rsidRPr="00B0076A" w:rsidRDefault="56967CFB" w:rsidP="56967CFB">
            <w:pPr>
              <w:spacing w:after="0"/>
              <w:jc w:val="center"/>
              <w:rPr>
                <w:sz w:val="13"/>
                <w:szCs w:val="13"/>
              </w:rPr>
            </w:pPr>
            <w:r w:rsidRPr="00B0076A">
              <w:rPr>
                <w:b/>
                <w:bCs/>
                <w:color w:val="000000" w:themeColor="text1"/>
                <w:sz w:val="13"/>
                <w:szCs w:val="13"/>
              </w:rPr>
              <w:t>1</w:t>
            </w:r>
            <w:r w:rsidRPr="00B0076A">
              <w:rPr>
                <w:color w:val="000000" w:themeColor="text1"/>
                <w:sz w:val="13"/>
                <w:szCs w:val="13"/>
              </w:rPr>
              <w:t xml:space="preserve"> </w:t>
            </w:r>
          </w:p>
        </w:tc>
        <w:tc>
          <w:tcPr>
            <w:tcW w:w="18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7639B305" w14:textId="096E2629" w:rsidR="56967CFB" w:rsidRPr="00B0076A" w:rsidRDefault="56967CFB" w:rsidP="56967CFB">
            <w:pPr>
              <w:spacing w:after="0"/>
              <w:jc w:val="center"/>
              <w:rPr>
                <w:sz w:val="13"/>
                <w:szCs w:val="13"/>
              </w:rPr>
            </w:pPr>
            <w:r w:rsidRPr="00B0076A">
              <w:rPr>
                <w:b/>
                <w:bCs/>
                <w:color w:val="000000" w:themeColor="text1"/>
                <w:sz w:val="13"/>
                <w:szCs w:val="13"/>
              </w:rPr>
              <w:t>2</w:t>
            </w:r>
            <w:r w:rsidRPr="00B0076A">
              <w:rPr>
                <w:color w:val="000000" w:themeColor="text1"/>
                <w:sz w:val="13"/>
                <w:szCs w:val="13"/>
              </w:rPr>
              <w:t xml:space="preserve"> </w:t>
            </w:r>
          </w:p>
        </w:tc>
        <w:tc>
          <w:tcPr>
            <w:tcW w:w="18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3134711A" w14:textId="5F4BCDA9" w:rsidR="56967CFB" w:rsidRPr="00B0076A" w:rsidRDefault="56967CFB" w:rsidP="56967CFB">
            <w:pPr>
              <w:spacing w:after="0"/>
              <w:jc w:val="center"/>
              <w:rPr>
                <w:sz w:val="13"/>
                <w:szCs w:val="13"/>
              </w:rPr>
            </w:pPr>
            <w:r w:rsidRPr="00B0076A">
              <w:rPr>
                <w:b/>
                <w:bCs/>
                <w:color w:val="000000" w:themeColor="text1"/>
                <w:sz w:val="13"/>
                <w:szCs w:val="13"/>
              </w:rPr>
              <w:t>3</w:t>
            </w:r>
            <w:r w:rsidRPr="00B0076A">
              <w:rPr>
                <w:color w:val="000000" w:themeColor="text1"/>
                <w:sz w:val="13"/>
                <w:szCs w:val="13"/>
              </w:rPr>
              <w:t xml:space="preserve"> </w:t>
            </w:r>
          </w:p>
        </w:tc>
        <w:tc>
          <w:tcPr>
            <w:tcW w:w="18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488DBBB6" w14:textId="6BADE431" w:rsidR="56967CFB" w:rsidRPr="00B0076A" w:rsidRDefault="56967CFB" w:rsidP="56967CFB">
            <w:pPr>
              <w:spacing w:after="0"/>
              <w:jc w:val="center"/>
              <w:rPr>
                <w:sz w:val="13"/>
                <w:szCs w:val="13"/>
              </w:rPr>
            </w:pPr>
            <w:r w:rsidRPr="00B0076A">
              <w:rPr>
                <w:b/>
                <w:bCs/>
                <w:color w:val="000000" w:themeColor="text1"/>
                <w:sz w:val="13"/>
                <w:szCs w:val="13"/>
              </w:rPr>
              <w:t>4</w:t>
            </w:r>
            <w:r w:rsidRPr="00B0076A">
              <w:rPr>
                <w:color w:val="000000" w:themeColor="text1"/>
                <w:sz w:val="13"/>
                <w:szCs w:val="13"/>
              </w:rPr>
              <w:t xml:space="preserve"> </w:t>
            </w:r>
          </w:p>
        </w:tc>
        <w:tc>
          <w:tcPr>
            <w:tcW w:w="18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7A77211A" w14:textId="05868D03" w:rsidR="56967CFB" w:rsidRPr="00B0076A" w:rsidRDefault="56967CFB" w:rsidP="56967CFB">
            <w:pPr>
              <w:spacing w:after="0"/>
              <w:jc w:val="center"/>
              <w:rPr>
                <w:sz w:val="13"/>
                <w:szCs w:val="13"/>
              </w:rPr>
            </w:pPr>
            <w:r w:rsidRPr="00B0076A">
              <w:rPr>
                <w:b/>
                <w:bCs/>
                <w:color w:val="000000" w:themeColor="text1"/>
                <w:sz w:val="13"/>
                <w:szCs w:val="13"/>
              </w:rPr>
              <w:t>5</w:t>
            </w:r>
            <w:r w:rsidRPr="00B0076A">
              <w:rPr>
                <w:color w:val="000000" w:themeColor="text1"/>
                <w:sz w:val="13"/>
                <w:szCs w:val="13"/>
              </w:rPr>
              <w:t xml:space="preserve"> </w:t>
            </w:r>
          </w:p>
        </w:tc>
        <w:tc>
          <w:tcPr>
            <w:tcW w:w="240" w:type="dxa"/>
            <w:tcBorders>
              <w:top w:val="single" w:sz="8" w:space="0" w:color="FFFFFF" w:themeColor="background1"/>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05E51D51" w14:textId="660DAA92" w:rsidR="56967CFB" w:rsidRPr="00B0076A" w:rsidRDefault="56967CFB" w:rsidP="56967CFB">
            <w:pPr>
              <w:spacing w:after="0"/>
              <w:jc w:val="center"/>
              <w:rPr>
                <w:sz w:val="13"/>
                <w:szCs w:val="13"/>
              </w:rPr>
            </w:pPr>
            <w:r w:rsidRPr="00B0076A">
              <w:rPr>
                <w:b/>
                <w:bCs/>
                <w:color w:val="000000" w:themeColor="text1"/>
                <w:sz w:val="13"/>
                <w:szCs w:val="13"/>
              </w:rPr>
              <w:t>1</w:t>
            </w:r>
            <w:r w:rsidRPr="00B0076A">
              <w:rPr>
                <w:color w:val="000000" w:themeColor="text1"/>
                <w:sz w:val="13"/>
                <w:szCs w:val="13"/>
              </w:rPr>
              <w:t xml:space="preserve"> </w:t>
            </w:r>
          </w:p>
        </w:tc>
        <w:tc>
          <w:tcPr>
            <w:tcW w:w="24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37BE1829" w14:textId="7D538156" w:rsidR="56967CFB" w:rsidRPr="00B0076A" w:rsidRDefault="56967CFB" w:rsidP="56967CFB">
            <w:pPr>
              <w:spacing w:after="0"/>
              <w:jc w:val="center"/>
              <w:rPr>
                <w:sz w:val="13"/>
                <w:szCs w:val="13"/>
              </w:rPr>
            </w:pPr>
            <w:r w:rsidRPr="00B0076A">
              <w:rPr>
                <w:b/>
                <w:bCs/>
                <w:color w:val="000000" w:themeColor="text1"/>
                <w:sz w:val="13"/>
                <w:szCs w:val="13"/>
              </w:rPr>
              <w:t>2</w:t>
            </w:r>
            <w:r w:rsidRPr="00B0076A">
              <w:rPr>
                <w:color w:val="000000" w:themeColor="text1"/>
                <w:sz w:val="13"/>
                <w:szCs w:val="13"/>
              </w:rPr>
              <w:t xml:space="preserve"> </w:t>
            </w:r>
          </w:p>
        </w:tc>
        <w:tc>
          <w:tcPr>
            <w:tcW w:w="24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0174BE43" w14:textId="4288C972" w:rsidR="56967CFB" w:rsidRPr="00B0076A" w:rsidRDefault="56967CFB" w:rsidP="56967CFB">
            <w:pPr>
              <w:spacing w:after="0"/>
              <w:jc w:val="center"/>
              <w:rPr>
                <w:sz w:val="13"/>
                <w:szCs w:val="13"/>
              </w:rPr>
            </w:pPr>
            <w:r w:rsidRPr="00B0076A">
              <w:rPr>
                <w:b/>
                <w:bCs/>
                <w:color w:val="000000" w:themeColor="text1"/>
                <w:sz w:val="13"/>
                <w:szCs w:val="13"/>
              </w:rPr>
              <w:t>3</w:t>
            </w:r>
            <w:r w:rsidRPr="00B0076A">
              <w:rPr>
                <w:color w:val="000000" w:themeColor="text1"/>
                <w:sz w:val="13"/>
                <w:szCs w:val="13"/>
              </w:rPr>
              <w:t xml:space="preserve"> </w:t>
            </w:r>
          </w:p>
        </w:tc>
        <w:tc>
          <w:tcPr>
            <w:tcW w:w="75"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65EF2231" w14:textId="40F22BF1" w:rsidR="56967CFB" w:rsidRPr="00B0076A" w:rsidRDefault="56967CFB" w:rsidP="56967CFB">
            <w:pPr>
              <w:spacing w:after="0"/>
              <w:jc w:val="center"/>
              <w:rPr>
                <w:sz w:val="13"/>
                <w:szCs w:val="13"/>
              </w:rPr>
            </w:pPr>
            <w:r w:rsidRPr="00B0076A">
              <w:rPr>
                <w:b/>
                <w:bCs/>
                <w:color w:val="000000" w:themeColor="text1"/>
                <w:sz w:val="13"/>
                <w:szCs w:val="13"/>
              </w:rPr>
              <w:t>4</w:t>
            </w:r>
            <w:r w:rsidRPr="00B0076A">
              <w:rPr>
                <w:color w:val="000000" w:themeColor="text1"/>
                <w:sz w:val="13"/>
                <w:szCs w:val="13"/>
              </w:rPr>
              <w:t xml:space="preserve"> </w:t>
            </w:r>
          </w:p>
        </w:tc>
        <w:tc>
          <w:tcPr>
            <w:tcW w:w="345" w:type="dxa"/>
            <w:tcBorders>
              <w:top w:val="single" w:sz="8" w:space="0" w:color="FFFFFF" w:themeColor="background1"/>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3F3FD7D8" w14:textId="7FE03390" w:rsidR="56967CFB" w:rsidRPr="00B0076A" w:rsidRDefault="56967CFB" w:rsidP="56967CFB">
            <w:pPr>
              <w:spacing w:after="0"/>
              <w:jc w:val="center"/>
              <w:rPr>
                <w:sz w:val="13"/>
                <w:szCs w:val="13"/>
              </w:rPr>
            </w:pPr>
            <w:r w:rsidRPr="00B0076A">
              <w:rPr>
                <w:b/>
                <w:bCs/>
                <w:color w:val="000000" w:themeColor="text1"/>
                <w:sz w:val="13"/>
                <w:szCs w:val="13"/>
              </w:rPr>
              <w:t>1</w:t>
            </w:r>
            <w:r w:rsidRPr="00B0076A">
              <w:rPr>
                <w:color w:val="000000" w:themeColor="text1"/>
                <w:sz w:val="13"/>
                <w:szCs w:val="13"/>
              </w:rPr>
              <w:t xml:space="preserve"> </w:t>
            </w:r>
          </w:p>
        </w:tc>
        <w:tc>
          <w:tcPr>
            <w:tcW w:w="18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3B88C4EC" w14:textId="5DCF8E89" w:rsidR="56967CFB" w:rsidRPr="00B0076A" w:rsidRDefault="56967CFB" w:rsidP="56967CFB">
            <w:pPr>
              <w:spacing w:after="0"/>
              <w:jc w:val="center"/>
              <w:rPr>
                <w:sz w:val="13"/>
                <w:szCs w:val="13"/>
              </w:rPr>
            </w:pPr>
            <w:r w:rsidRPr="00B0076A">
              <w:rPr>
                <w:b/>
                <w:bCs/>
                <w:color w:val="000000" w:themeColor="text1"/>
                <w:sz w:val="13"/>
                <w:szCs w:val="13"/>
              </w:rPr>
              <w:t>2</w:t>
            </w:r>
            <w:r w:rsidRPr="00B0076A">
              <w:rPr>
                <w:color w:val="000000" w:themeColor="text1"/>
                <w:sz w:val="13"/>
                <w:szCs w:val="13"/>
              </w:rPr>
              <w:t xml:space="preserve"> </w:t>
            </w:r>
          </w:p>
        </w:tc>
        <w:tc>
          <w:tcPr>
            <w:tcW w:w="18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0780855B" w14:textId="37C97EF8" w:rsidR="56967CFB" w:rsidRPr="00B0076A" w:rsidRDefault="56967CFB" w:rsidP="56967CFB">
            <w:pPr>
              <w:spacing w:after="0"/>
              <w:jc w:val="center"/>
              <w:rPr>
                <w:sz w:val="13"/>
                <w:szCs w:val="13"/>
              </w:rPr>
            </w:pPr>
            <w:r w:rsidRPr="00B0076A">
              <w:rPr>
                <w:b/>
                <w:bCs/>
                <w:color w:val="000000" w:themeColor="text1"/>
                <w:sz w:val="13"/>
                <w:szCs w:val="13"/>
              </w:rPr>
              <w:t>3</w:t>
            </w:r>
            <w:r w:rsidRPr="00B0076A">
              <w:rPr>
                <w:color w:val="000000" w:themeColor="text1"/>
                <w:sz w:val="13"/>
                <w:szCs w:val="13"/>
              </w:rPr>
              <w:t xml:space="preserve"> </w:t>
            </w:r>
          </w:p>
        </w:tc>
        <w:tc>
          <w:tcPr>
            <w:tcW w:w="18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vAlign w:val="center"/>
          </w:tcPr>
          <w:p w14:paraId="613C4A2C" w14:textId="32E3AA12" w:rsidR="56967CFB" w:rsidRPr="00B0076A" w:rsidRDefault="56967CFB" w:rsidP="56967CFB">
            <w:pPr>
              <w:spacing w:after="0"/>
              <w:jc w:val="center"/>
              <w:rPr>
                <w:sz w:val="13"/>
                <w:szCs w:val="13"/>
              </w:rPr>
            </w:pPr>
            <w:r w:rsidRPr="00B0076A">
              <w:rPr>
                <w:b/>
                <w:bCs/>
                <w:color w:val="000000" w:themeColor="text1"/>
                <w:sz w:val="13"/>
                <w:szCs w:val="13"/>
              </w:rPr>
              <w:t>4</w:t>
            </w:r>
            <w:r w:rsidRPr="00B0076A">
              <w:rPr>
                <w:color w:val="000000" w:themeColor="text1"/>
                <w:sz w:val="13"/>
                <w:szCs w:val="13"/>
              </w:rPr>
              <w:t xml:space="preserve"> </w:t>
            </w:r>
          </w:p>
        </w:tc>
      </w:tr>
      <w:tr w:rsidR="56967CFB" w:rsidRPr="00B0076A" w14:paraId="73C6BBC0" w14:textId="77777777" w:rsidTr="56967CFB">
        <w:trPr>
          <w:trHeight w:val="15"/>
        </w:trPr>
        <w:tc>
          <w:tcPr>
            <w:tcW w:w="25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tcPr>
          <w:p w14:paraId="0E6B61F8" w14:textId="14E19F74" w:rsidR="56967CFB" w:rsidRPr="00B0076A" w:rsidRDefault="56967CFB" w:rsidP="56967CFB">
            <w:pPr>
              <w:spacing w:after="0"/>
              <w:jc w:val="left"/>
              <w:rPr>
                <w:sz w:val="13"/>
                <w:szCs w:val="13"/>
              </w:rPr>
            </w:pPr>
            <w:r w:rsidRPr="00B0076A">
              <w:rPr>
                <w:b/>
                <w:bCs/>
                <w:color w:val="000000" w:themeColor="text1"/>
                <w:sz w:val="13"/>
                <w:szCs w:val="13"/>
              </w:rPr>
              <w:t>1.</w:t>
            </w:r>
            <w:r w:rsidRPr="00B0076A">
              <w:rPr>
                <w:color w:val="000000" w:themeColor="text1"/>
                <w:sz w:val="13"/>
                <w:szCs w:val="13"/>
              </w:rPr>
              <w:t xml:space="preserve"> </w:t>
            </w:r>
          </w:p>
        </w:tc>
        <w:tc>
          <w:tcPr>
            <w:tcW w:w="169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tcPr>
          <w:p w14:paraId="65A4B870" w14:textId="51CB8B10" w:rsidR="56967CFB" w:rsidRPr="00B0076A" w:rsidRDefault="56967CFB" w:rsidP="56967CFB">
            <w:pPr>
              <w:spacing w:after="0"/>
              <w:jc w:val="left"/>
              <w:rPr>
                <w:sz w:val="13"/>
                <w:szCs w:val="13"/>
              </w:rPr>
            </w:pPr>
            <w:r w:rsidRPr="00B0076A">
              <w:rPr>
                <w:b/>
                <w:bCs/>
                <w:color w:val="000000" w:themeColor="text1"/>
                <w:sz w:val="13"/>
                <w:szCs w:val="13"/>
              </w:rPr>
              <w:t xml:space="preserve">FORTALECIMIENTO DE CAPACIDADES A TRAVÉS DE LA TRANSFERENCIA DE CONOCIMIENTOS </w:t>
            </w:r>
            <w:r w:rsidRPr="00B0076A">
              <w:rPr>
                <w:color w:val="000000" w:themeColor="text1"/>
                <w:sz w:val="13"/>
                <w:szCs w:val="13"/>
              </w:rPr>
              <w:t xml:space="preserve"> </w:t>
            </w:r>
          </w:p>
        </w:tc>
        <w:tc>
          <w:tcPr>
            <w:tcW w:w="82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tcPr>
          <w:p w14:paraId="710A1EF6" w14:textId="72E4FB6E" w:rsidR="56967CFB" w:rsidRPr="00B0076A" w:rsidRDefault="56967CFB" w:rsidP="56967CFB">
            <w:pPr>
              <w:spacing w:after="0"/>
              <w:rPr>
                <w:sz w:val="13"/>
                <w:szCs w:val="13"/>
              </w:rPr>
            </w:pPr>
            <w:r w:rsidRPr="00B0076A">
              <w:rPr>
                <w:color w:val="000000" w:themeColor="text1"/>
                <w:sz w:val="13"/>
                <w:szCs w:val="13"/>
              </w:rPr>
              <w:t xml:space="preserve">01-8-24 </w:t>
            </w:r>
          </w:p>
        </w:tc>
        <w:tc>
          <w:tcPr>
            <w:tcW w:w="975"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B8CCE4" w:themeFill="accent1" w:themeFillTint="66"/>
          </w:tcPr>
          <w:p w14:paraId="556CCFF8" w14:textId="49DBCD24" w:rsidR="56967CFB" w:rsidRPr="00B0076A" w:rsidRDefault="56967CFB" w:rsidP="56967CFB">
            <w:pPr>
              <w:spacing w:after="0"/>
              <w:rPr>
                <w:sz w:val="13"/>
                <w:szCs w:val="13"/>
              </w:rPr>
            </w:pPr>
            <w:r w:rsidRPr="00B0076A">
              <w:rPr>
                <w:color w:val="000000" w:themeColor="text1"/>
                <w:sz w:val="13"/>
                <w:szCs w:val="13"/>
              </w:rPr>
              <w:t>12-12</w:t>
            </w:r>
            <w:r w:rsidR="255424AF" w:rsidRPr="00B0076A">
              <w:rPr>
                <w:color w:val="000000" w:themeColor="text1"/>
                <w:sz w:val="13"/>
                <w:szCs w:val="13"/>
              </w:rPr>
              <w:t xml:space="preserve">- </w:t>
            </w:r>
            <w:r w:rsidRPr="00B0076A">
              <w:rPr>
                <w:color w:val="000000" w:themeColor="text1"/>
                <w:sz w:val="13"/>
                <w:szCs w:val="13"/>
              </w:rPr>
              <w:t xml:space="preserve">24 </w:t>
            </w:r>
          </w:p>
        </w:tc>
        <w:tc>
          <w:tcPr>
            <w:tcW w:w="3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42DEF779" w14:textId="4105679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1D31898D" w14:textId="1BC31E3A"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E854CA2" w14:textId="61BC3FA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37075B49" w14:textId="00F7385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2B3C80B5" w14:textId="50250C0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1906D7A1" w14:textId="2EE4753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74935BEE" w14:textId="67EBF7E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0A23381C" w14:textId="47D6B44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3E8033C" w14:textId="04B3E1A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39568234" w14:textId="3E47337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3092597A" w14:textId="1C57FA8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70F51F97" w14:textId="3602321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772758F5" w14:textId="4860AED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C1BDEF8" w14:textId="2A7ACD8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09787A9" w14:textId="6CB039D8"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78E21E4" w14:textId="6CCEBB5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7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2ED1FA51" w14:textId="0330E45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7AD6F516" w14:textId="15B59218"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4F65F1D5" w14:textId="435C7A3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05393BE6" w14:textId="4062020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331C35B3" w14:textId="2D0ED1EA" w:rsidR="56967CFB" w:rsidRPr="00B0076A" w:rsidRDefault="56967CFB" w:rsidP="56967CFB">
            <w:pPr>
              <w:spacing w:after="0"/>
              <w:jc w:val="left"/>
              <w:rPr>
                <w:sz w:val="13"/>
                <w:szCs w:val="13"/>
              </w:rPr>
            </w:pPr>
            <w:r w:rsidRPr="00B0076A">
              <w:rPr>
                <w:color w:val="000000" w:themeColor="text1"/>
                <w:sz w:val="13"/>
                <w:szCs w:val="13"/>
              </w:rPr>
              <w:t xml:space="preserve"> </w:t>
            </w:r>
          </w:p>
        </w:tc>
      </w:tr>
      <w:tr w:rsidR="56967CFB" w:rsidRPr="00B0076A" w14:paraId="4C2A518E" w14:textId="77777777" w:rsidTr="56967CFB">
        <w:trPr>
          <w:trHeight w:val="15"/>
        </w:trPr>
        <w:tc>
          <w:tcPr>
            <w:tcW w:w="25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tcPr>
          <w:p w14:paraId="44277C24" w14:textId="20C295F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695" w:type="dxa"/>
            <w:tcBorders>
              <w:top w:val="single" w:sz="8" w:space="0" w:color="D9D9D9" w:themeColor="background1" w:themeShade="D9"/>
              <w:left w:val="nil"/>
              <w:bottom w:val="single" w:sz="8" w:space="0" w:color="D9D9D9" w:themeColor="background1" w:themeShade="D9"/>
              <w:right w:val="nil"/>
            </w:tcBorders>
            <w:shd w:val="clear" w:color="auto" w:fill="DCE6F1"/>
          </w:tcPr>
          <w:p w14:paraId="025300CB" w14:textId="08D732D3" w:rsidR="56967CFB" w:rsidRPr="00B0076A" w:rsidRDefault="56967CFB" w:rsidP="56967CFB">
            <w:pPr>
              <w:spacing w:after="0"/>
              <w:rPr>
                <w:sz w:val="13"/>
                <w:szCs w:val="13"/>
              </w:rPr>
            </w:pPr>
            <w:r w:rsidRPr="00B0076A">
              <w:rPr>
                <w:color w:val="000000" w:themeColor="text1"/>
                <w:sz w:val="13"/>
                <w:szCs w:val="13"/>
              </w:rPr>
              <w:t xml:space="preserve">Plan de acción fortalecimiento técnico  </w:t>
            </w:r>
          </w:p>
        </w:tc>
        <w:tc>
          <w:tcPr>
            <w:tcW w:w="825" w:type="dxa"/>
            <w:tcBorders>
              <w:top w:val="single" w:sz="8" w:space="0" w:color="D9D9D9" w:themeColor="background1" w:themeShade="D9"/>
              <w:left w:val="nil"/>
              <w:bottom w:val="single" w:sz="8" w:space="0" w:color="D9D9D9" w:themeColor="background1" w:themeShade="D9"/>
              <w:right w:val="nil"/>
            </w:tcBorders>
            <w:shd w:val="clear" w:color="auto" w:fill="DCE6F1"/>
          </w:tcPr>
          <w:p w14:paraId="5FFCFA21" w14:textId="77190AF6" w:rsidR="56967CFB" w:rsidRPr="00B0076A" w:rsidRDefault="56967CFB" w:rsidP="56967CFB">
            <w:pPr>
              <w:spacing w:after="0"/>
              <w:rPr>
                <w:sz w:val="13"/>
                <w:szCs w:val="13"/>
              </w:rPr>
            </w:pPr>
            <w:r w:rsidRPr="00B0076A">
              <w:rPr>
                <w:color w:val="000000" w:themeColor="text1"/>
                <w:sz w:val="13"/>
                <w:szCs w:val="13"/>
              </w:rPr>
              <w:t xml:space="preserve">01-8-24 </w:t>
            </w:r>
          </w:p>
        </w:tc>
        <w:tc>
          <w:tcPr>
            <w:tcW w:w="975"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DCE6F1"/>
          </w:tcPr>
          <w:p w14:paraId="0BA32C58" w14:textId="183A97B9" w:rsidR="56967CFB" w:rsidRPr="00B0076A" w:rsidRDefault="56967CFB" w:rsidP="56967CFB">
            <w:pPr>
              <w:spacing w:after="0"/>
              <w:rPr>
                <w:sz w:val="13"/>
                <w:szCs w:val="13"/>
              </w:rPr>
            </w:pPr>
            <w:r w:rsidRPr="00B0076A">
              <w:rPr>
                <w:color w:val="000000" w:themeColor="text1"/>
                <w:sz w:val="13"/>
                <w:szCs w:val="13"/>
              </w:rPr>
              <w:t xml:space="preserve">12-12-24 </w:t>
            </w:r>
          </w:p>
        </w:tc>
        <w:tc>
          <w:tcPr>
            <w:tcW w:w="3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7DA1E82D" w14:textId="4155015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78C008B" w14:textId="3E4FFE2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77E46251" w14:textId="45D395E3"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43F1B84" w14:textId="787D10E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8870372" w14:textId="311BA86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E3FB6D4" w14:textId="3BFAD04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8086F41" w14:textId="48ABE883"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636A653C" w14:textId="369DA9C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1E5DCED3" w14:textId="440A4D7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5586DBA" w14:textId="3E42ADE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5C9239B" w14:textId="30DDCAC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9D92026" w14:textId="26432C43"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0EE0322" w14:textId="487C2A2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71AE70E" w14:textId="0FAE7D0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7B885ECD" w14:textId="451B8C6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AA48CAC" w14:textId="5153AC7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7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35F7CB20" w14:textId="3BF5227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1409AC6B" w14:textId="3EAC7F1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35D7B1B" w14:textId="183FE0E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67A77B63" w14:textId="4B618F6A"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120C21E9" w14:textId="15541438" w:rsidR="56967CFB" w:rsidRPr="00B0076A" w:rsidRDefault="56967CFB" w:rsidP="56967CFB">
            <w:pPr>
              <w:spacing w:after="0"/>
              <w:jc w:val="left"/>
              <w:rPr>
                <w:sz w:val="13"/>
                <w:szCs w:val="13"/>
              </w:rPr>
            </w:pPr>
            <w:r w:rsidRPr="00B0076A">
              <w:rPr>
                <w:color w:val="000000" w:themeColor="text1"/>
                <w:sz w:val="13"/>
                <w:szCs w:val="13"/>
              </w:rPr>
              <w:t xml:space="preserve"> </w:t>
            </w:r>
          </w:p>
        </w:tc>
      </w:tr>
      <w:tr w:rsidR="56967CFB" w:rsidRPr="00B0076A" w14:paraId="22CFBC3B" w14:textId="77777777" w:rsidTr="56967CFB">
        <w:trPr>
          <w:trHeight w:val="15"/>
        </w:trPr>
        <w:tc>
          <w:tcPr>
            <w:tcW w:w="25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tcPr>
          <w:p w14:paraId="49731994" w14:textId="450653A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695" w:type="dxa"/>
            <w:tcBorders>
              <w:top w:val="single" w:sz="8" w:space="0" w:color="D9D9D9" w:themeColor="background1" w:themeShade="D9"/>
              <w:left w:val="nil"/>
              <w:bottom w:val="single" w:sz="8" w:space="0" w:color="D9D9D9" w:themeColor="background1" w:themeShade="D9"/>
              <w:right w:val="nil"/>
            </w:tcBorders>
            <w:shd w:val="clear" w:color="auto" w:fill="DCE6F1"/>
          </w:tcPr>
          <w:p w14:paraId="3AA1098B" w14:textId="43BA665A" w:rsidR="56967CFB" w:rsidRPr="00B0076A" w:rsidRDefault="56967CFB" w:rsidP="56967CFB">
            <w:pPr>
              <w:spacing w:after="0"/>
              <w:rPr>
                <w:sz w:val="13"/>
                <w:szCs w:val="13"/>
              </w:rPr>
            </w:pPr>
            <w:r w:rsidRPr="00B0076A">
              <w:rPr>
                <w:color w:val="000000" w:themeColor="text1"/>
                <w:sz w:val="13"/>
                <w:szCs w:val="13"/>
              </w:rPr>
              <w:t xml:space="preserve">Plan de acción fortalecimiento empresarial  </w:t>
            </w:r>
          </w:p>
        </w:tc>
        <w:tc>
          <w:tcPr>
            <w:tcW w:w="825" w:type="dxa"/>
            <w:tcBorders>
              <w:top w:val="single" w:sz="8" w:space="0" w:color="D9D9D9" w:themeColor="background1" w:themeShade="D9"/>
              <w:left w:val="nil"/>
              <w:bottom w:val="single" w:sz="8" w:space="0" w:color="D9D9D9" w:themeColor="background1" w:themeShade="D9"/>
              <w:right w:val="nil"/>
            </w:tcBorders>
            <w:shd w:val="clear" w:color="auto" w:fill="DCE6F1"/>
          </w:tcPr>
          <w:p w14:paraId="5F31E73C" w14:textId="05DB3A9C" w:rsidR="56967CFB" w:rsidRPr="00B0076A" w:rsidRDefault="56967CFB" w:rsidP="56967CFB">
            <w:pPr>
              <w:spacing w:after="0"/>
              <w:rPr>
                <w:sz w:val="13"/>
                <w:szCs w:val="13"/>
              </w:rPr>
            </w:pPr>
            <w:r w:rsidRPr="00B0076A">
              <w:rPr>
                <w:color w:val="000000" w:themeColor="text1"/>
                <w:sz w:val="13"/>
                <w:szCs w:val="13"/>
              </w:rPr>
              <w:t xml:space="preserve">01-10-24 </w:t>
            </w:r>
          </w:p>
        </w:tc>
        <w:tc>
          <w:tcPr>
            <w:tcW w:w="975"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DCE6F1"/>
          </w:tcPr>
          <w:p w14:paraId="041B09B3" w14:textId="4EF56761" w:rsidR="56967CFB" w:rsidRPr="00B0076A" w:rsidRDefault="56967CFB" w:rsidP="56967CFB">
            <w:pPr>
              <w:spacing w:after="0"/>
              <w:rPr>
                <w:sz w:val="13"/>
                <w:szCs w:val="13"/>
              </w:rPr>
            </w:pPr>
            <w:r w:rsidRPr="00B0076A">
              <w:rPr>
                <w:color w:val="000000" w:themeColor="text1"/>
                <w:sz w:val="13"/>
                <w:szCs w:val="13"/>
              </w:rPr>
              <w:t xml:space="preserve">25-10-24 </w:t>
            </w:r>
          </w:p>
        </w:tc>
        <w:tc>
          <w:tcPr>
            <w:tcW w:w="3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B8A0C51" w14:textId="0F5A2C2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31090A52" w14:textId="6AAA72E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1265416F" w14:textId="5F63963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0CC5FA9F" w14:textId="6C8D183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05790F50" w14:textId="2F1D448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D1F9FDD" w14:textId="0A0ED45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00F7E36A" w14:textId="082697A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06060298" w14:textId="670B333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C259A26" w14:textId="3D06901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189A5582" w14:textId="3E1FA35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E0EB940" w14:textId="0B61D2A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793BF"/>
          </w:tcPr>
          <w:p w14:paraId="11BA5761" w14:textId="7BCC323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FFFFFF" w:themeFill="background1"/>
          </w:tcPr>
          <w:p w14:paraId="7CBD9B15" w14:textId="7A82420A"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2837B114" w14:textId="773E137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0C49BA9C" w14:textId="70C59E9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17A73F13" w14:textId="44650B6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7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77841B4D" w14:textId="3E069C8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36AA27A" w14:textId="2B058EE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167D01E2" w14:textId="1EA9216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2C8DCC7D" w14:textId="63A4F2C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233B9F1E" w14:textId="5F961F54" w:rsidR="56967CFB" w:rsidRPr="00B0076A" w:rsidRDefault="56967CFB" w:rsidP="56967CFB">
            <w:pPr>
              <w:spacing w:after="0"/>
              <w:jc w:val="left"/>
              <w:rPr>
                <w:sz w:val="13"/>
                <w:szCs w:val="13"/>
              </w:rPr>
            </w:pPr>
            <w:r w:rsidRPr="00B0076A">
              <w:rPr>
                <w:color w:val="000000" w:themeColor="text1"/>
                <w:sz w:val="13"/>
                <w:szCs w:val="13"/>
              </w:rPr>
              <w:t xml:space="preserve"> </w:t>
            </w:r>
          </w:p>
        </w:tc>
      </w:tr>
      <w:tr w:rsidR="56967CFB" w:rsidRPr="00B0076A" w14:paraId="312CD6C0" w14:textId="77777777" w:rsidTr="56967CFB">
        <w:trPr>
          <w:trHeight w:val="15"/>
        </w:trPr>
        <w:tc>
          <w:tcPr>
            <w:tcW w:w="255" w:type="dxa"/>
            <w:tcBorders>
              <w:top w:val="single" w:sz="8" w:space="0" w:color="D9D9D9" w:themeColor="background1" w:themeShade="D9"/>
              <w:left w:val="nil"/>
              <w:bottom w:val="nil"/>
              <w:right w:val="nil"/>
            </w:tcBorders>
            <w:shd w:val="clear" w:color="auto" w:fill="B8CCE4" w:themeFill="accent1" w:themeFillTint="66"/>
          </w:tcPr>
          <w:p w14:paraId="3BFDBDA1" w14:textId="4ED1360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695" w:type="dxa"/>
            <w:tcBorders>
              <w:top w:val="single" w:sz="8" w:space="0" w:color="D9D9D9" w:themeColor="background1" w:themeShade="D9"/>
              <w:left w:val="nil"/>
              <w:bottom w:val="single" w:sz="8" w:space="0" w:color="D9D9D9" w:themeColor="background1" w:themeShade="D9"/>
              <w:right w:val="nil"/>
            </w:tcBorders>
            <w:shd w:val="clear" w:color="auto" w:fill="DCE6F1"/>
          </w:tcPr>
          <w:p w14:paraId="6E423928" w14:textId="3257B3B4" w:rsidR="56967CFB" w:rsidRPr="00B0076A" w:rsidRDefault="56967CFB" w:rsidP="56967CFB">
            <w:pPr>
              <w:spacing w:after="0"/>
              <w:rPr>
                <w:sz w:val="13"/>
                <w:szCs w:val="13"/>
              </w:rPr>
            </w:pPr>
            <w:r w:rsidRPr="00B0076A">
              <w:rPr>
                <w:color w:val="000000" w:themeColor="text1"/>
                <w:sz w:val="13"/>
                <w:szCs w:val="13"/>
              </w:rPr>
              <w:t xml:space="preserve">Plan de acción fortalecimiento jurídico  </w:t>
            </w:r>
          </w:p>
        </w:tc>
        <w:tc>
          <w:tcPr>
            <w:tcW w:w="825" w:type="dxa"/>
            <w:tcBorders>
              <w:top w:val="single" w:sz="8" w:space="0" w:color="D9D9D9" w:themeColor="background1" w:themeShade="D9"/>
              <w:left w:val="nil"/>
              <w:bottom w:val="single" w:sz="8" w:space="0" w:color="D9D9D9" w:themeColor="background1" w:themeShade="D9"/>
              <w:right w:val="nil"/>
            </w:tcBorders>
            <w:shd w:val="clear" w:color="auto" w:fill="DCE6F1"/>
          </w:tcPr>
          <w:p w14:paraId="7FC6A991" w14:textId="0F4DDE40" w:rsidR="56967CFB" w:rsidRPr="00B0076A" w:rsidRDefault="56967CFB" w:rsidP="56967CFB">
            <w:pPr>
              <w:spacing w:after="0"/>
              <w:rPr>
                <w:sz w:val="13"/>
                <w:szCs w:val="13"/>
              </w:rPr>
            </w:pPr>
            <w:r w:rsidRPr="00B0076A">
              <w:rPr>
                <w:color w:val="000000" w:themeColor="text1"/>
                <w:sz w:val="13"/>
                <w:szCs w:val="13"/>
              </w:rPr>
              <w:t xml:space="preserve">01-8-24 </w:t>
            </w:r>
          </w:p>
        </w:tc>
        <w:tc>
          <w:tcPr>
            <w:tcW w:w="975"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DCE6F1"/>
          </w:tcPr>
          <w:p w14:paraId="1BC97B47" w14:textId="4F5263BB" w:rsidR="56967CFB" w:rsidRPr="00B0076A" w:rsidRDefault="56967CFB" w:rsidP="56967CFB">
            <w:pPr>
              <w:spacing w:after="0"/>
              <w:rPr>
                <w:sz w:val="13"/>
                <w:szCs w:val="13"/>
              </w:rPr>
            </w:pPr>
            <w:r w:rsidRPr="00B0076A">
              <w:rPr>
                <w:color w:val="000000" w:themeColor="text1"/>
                <w:sz w:val="13"/>
                <w:szCs w:val="13"/>
              </w:rPr>
              <w:t xml:space="preserve">12-12-24 </w:t>
            </w:r>
          </w:p>
        </w:tc>
        <w:tc>
          <w:tcPr>
            <w:tcW w:w="3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CC2E6A8" w14:textId="1C9C0FC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FAF9996" w14:textId="02949F8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16DFB5A9" w14:textId="33D2873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3F3AADB" w14:textId="1008EB6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79A28AC" w14:textId="05DAF15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EF68A04" w14:textId="6514565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91B0EEB" w14:textId="32B929A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15A5AE09" w14:textId="6CAC80BA"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650B746E" w14:textId="1C02CE9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59AFA89" w14:textId="7F8C46C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1299DCFE" w14:textId="3F7924C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D936DB7" w14:textId="1B019A8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24454A1" w14:textId="6863812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15ED5C9" w14:textId="7AF4CC3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F7E93B3" w14:textId="2D2EC71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19031CE9" w14:textId="2275133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7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106B1641" w14:textId="54F267F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0224797" w14:textId="452D783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C7EBC1F" w14:textId="6757C4A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66397760" w14:textId="45765AD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1C610405" w14:textId="6CF93156" w:rsidR="56967CFB" w:rsidRPr="00B0076A" w:rsidRDefault="56967CFB" w:rsidP="56967CFB">
            <w:pPr>
              <w:spacing w:after="0"/>
              <w:jc w:val="left"/>
              <w:rPr>
                <w:sz w:val="13"/>
                <w:szCs w:val="13"/>
              </w:rPr>
            </w:pPr>
            <w:r w:rsidRPr="00B0076A">
              <w:rPr>
                <w:color w:val="000000" w:themeColor="text1"/>
                <w:sz w:val="13"/>
                <w:szCs w:val="13"/>
              </w:rPr>
              <w:t xml:space="preserve"> </w:t>
            </w:r>
          </w:p>
        </w:tc>
      </w:tr>
      <w:tr w:rsidR="56967CFB" w:rsidRPr="00B0076A" w14:paraId="31D6E245" w14:textId="77777777" w:rsidTr="56967CFB">
        <w:trPr>
          <w:trHeight w:val="15"/>
        </w:trPr>
        <w:tc>
          <w:tcPr>
            <w:tcW w:w="255" w:type="dxa"/>
            <w:tcBorders>
              <w:top w:val="single" w:sz="8" w:space="0" w:color="D9D9D9" w:themeColor="background1" w:themeShade="D9"/>
              <w:left w:val="nil"/>
              <w:bottom w:val="single" w:sz="8" w:space="0" w:color="D9D9D9" w:themeColor="background1" w:themeShade="D9"/>
              <w:right w:val="nil"/>
            </w:tcBorders>
            <w:shd w:val="clear" w:color="auto" w:fill="E6B8B7"/>
          </w:tcPr>
          <w:p w14:paraId="607CD7B2" w14:textId="56FD9834" w:rsidR="56967CFB" w:rsidRPr="00B0076A" w:rsidRDefault="56967CFB" w:rsidP="56967CFB">
            <w:pPr>
              <w:spacing w:after="0"/>
              <w:jc w:val="left"/>
              <w:rPr>
                <w:sz w:val="13"/>
                <w:szCs w:val="13"/>
              </w:rPr>
            </w:pPr>
            <w:r w:rsidRPr="00B0076A">
              <w:rPr>
                <w:b/>
                <w:bCs/>
                <w:color w:val="000000" w:themeColor="text1"/>
                <w:sz w:val="13"/>
                <w:szCs w:val="13"/>
              </w:rPr>
              <w:t xml:space="preserve">2. </w:t>
            </w:r>
            <w:r w:rsidRPr="00B0076A">
              <w:rPr>
                <w:color w:val="000000" w:themeColor="text1"/>
                <w:sz w:val="13"/>
                <w:szCs w:val="13"/>
              </w:rPr>
              <w:t xml:space="preserve"> </w:t>
            </w:r>
          </w:p>
        </w:tc>
        <w:tc>
          <w:tcPr>
            <w:tcW w:w="1695" w:type="dxa"/>
            <w:tcBorders>
              <w:top w:val="single" w:sz="8" w:space="0" w:color="D9D9D9" w:themeColor="background1" w:themeShade="D9"/>
              <w:left w:val="nil"/>
              <w:bottom w:val="single" w:sz="8" w:space="0" w:color="D9D9D9" w:themeColor="background1" w:themeShade="D9"/>
              <w:right w:val="nil"/>
            </w:tcBorders>
            <w:shd w:val="clear" w:color="auto" w:fill="E6B8B7"/>
          </w:tcPr>
          <w:p w14:paraId="2B86A10D" w14:textId="5EB7BFFE" w:rsidR="56967CFB" w:rsidRPr="00B0076A" w:rsidRDefault="56967CFB" w:rsidP="56967CFB">
            <w:pPr>
              <w:spacing w:after="0"/>
              <w:jc w:val="left"/>
              <w:rPr>
                <w:sz w:val="13"/>
                <w:szCs w:val="13"/>
              </w:rPr>
            </w:pPr>
            <w:r w:rsidRPr="00B0076A">
              <w:rPr>
                <w:b/>
                <w:bCs/>
                <w:color w:val="000000" w:themeColor="text1"/>
                <w:sz w:val="13"/>
                <w:szCs w:val="13"/>
              </w:rPr>
              <w:t>IMPLEMENTACIÓN DE ESQUEMA EMPRESARIAL COMUNITARIO</w:t>
            </w:r>
            <w:r w:rsidRPr="00B0076A">
              <w:rPr>
                <w:color w:val="000000" w:themeColor="text1"/>
                <w:sz w:val="13"/>
                <w:szCs w:val="13"/>
              </w:rPr>
              <w:t xml:space="preserve"> </w:t>
            </w:r>
          </w:p>
        </w:tc>
        <w:tc>
          <w:tcPr>
            <w:tcW w:w="825" w:type="dxa"/>
            <w:tcBorders>
              <w:top w:val="single" w:sz="8" w:space="0" w:color="D9D9D9" w:themeColor="background1" w:themeShade="D9"/>
              <w:left w:val="nil"/>
              <w:bottom w:val="single" w:sz="8" w:space="0" w:color="D9D9D9" w:themeColor="background1" w:themeShade="D9"/>
              <w:right w:val="nil"/>
            </w:tcBorders>
            <w:shd w:val="clear" w:color="auto" w:fill="E6B8B7"/>
          </w:tcPr>
          <w:p w14:paraId="23522C98" w14:textId="62548EB8" w:rsidR="56967CFB" w:rsidRPr="00B0076A" w:rsidRDefault="56967CFB" w:rsidP="56967CFB">
            <w:pPr>
              <w:spacing w:after="0"/>
              <w:rPr>
                <w:sz w:val="13"/>
                <w:szCs w:val="13"/>
              </w:rPr>
            </w:pPr>
            <w:r w:rsidRPr="00B0076A">
              <w:rPr>
                <w:color w:val="000000" w:themeColor="text1"/>
                <w:sz w:val="13"/>
                <w:szCs w:val="13"/>
              </w:rPr>
              <w:t xml:space="preserve">01-8-24 </w:t>
            </w:r>
          </w:p>
        </w:tc>
        <w:tc>
          <w:tcPr>
            <w:tcW w:w="975"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E6B8B7"/>
          </w:tcPr>
          <w:p w14:paraId="77BF3130" w14:textId="0699FB86" w:rsidR="56967CFB" w:rsidRPr="00B0076A" w:rsidRDefault="56967CFB" w:rsidP="56967CFB">
            <w:pPr>
              <w:spacing w:after="0"/>
              <w:rPr>
                <w:sz w:val="13"/>
                <w:szCs w:val="13"/>
              </w:rPr>
            </w:pPr>
            <w:r w:rsidRPr="00B0076A">
              <w:rPr>
                <w:color w:val="000000" w:themeColor="text1"/>
                <w:sz w:val="13"/>
                <w:szCs w:val="13"/>
              </w:rPr>
              <w:t xml:space="preserve">12-11-24 </w:t>
            </w:r>
          </w:p>
        </w:tc>
        <w:tc>
          <w:tcPr>
            <w:tcW w:w="3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12F56FBE" w14:textId="49BC8E8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2BFC8C9E" w14:textId="0D9A01F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1279C4A" w14:textId="50F1336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6E04A72" w14:textId="16FC7A4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612D4EEC" w14:textId="4962E0C3"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6911B56" w14:textId="06312B5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6A31C4DF" w14:textId="2785A94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7A015A64" w14:textId="01ECCEC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C2F42FD" w14:textId="5CB9CA7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0D1FCDD2" w14:textId="36B1660A"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22D9F529" w14:textId="10FC445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6985A6E4" w14:textId="02D6080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148C5FA6" w14:textId="32C11E1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3E62D2DB" w14:textId="20C3DF3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0FDF0B64" w14:textId="16BC20D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397F2397" w14:textId="7D4DC88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7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644DD4EA" w14:textId="4A09D7EA"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36EC5B6B" w14:textId="4A3E8898"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7C3DF914" w14:textId="59D5AA6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7133FD4A" w14:textId="32D16A8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5DBFC7DB" w14:textId="3D9AB92E" w:rsidR="56967CFB" w:rsidRPr="00B0076A" w:rsidRDefault="56967CFB" w:rsidP="56967CFB">
            <w:pPr>
              <w:spacing w:after="0"/>
              <w:jc w:val="left"/>
              <w:rPr>
                <w:sz w:val="13"/>
                <w:szCs w:val="13"/>
              </w:rPr>
            </w:pPr>
            <w:r w:rsidRPr="00B0076A">
              <w:rPr>
                <w:color w:val="000000" w:themeColor="text1"/>
                <w:sz w:val="13"/>
                <w:szCs w:val="13"/>
              </w:rPr>
              <w:t xml:space="preserve"> </w:t>
            </w:r>
          </w:p>
        </w:tc>
      </w:tr>
      <w:tr w:rsidR="56967CFB" w:rsidRPr="00B0076A" w14:paraId="15EB672A" w14:textId="77777777" w:rsidTr="56967CFB">
        <w:trPr>
          <w:trHeight w:val="15"/>
        </w:trPr>
        <w:tc>
          <w:tcPr>
            <w:tcW w:w="255" w:type="dxa"/>
            <w:tcBorders>
              <w:top w:val="single" w:sz="8" w:space="0" w:color="D9D9D9" w:themeColor="background1" w:themeShade="D9"/>
              <w:left w:val="nil"/>
              <w:bottom w:val="single" w:sz="8" w:space="0" w:color="D9D9D9" w:themeColor="background1" w:themeShade="D9"/>
              <w:right w:val="nil"/>
            </w:tcBorders>
            <w:shd w:val="clear" w:color="auto" w:fill="E6B8B7"/>
          </w:tcPr>
          <w:p w14:paraId="51E1478B" w14:textId="619DC08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695" w:type="dxa"/>
            <w:tcBorders>
              <w:top w:val="single" w:sz="8" w:space="0" w:color="D9D9D9" w:themeColor="background1" w:themeShade="D9"/>
              <w:left w:val="nil"/>
              <w:bottom w:val="single" w:sz="8" w:space="0" w:color="D9D9D9" w:themeColor="background1" w:themeShade="D9"/>
              <w:right w:val="nil"/>
            </w:tcBorders>
            <w:shd w:val="clear" w:color="auto" w:fill="F2DCDB"/>
          </w:tcPr>
          <w:p w14:paraId="06FFAF2A" w14:textId="680A3AE1" w:rsidR="56967CFB" w:rsidRPr="00B0076A" w:rsidRDefault="56967CFB" w:rsidP="56967CFB">
            <w:pPr>
              <w:spacing w:after="0"/>
              <w:jc w:val="left"/>
              <w:rPr>
                <w:sz w:val="13"/>
                <w:szCs w:val="13"/>
              </w:rPr>
            </w:pPr>
            <w:r w:rsidRPr="00B0076A">
              <w:rPr>
                <w:color w:val="000000" w:themeColor="text1"/>
                <w:sz w:val="13"/>
                <w:szCs w:val="13"/>
              </w:rPr>
              <w:t xml:space="preserve">Constitución y puesta en operación de la ESEPC </w:t>
            </w:r>
          </w:p>
        </w:tc>
        <w:tc>
          <w:tcPr>
            <w:tcW w:w="825" w:type="dxa"/>
            <w:tcBorders>
              <w:top w:val="single" w:sz="8" w:space="0" w:color="D9D9D9" w:themeColor="background1" w:themeShade="D9"/>
              <w:left w:val="nil"/>
              <w:bottom w:val="single" w:sz="8" w:space="0" w:color="D9D9D9" w:themeColor="background1" w:themeShade="D9"/>
              <w:right w:val="nil"/>
            </w:tcBorders>
            <w:shd w:val="clear" w:color="auto" w:fill="F2DCDB"/>
          </w:tcPr>
          <w:p w14:paraId="6B2347C1" w14:textId="73033132" w:rsidR="56967CFB" w:rsidRPr="00B0076A" w:rsidRDefault="56967CFB" w:rsidP="56967CFB">
            <w:pPr>
              <w:spacing w:after="0"/>
              <w:rPr>
                <w:sz w:val="13"/>
                <w:szCs w:val="13"/>
              </w:rPr>
            </w:pPr>
            <w:r w:rsidRPr="00B0076A">
              <w:rPr>
                <w:color w:val="000000" w:themeColor="text1"/>
                <w:sz w:val="13"/>
                <w:szCs w:val="13"/>
              </w:rPr>
              <w:t xml:space="preserve">02-9-24 </w:t>
            </w:r>
          </w:p>
        </w:tc>
        <w:tc>
          <w:tcPr>
            <w:tcW w:w="975"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F2DCDB"/>
          </w:tcPr>
          <w:p w14:paraId="4159F212" w14:textId="165B5331" w:rsidR="56967CFB" w:rsidRPr="00B0076A" w:rsidRDefault="56967CFB" w:rsidP="56967CFB">
            <w:pPr>
              <w:spacing w:after="0"/>
              <w:rPr>
                <w:sz w:val="13"/>
                <w:szCs w:val="13"/>
              </w:rPr>
            </w:pPr>
            <w:r w:rsidRPr="00B0076A">
              <w:rPr>
                <w:color w:val="000000" w:themeColor="text1"/>
                <w:sz w:val="13"/>
                <w:szCs w:val="13"/>
              </w:rPr>
              <w:t xml:space="preserve">12-11-24 </w:t>
            </w:r>
          </w:p>
        </w:tc>
        <w:tc>
          <w:tcPr>
            <w:tcW w:w="3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534E4D6A" w14:textId="03EE419A"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04166681" w14:textId="1B38D4D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790C32AB" w14:textId="1DCC968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FFFFFF" w:themeFill="background1"/>
          </w:tcPr>
          <w:p w14:paraId="01D0155F" w14:textId="1B0EF7A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5B9818A" w14:textId="2A71E77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BD1DED8" w14:textId="51FBED1A"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76A5B79" w14:textId="76C31F63"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7EDC1AF6" w14:textId="06933D3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5AE42D3" w14:textId="6A10FFC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32C357D1" w14:textId="72EBDC1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7895AA4" w14:textId="004E535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793BF"/>
          </w:tcPr>
          <w:p w14:paraId="37EC5BA6" w14:textId="4F2472A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793BF"/>
          </w:tcPr>
          <w:p w14:paraId="620E6C37" w14:textId="6F6EFAD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3A72BD86" w14:textId="0CBE471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67D64F60" w14:textId="27CCDC2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72A47F0" w14:textId="620F63B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7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13E651D" w14:textId="096C183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2A8FF9D" w14:textId="1602749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3ABF5874" w14:textId="6FEF3DF9"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497C7A2F" w14:textId="0D00EC7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34B71E07" w14:textId="275E2F3C" w:rsidR="56967CFB" w:rsidRPr="00B0076A" w:rsidRDefault="56967CFB" w:rsidP="56967CFB">
            <w:pPr>
              <w:spacing w:after="0"/>
              <w:jc w:val="left"/>
              <w:rPr>
                <w:sz w:val="13"/>
                <w:szCs w:val="13"/>
              </w:rPr>
            </w:pPr>
            <w:r w:rsidRPr="00B0076A">
              <w:rPr>
                <w:color w:val="000000" w:themeColor="text1"/>
                <w:sz w:val="13"/>
                <w:szCs w:val="13"/>
              </w:rPr>
              <w:t xml:space="preserve"> </w:t>
            </w:r>
          </w:p>
        </w:tc>
      </w:tr>
      <w:tr w:rsidR="56967CFB" w:rsidRPr="00B0076A" w14:paraId="1D03B473" w14:textId="77777777" w:rsidTr="56967CFB">
        <w:trPr>
          <w:trHeight w:val="15"/>
        </w:trPr>
        <w:tc>
          <w:tcPr>
            <w:tcW w:w="255" w:type="dxa"/>
            <w:tcBorders>
              <w:top w:val="single" w:sz="8" w:space="0" w:color="D9D9D9" w:themeColor="background1" w:themeShade="D9"/>
              <w:left w:val="nil"/>
              <w:bottom w:val="single" w:sz="8" w:space="0" w:color="D9D9D9" w:themeColor="background1" w:themeShade="D9"/>
              <w:right w:val="nil"/>
            </w:tcBorders>
            <w:shd w:val="clear" w:color="auto" w:fill="E6B8B7"/>
          </w:tcPr>
          <w:p w14:paraId="43ACB29B" w14:textId="377BE45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695" w:type="dxa"/>
            <w:tcBorders>
              <w:top w:val="single" w:sz="8" w:space="0" w:color="D9D9D9" w:themeColor="background1" w:themeShade="D9"/>
              <w:left w:val="nil"/>
              <w:bottom w:val="single" w:sz="8" w:space="0" w:color="D9D9D9" w:themeColor="background1" w:themeShade="D9"/>
              <w:right w:val="nil"/>
            </w:tcBorders>
            <w:shd w:val="clear" w:color="auto" w:fill="F2DCDB"/>
          </w:tcPr>
          <w:p w14:paraId="2A8B8186" w14:textId="02554492" w:rsidR="56967CFB" w:rsidRPr="00B0076A" w:rsidRDefault="56967CFB" w:rsidP="56967CFB">
            <w:pPr>
              <w:spacing w:after="0"/>
              <w:jc w:val="left"/>
              <w:rPr>
                <w:sz w:val="13"/>
                <w:szCs w:val="13"/>
              </w:rPr>
            </w:pPr>
            <w:r w:rsidRPr="00B0076A">
              <w:rPr>
                <w:color w:val="000000" w:themeColor="text1"/>
                <w:sz w:val="13"/>
                <w:szCs w:val="13"/>
              </w:rPr>
              <w:t xml:space="preserve">Diseño esquema empresarial para la operación de la ESEPC </w:t>
            </w:r>
          </w:p>
        </w:tc>
        <w:tc>
          <w:tcPr>
            <w:tcW w:w="825" w:type="dxa"/>
            <w:tcBorders>
              <w:top w:val="single" w:sz="8" w:space="0" w:color="D9D9D9" w:themeColor="background1" w:themeShade="D9"/>
              <w:left w:val="nil"/>
              <w:bottom w:val="single" w:sz="8" w:space="0" w:color="D9D9D9" w:themeColor="background1" w:themeShade="D9"/>
              <w:right w:val="nil"/>
            </w:tcBorders>
            <w:shd w:val="clear" w:color="auto" w:fill="F2DCDB"/>
          </w:tcPr>
          <w:p w14:paraId="481FF3EA" w14:textId="0A24E159" w:rsidR="56967CFB" w:rsidRPr="00B0076A" w:rsidRDefault="56967CFB" w:rsidP="56967CFB">
            <w:pPr>
              <w:spacing w:after="0"/>
              <w:rPr>
                <w:sz w:val="13"/>
                <w:szCs w:val="13"/>
              </w:rPr>
            </w:pPr>
            <w:r w:rsidRPr="00B0076A">
              <w:rPr>
                <w:color w:val="000000" w:themeColor="text1"/>
                <w:sz w:val="13"/>
                <w:szCs w:val="13"/>
              </w:rPr>
              <w:t xml:space="preserve">01-10-24 </w:t>
            </w:r>
          </w:p>
        </w:tc>
        <w:tc>
          <w:tcPr>
            <w:tcW w:w="975"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F2DCDB"/>
          </w:tcPr>
          <w:p w14:paraId="6A970DB7" w14:textId="2E364353" w:rsidR="56967CFB" w:rsidRPr="00B0076A" w:rsidRDefault="56967CFB" w:rsidP="56967CFB">
            <w:pPr>
              <w:spacing w:after="0"/>
              <w:rPr>
                <w:sz w:val="13"/>
                <w:szCs w:val="13"/>
              </w:rPr>
            </w:pPr>
            <w:r w:rsidRPr="00B0076A">
              <w:rPr>
                <w:color w:val="000000" w:themeColor="text1"/>
                <w:sz w:val="13"/>
                <w:szCs w:val="13"/>
              </w:rPr>
              <w:t xml:space="preserve">12-11-24 </w:t>
            </w:r>
          </w:p>
        </w:tc>
        <w:tc>
          <w:tcPr>
            <w:tcW w:w="3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3F552B69" w14:textId="78850BA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4EA26736" w14:textId="63CDACC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EC4FF18" w14:textId="39B9185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76972E22" w14:textId="58D55F0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5B840792" w14:textId="24B282D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B6390CB" w14:textId="7F087BB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484FAC31" w14:textId="77AE369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373F445D" w14:textId="7BD6FC4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6AFE4696" w14:textId="604BA71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94C8BD9" w14:textId="3CD7DD0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60B1BFEB" w14:textId="0FA2F84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793BF"/>
          </w:tcPr>
          <w:p w14:paraId="1347564E" w14:textId="191B589A"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793BF"/>
          </w:tcPr>
          <w:p w14:paraId="44EE51BA" w14:textId="5567E1D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A02DCFA" w14:textId="436D1DA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4197CA4B" w14:textId="36E2E93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6891DADB" w14:textId="464F7B83"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7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F43EE85" w14:textId="238F5CB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A3511F8" w14:textId="760E410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77695303" w14:textId="76FCD8D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015DD5DC" w14:textId="61063E3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7AE57066" w14:textId="2B786541" w:rsidR="56967CFB" w:rsidRPr="00B0076A" w:rsidRDefault="56967CFB" w:rsidP="56967CFB">
            <w:pPr>
              <w:spacing w:after="0"/>
              <w:jc w:val="left"/>
              <w:rPr>
                <w:sz w:val="13"/>
                <w:szCs w:val="13"/>
              </w:rPr>
            </w:pPr>
            <w:r w:rsidRPr="00B0076A">
              <w:rPr>
                <w:color w:val="000000" w:themeColor="text1"/>
                <w:sz w:val="13"/>
                <w:szCs w:val="13"/>
              </w:rPr>
              <w:t xml:space="preserve"> </w:t>
            </w:r>
          </w:p>
        </w:tc>
      </w:tr>
      <w:tr w:rsidR="56967CFB" w:rsidRPr="00B0076A" w14:paraId="675E9BDF" w14:textId="77777777" w:rsidTr="56967CFB">
        <w:trPr>
          <w:trHeight w:val="15"/>
        </w:trPr>
        <w:tc>
          <w:tcPr>
            <w:tcW w:w="255" w:type="dxa"/>
            <w:tcBorders>
              <w:top w:val="single" w:sz="8" w:space="0" w:color="D9D9D9" w:themeColor="background1" w:themeShade="D9"/>
              <w:left w:val="nil"/>
              <w:bottom w:val="single" w:sz="8" w:space="0" w:color="D9D9D9" w:themeColor="background1" w:themeShade="D9"/>
              <w:right w:val="nil"/>
            </w:tcBorders>
            <w:shd w:val="clear" w:color="auto" w:fill="D8E4BC"/>
          </w:tcPr>
          <w:p w14:paraId="39CAB1BE" w14:textId="18D674A2" w:rsidR="56967CFB" w:rsidRPr="00B0076A" w:rsidRDefault="56967CFB" w:rsidP="56967CFB">
            <w:pPr>
              <w:spacing w:after="0"/>
              <w:jc w:val="left"/>
              <w:rPr>
                <w:sz w:val="13"/>
                <w:szCs w:val="13"/>
              </w:rPr>
            </w:pPr>
            <w:r w:rsidRPr="00B0076A">
              <w:rPr>
                <w:b/>
                <w:bCs/>
                <w:color w:val="000000" w:themeColor="text1"/>
                <w:sz w:val="13"/>
                <w:szCs w:val="13"/>
              </w:rPr>
              <w:t>3.</w:t>
            </w:r>
            <w:r w:rsidRPr="00B0076A">
              <w:rPr>
                <w:color w:val="000000" w:themeColor="text1"/>
                <w:sz w:val="13"/>
                <w:szCs w:val="13"/>
              </w:rPr>
              <w:t xml:space="preserve"> </w:t>
            </w:r>
          </w:p>
        </w:tc>
        <w:tc>
          <w:tcPr>
            <w:tcW w:w="1695" w:type="dxa"/>
            <w:tcBorders>
              <w:top w:val="single" w:sz="8" w:space="0" w:color="D9D9D9" w:themeColor="background1" w:themeShade="D9"/>
              <w:left w:val="nil"/>
              <w:bottom w:val="single" w:sz="8" w:space="0" w:color="D9D9D9" w:themeColor="background1" w:themeShade="D9"/>
              <w:right w:val="nil"/>
            </w:tcBorders>
            <w:shd w:val="clear" w:color="auto" w:fill="D8E4BC"/>
          </w:tcPr>
          <w:p w14:paraId="119EF973" w14:textId="71C3D88E" w:rsidR="56967CFB" w:rsidRPr="00B0076A" w:rsidRDefault="56967CFB" w:rsidP="56967CFB">
            <w:pPr>
              <w:spacing w:after="0"/>
              <w:jc w:val="left"/>
              <w:rPr>
                <w:sz w:val="13"/>
                <w:szCs w:val="13"/>
              </w:rPr>
            </w:pPr>
            <w:r w:rsidRPr="00B0076A">
              <w:rPr>
                <w:b/>
                <w:bCs/>
                <w:color w:val="000000" w:themeColor="text1"/>
                <w:sz w:val="13"/>
                <w:szCs w:val="13"/>
              </w:rPr>
              <w:t xml:space="preserve">FORMULACIÓN DE PROYECTOS ENERGÉTICOS </w:t>
            </w:r>
            <w:r w:rsidRPr="00B0076A">
              <w:rPr>
                <w:color w:val="000000" w:themeColor="text1"/>
                <w:sz w:val="13"/>
                <w:szCs w:val="13"/>
              </w:rPr>
              <w:t xml:space="preserve"> </w:t>
            </w:r>
          </w:p>
        </w:tc>
        <w:tc>
          <w:tcPr>
            <w:tcW w:w="825" w:type="dxa"/>
            <w:tcBorders>
              <w:top w:val="single" w:sz="8" w:space="0" w:color="D9D9D9" w:themeColor="background1" w:themeShade="D9"/>
              <w:left w:val="nil"/>
              <w:bottom w:val="single" w:sz="8" w:space="0" w:color="D9D9D9" w:themeColor="background1" w:themeShade="D9"/>
              <w:right w:val="nil"/>
            </w:tcBorders>
            <w:shd w:val="clear" w:color="auto" w:fill="D8E4BC"/>
          </w:tcPr>
          <w:p w14:paraId="2E4EE351" w14:textId="5E3CF548" w:rsidR="56967CFB" w:rsidRPr="00B0076A" w:rsidRDefault="56967CFB" w:rsidP="56967CFB">
            <w:pPr>
              <w:spacing w:after="0"/>
              <w:rPr>
                <w:sz w:val="13"/>
                <w:szCs w:val="13"/>
              </w:rPr>
            </w:pPr>
            <w:r w:rsidRPr="00B0076A">
              <w:rPr>
                <w:color w:val="000000" w:themeColor="text1"/>
                <w:sz w:val="13"/>
                <w:szCs w:val="13"/>
              </w:rPr>
              <w:t xml:space="preserve">01-8-24 </w:t>
            </w:r>
          </w:p>
        </w:tc>
        <w:tc>
          <w:tcPr>
            <w:tcW w:w="975"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D8E4BC"/>
          </w:tcPr>
          <w:p w14:paraId="3ED8E0A2" w14:textId="5CB32D04" w:rsidR="56967CFB" w:rsidRPr="00B0076A" w:rsidRDefault="56967CFB" w:rsidP="56967CFB">
            <w:pPr>
              <w:spacing w:after="0"/>
              <w:rPr>
                <w:sz w:val="13"/>
                <w:szCs w:val="13"/>
              </w:rPr>
            </w:pPr>
            <w:r w:rsidRPr="00B0076A">
              <w:rPr>
                <w:color w:val="000000" w:themeColor="text1"/>
                <w:sz w:val="13"/>
                <w:szCs w:val="13"/>
              </w:rPr>
              <w:t xml:space="preserve">31-8-24 </w:t>
            </w:r>
          </w:p>
        </w:tc>
        <w:tc>
          <w:tcPr>
            <w:tcW w:w="3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1FB0C8F4" w14:textId="16FE401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345E607C" w14:textId="075DC56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06355FFF" w14:textId="3C1CE30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7D5D42DE" w14:textId="758C038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975F24A" w14:textId="09296D8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73496A87" w14:textId="4F3C196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8064A2" w:themeFill="accent4"/>
          </w:tcPr>
          <w:p w14:paraId="59198E47" w14:textId="5CAB5DA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1665F21" w14:textId="069023D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7862BCC1" w14:textId="1869E84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7C4F83DE" w14:textId="4A45CC6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0C71200D" w14:textId="4A093D9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136ED7BD" w14:textId="6ABD3DF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F0F8030" w14:textId="0E53D13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4625E448" w14:textId="575A55E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31713D7E" w14:textId="631873C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15BA69D" w14:textId="7CBEFAD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7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56843445" w14:textId="0CFE4C3B"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857E8E1" w14:textId="422132C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180F16EE" w14:textId="58AF8B16"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4382F4B0" w14:textId="2BDDC4A3"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7974DF90" w14:textId="11580385" w:rsidR="56967CFB" w:rsidRPr="00B0076A" w:rsidRDefault="56967CFB" w:rsidP="56967CFB">
            <w:pPr>
              <w:spacing w:after="0"/>
              <w:jc w:val="left"/>
              <w:rPr>
                <w:sz w:val="13"/>
                <w:szCs w:val="13"/>
              </w:rPr>
            </w:pPr>
            <w:r w:rsidRPr="00B0076A">
              <w:rPr>
                <w:color w:val="000000" w:themeColor="text1"/>
                <w:sz w:val="13"/>
                <w:szCs w:val="13"/>
              </w:rPr>
              <w:t xml:space="preserve"> </w:t>
            </w:r>
          </w:p>
        </w:tc>
      </w:tr>
      <w:tr w:rsidR="56967CFB" w:rsidRPr="00B0076A" w14:paraId="3A848882" w14:textId="77777777" w:rsidTr="56967CFB">
        <w:trPr>
          <w:trHeight w:val="15"/>
        </w:trPr>
        <w:tc>
          <w:tcPr>
            <w:tcW w:w="255" w:type="dxa"/>
            <w:tcBorders>
              <w:top w:val="single" w:sz="8" w:space="0" w:color="D9D9D9" w:themeColor="background1" w:themeShade="D9"/>
              <w:left w:val="nil"/>
              <w:bottom w:val="single" w:sz="8" w:space="0" w:color="D9D9D9" w:themeColor="background1" w:themeShade="D9"/>
              <w:right w:val="nil"/>
            </w:tcBorders>
            <w:shd w:val="clear" w:color="auto" w:fill="D8E4BC"/>
          </w:tcPr>
          <w:p w14:paraId="754F031C" w14:textId="32F74D6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695" w:type="dxa"/>
            <w:tcBorders>
              <w:top w:val="single" w:sz="8" w:space="0" w:color="D9D9D9" w:themeColor="background1" w:themeShade="D9"/>
              <w:left w:val="nil"/>
              <w:bottom w:val="single" w:sz="8" w:space="0" w:color="D9D9D9" w:themeColor="background1" w:themeShade="D9"/>
              <w:right w:val="nil"/>
            </w:tcBorders>
            <w:shd w:val="clear" w:color="auto" w:fill="EBF1DE"/>
          </w:tcPr>
          <w:p w14:paraId="5974A5D6" w14:textId="1D489B5F" w:rsidR="56967CFB" w:rsidRPr="00B0076A" w:rsidRDefault="56967CFB" w:rsidP="56967CFB">
            <w:pPr>
              <w:spacing w:after="0"/>
              <w:jc w:val="left"/>
              <w:rPr>
                <w:sz w:val="13"/>
                <w:szCs w:val="13"/>
              </w:rPr>
            </w:pPr>
            <w:r w:rsidRPr="00B0076A">
              <w:rPr>
                <w:color w:val="000000" w:themeColor="text1"/>
                <w:sz w:val="13"/>
                <w:szCs w:val="13"/>
              </w:rPr>
              <w:t xml:space="preserve">Formulación de estudio de prefactibilidad para la construcción PCH </w:t>
            </w:r>
          </w:p>
        </w:tc>
        <w:tc>
          <w:tcPr>
            <w:tcW w:w="825" w:type="dxa"/>
            <w:tcBorders>
              <w:top w:val="single" w:sz="8" w:space="0" w:color="D9D9D9" w:themeColor="background1" w:themeShade="D9"/>
              <w:left w:val="nil"/>
              <w:bottom w:val="single" w:sz="8" w:space="0" w:color="D9D9D9" w:themeColor="background1" w:themeShade="D9"/>
              <w:right w:val="nil"/>
            </w:tcBorders>
            <w:shd w:val="clear" w:color="auto" w:fill="EBF1DE"/>
          </w:tcPr>
          <w:p w14:paraId="26E09628" w14:textId="052B52AF" w:rsidR="56967CFB" w:rsidRPr="00B0076A" w:rsidRDefault="56967CFB" w:rsidP="56967CFB">
            <w:pPr>
              <w:spacing w:after="0"/>
              <w:rPr>
                <w:sz w:val="13"/>
                <w:szCs w:val="13"/>
              </w:rPr>
            </w:pPr>
            <w:r w:rsidRPr="00B0076A">
              <w:rPr>
                <w:color w:val="000000" w:themeColor="text1"/>
                <w:sz w:val="13"/>
                <w:szCs w:val="13"/>
              </w:rPr>
              <w:t xml:space="preserve">01-8-24 </w:t>
            </w:r>
          </w:p>
        </w:tc>
        <w:tc>
          <w:tcPr>
            <w:tcW w:w="975"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EBF1DE"/>
          </w:tcPr>
          <w:p w14:paraId="7909A23A" w14:textId="26CCC4B7" w:rsidR="56967CFB" w:rsidRPr="00B0076A" w:rsidRDefault="56967CFB" w:rsidP="56967CFB">
            <w:pPr>
              <w:spacing w:after="0"/>
              <w:rPr>
                <w:sz w:val="13"/>
                <w:szCs w:val="13"/>
              </w:rPr>
            </w:pPr>
            <w:r w:rsidRPr="00B0076A">
              <w:rPr>
                <w:color w:val="000000" w:themeColor="text1"/>
                <w:sz w:val="13"/>
                <w:szCs w:val="13"/>
              </w:rPr>
              <w:t xml:space="preserve">31-8-24 </w:t>
            </w:r>
          </w:p>
        </w:tc>
        <w:tc>
          <w:tcPr>
            <w:tcW w:w="3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564125D5" w14:textId="539AB3A2"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0C7B7FA6" w14:textId="4A42100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7A624B0D" w14:textId="7EDCD53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1BB51AE3" w14:textId="7DD25C5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3756D981" w14:textId="1EA40990"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201097A1" w14:textId="450ABE5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793BF"/>
          </w:tcPr>
          <w:p w14:paraId="7406C0CC" w14:textId="6695ADD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7C4384D0" w14:textId="0ECBB89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41ECA29" w14:textId="56BDA74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14D36BCB" w14:textId="01EAEFCF"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2EE9A4A" w14:textId="662A5AD4"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0690597" w14:textId="515616AE"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38BFD39E" w14:textId="71BFE66D"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5F8BCE2B" w14:textId="16A773D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7CA33789" w14:textId="07AFC001"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24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F79C903" w14:textId="678575B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7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454B032" w14:textId="42A2FFA5"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34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49237CE2" w14:textId="7D5F9D18"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42A3875F" w14:textId="362AAC17"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46DF9F63" w14:textId="390716FC" w:rsidR="56967CFB" w:rsidRPr="00B0076A" w:rsidRDefault="56967CFB" w:rsidP="56967CFB">
            <w:pPr>
              <w:spacing w:after="0"/>
              <w:jc w:val="left"/>
              <w:rPr>
                <w:sz w:val="13"/>
                <w:szCs w:val="13"/>
              </w:rPr>
            </w:pPr>
            <w:r w:rsidRPr="00B0076A">
              <w:rPr>
                <w:color w:val="000000" w:themeColor="text1"/>
                <w:sz w:val="13"/>
                <w:szCs w:val="13"/>
              </w:rPr>
              <w:t xml:space="preserve"> </w:t>
            </w:r>
          </w:p>
        </w:tc>
        <w:tc>
          <w:tcPr>
            <w:tcW w:w="18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1FE6239F" w14:textId="3F8825DB" w:rsidR="56967CFB" w:rsidRPr="00B0076A" w:rsidRDefault="56967CFB" w:rsidP="56967CFB">
            <w:pPr>
              <w:spacing w:after="0"/>
              <w:jc w:val="left"/>
              <w:rPr>
                <w:color w:val="000000" w:themeColor="text1"/>
                <w:sz w:val="13"/>
                <w:szCs w:val="13"/>
              </w:rPr>
            </w:pPr>
          </w:p>
        </w:tc>
      </w:tr>
    </w:tbl>
    <w:p w14:paraId="08F631CB" w14:textId="2E8B59BB" w:rsidR="00332558" w:rsidRPr="0048216E" w:rsidRDefault="00717A28" w:rsidP="00B0076A">
      <w:pPr>
        <w:jc w:val="center"/>
        <w:rPr>
          <w:rFonts w:asciiTheme="majorHAnsi" w:hAnsiTheme="majorHAnsi" w:cstheme="majorHAnsi"/>
        </w:rPr>
      </w:pPr>
      <w:r w:rsidRPr="0048216E">
        <w:rPr>
          <w:rFonts w:asciiTheme="majorHAnsi" w:hAnsiTheme="majorHAnsi" w:cstheme="majorHAnsi"/>
        </w:rPr>
        <w:t>Fuente: Elaboración propia</w:t>
      </w:r>
    </w:p>
    <w:p w14:paraId="34A32ED8" w14:textId="1B43544A" w:rsidR="00A50FE3" w:rsidRPr="0048216E" w:rsidRDefault="00A50FE3" w:rsidP="005106C9">
      <w:pPr>
        <w:pStyle w:val="Ttulo2"/>
        <w:numPr>
          <w:ilvl w:val="1"/>
          <w:numId w:val="11"/>
        </w:numPr>
        <w:ind w:left="578" w:hanging="578"/>
        <w:rPr>
          <w:rFonts w:asciiTheme="majorHAnsi" w:hAnsiTheme="majorHAnsi" w:cstheme="majorHAnsi"/>
        </w:rPr>
      </w:pPr>
      <w:bookmarkStart w:id="64" w:name="_Toc169520824"/>
      <w:bookmarkStart w:id="65" w:name="_Toc171590520"/>
      <w:r w:rsidRPr="0048216E">
        <w:rPr>
          <w:rFonts w:asciiTheme="majorHAnsi" w:hAnsiTheme="majorHAnsi" w:cstheme="majorHAnsi"/>
        </w:rPr>
        <w:t>Metas e indicadores</w:t>
      </w:r>
      <w:bookmarkEnd w:id="64"/>
      <w:bookmarkEnd w:id="65"/>
    </w:p>
    <w:p w14:paraId="7F3C14B2" w14:textId="2A9C7792" w:rsidR="004C7B40" w:rsidRPr="0048216E" w:rsidRDefault="004C7B40" w:rsidP="004C7B40">
      <w:pPr>
        <w:rPr>
          <w:rFonts w:asciiTheme="majorHAnsi" w:hAnsiTheme="majorHAnsi" w:cstheme="majorHAnsi"/>
        </w:rPr>
      </w:pPr>
      <w:r w:rsidRPr="0048216E">
        <w:rPr>
          <w:rFonts w:asciiTheme="majorHAnsi" w:hAnsiTheme="majorHAnsi" w:cstheme="majorHAnsi"/>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98"/>
        <w:gridCol w:w="3493"/>
      </w:tblGrid>
      <w:tr w:rsidR="00A50FE3" w:rsidRPr="00F77CFC" w14:paraId="6700EF6B" w14:textId="77777777" w:rsidTr="00E44630">
        <w:trPr>
          <w:trHeight w:val="20"/>
        </w:trPr>
        <w:tc>
          <w:tcPr>
            <w:tcW w:w="5098" w:type="dxa"/>
            <w:shd w:val="clear" w:color="auto" w:fill="auto"/>
            <w:noWrap/>
          </w:tcPr>
          <w:p w14:paraId="336A8030" w14:textId="39B0A807" w:rsidR="00A50FE3" w:rsidRPr="00F77CFC" w:rsidRDefault="00A50FE3" w:rsidP="00A50FE3">
            <w:pPr>
              <w:spacing w:after="0" w:line="240" w:lineRule="auto"/>
              <w:jc w:val="left"/>
              <w:rPr>
                <w:rFonts w:asciiTheme="majorHAnsi" w:eastAsia="Times New Roman" w:hAnsiTheme="majorHAnsi" w:cstheme="majorHAnsi"/>
                <w:b/>
                <w:bCs/>
                <w:color w:val="000000"/>
                <w:sz w:val="18"/>
                <w:szCs w:val="18"/>
              </w:rPr>
            </w:pPr>
            <w:r w:rsidRPr="00F77CFC">
              <w:rPr>
                <w:rFonts w:asciiTheme="majorHAnsi" w:eastAsia="Times New Roman" w:hAnsiTheme="majorHAnsi" w:cstheme="majorHAnsi"/>
                <w:b/>
                <w:bCs/>
                <w:color w:val="000000"/>
                <w:sz w:val="18"/>
                <w:szCs w:val="18"/>
              </w:rPr>
              <w:t>Meta</w:t>
            </w:r>
          </w:p>
        </w:tc>
        <w:tc>
          <w:tcPr>
            <w:tcW w:w="3493" w:type="dxa"/>
            <w:shd w:val="clear" w:color="auto" w:fill="auto"/>
            <w:noWrap/>
          </w:tcPr>
          <w:p w14:paraId="17C47674" w14:textId="5312A713" w:rsidR="00A50FE3" w:rsidRPr="00F77CFC" w:rsidRDefault="00A50FE3" w:rsidP="00A50FE3">
            <w:pPr>
              <w:spacing w:after="0" w:line="240" w:lineRule="auto"/>
              <w:jc w:val="left"/>
              <w:rPr>
                <w:rFonts w:asciiTheme="majorHAnsi" w:eastAsia="Times New Roman" w:hAnsiTheme="majorHAnsi" w:cstheme="majorHAnsi"/>
                <w:b/>
                <w:bCs/>
                <w:color w:val="000000"/>
                <w:sz w:val="18"/>
                <w:szCs w:val="18"/>
              </w:rPr>
            </w:pPr>
            <w:r w:rsidRPr="00F77CFC">
              <w:rPr>
                <w:rFonts w:asciiTheme="majorHAnsi" w:eastAsia="Times New Roman" w:hAnsiTheme="majorHAnsi" w:cstheme="majorHAnsi"/>
                <w:b/>
                <w:bCs/>
                <w:color w:val="000000"/>
                <w:sz w:val="18"/>
                <w:szCs w:val="18"/>
              </w:rPr>
              <w:t>Indicador</w:t>
            </w:r>
          </w:p>
        </w:tc>
      </w:tr>
      <w:tr w:rsidR="00A50FE3" w:rsidRPr="00F77CFC" w14:paraId="50076077" w14:textId="77777777" w:rsidTr="00E44630">
        <w:trPr>
          <w:trHeight w:val="20"/>
        </w:trPr>
        <w:tc>
          <w:tcPr>
            <w:tcW w:w="5098" w:type="dxa"/>
            <w:shd w:val="clear" w:color="auto" w:fill="auto"/>
            <w:noWrap/>
            <w:hideMark/>
          </w:tcPr>
          <w:p w14:paraId="597C1275" w14:textId="43AC0F8E" w:rsidR="00A50FE3" w:rsidRPr="00F77CFC" w:rsidRDefault="00E44630" w:rsidP="00E44630">
            <w:pPr>
              <w:spacing w:after="0" w:line="240" w:lineRule="auto"/>
              <w:rPr>
                <w:rFonts w:asciiTheme="majorHAnsi" w:eastAsia="Times New Roman" w:hAnsiTheme="majorHAnsi" w:cstheme="majorHAnsi"/>
                <w:color w:val="000000"/>
                <w:sz w:val="18"/>
                <w:szCs w:val="18"/>
              </w:rPr>
            </w:pPr>
            <w:r w:rsidRPr="00F77CFC">
              <w:rPr>
                <w:rStyle w:val="normaltextrun"/>
                <w:rFonts w:asciiTheme="majorHAnsi" w:hAnsiTheme="majorHAnsi" w:cstheme="majorHAnsi"/>
                <w:color w:val="000000"/>
                <w:sz w:val="18"/>
                <w:szCs w:val="18"/>
                <w:shd w:val="clear" w:color="auto" w:fill="FFFFFF"/>
              </w:rPr>
              <w:t xml:space="preserve">Constituir y poner en marcha </w:t>
            </w:r>
            <w:r w:rsidRPr="00F77CFC">
              <w:rPr>
                <w:rStyle w:val="normaltextrun"/>
                <w:rFonts w:asciiTheme="majorHAnsi" w:hAnsiTheme="majorHAnsi" w:cstheme="majorHAnsi"/>
                <w:b/>
                <w:bCs/>
                <w:color w:val="000000"/>
                <w:sz w:val="18"/>
                <w:szCs w:val="18"/>
                <w:shd w:val="clear" w:color="auto" w:fill="FFFFFF"/>
              </w:rPr>
              <w:t>(1)</w:t>
            </w:r>
            <w:r w:rsidRPr="00F77CFC">
              <w:rPr>
                <w:rStyle w:val="normaltextrun"/>
                <w:rFonts w:asciiTheme="majorHAnsi" w:hAnsiTheme="majorHAnsi" w:cstheme="majorHAnsi"/>
                <w:color w:val="000000"/>
                <w:sz w:val="18"/>
                <w:szCs w:val="18"/>
                <w:shd w:val="clear" w:color="auto" w:fill="FFFFFF"/>
              </w:rPr>
              <w:t xml:space="preserve"> U</w:t>
            </w:r>
            <w:r w:rsidR="00BE6512" w:rsidRPr="00F77CFC">
              <w:rPr>
                <w:rStyle w:val="normaltextrun"/>
                <w:rFonts w:asciiTheme="majorHAnsi" w:hAnsiTheme="majorHAnsi" w:cstheme="majorHAnsi"/>
                <w:color w:val="000000"/>
                <w:sz w:val="18"/>
                <w:szCs w:val="18"/>
                <w:shd w:val="clear" w:color="auto" w:fill="FFFFFF"/>
              </w:rPr>
              <w:t>na</w:t>
            </w:r>
            <w:r w:rsidRPr="00F77CFC">
              <w:rPr>
                <w:rStyle w:val="normaltextrun"/>
                <w:rFonts w:asciiTheme="majorHAnsi" w:hAnsiTheme="majorHAnsi" w:cstheme="majorHAnsi"/>
                <w:color w:val="000000"/>
                <w:sz w:val="18"/>
                <w:szCs w:val="18"/>
                <w:shd w:val="clear" w:color="auto" w:fill="FFFFFF"/>
              </w:rPr>
              <w:t xml:space="preserve"> Empresa de Servicios Energéticos Comunitarios como S.A.S</w:t>
            </w:r>
          </w:p>
        </w:tc>
        <w:tc>
          <w:tcPr>
            <w:tcW w:w="3493" w:type="dxa"/>
            <w:shd w:val="clear" w:color="auto" w:fill="auto"/>
            <w:noWrap/>
            <w:hideMark/>
          </w:tcPr>
          <w:p w14:paraId="404FCA0E" w14:textId="31D04E46" w:rsidR="00A50FE3" w:rsidRPr="00F77CFC" w:rsidRDefault="00E44630" w:rsidP="003B769B">
            <w:pPr>
              <w:tabs>
                <w:tab w:val="left" w:pos="329"/>
              </w:tabs>
              <w:spacing w:after="0" w:line="240" w:lineRule="auto"/>
              <w:rPr>
                <w:rFonts w:asciiTheme="majorHAnsi" w:eastAsia="Times New Roman" w:hAnsiTheme="majorHAnsi" w:cstheme="majorHAnsi"/>
                <w:color w:val="000000"/>
                <w:sz w:val="18"/>
                <w:szCs w:val="18"/>
              </w:rPr>
            </w:pPr>
            <w:r w:rsidRPr="00F77CFC">
              <w:rPr>
                <w:rStyle w:val="normaltextrun"/>
                <w:rFonts w:asciiTheme="majorHAnsi" w:hAnsiTheme="majorHAnsi" w:cstheme="majorHAnsi"/>
                <w:color w:val="000000"/>
                <w:sz w:val="18"/>
                <w:szCs w:val="18"/>
                <w:shd w:val="clear" w:color="auto" w:fill="FFFFFF"/>
              </w:rPr>
              <w:t>Número de Empresa de Servicios Energéticos Comunitarios como S.A.S constituidas y puestas en marcha</w:t>
            </w:r>
          </w:p>
        </w:tc>
      </w:tr>
      <w:tr w:rsidR="00A50FE3" w:rsidRPr="00F77CFC" w14:paraId="325D8E03" w14:textId="77777777" w:rsidTr="00E44630">
        <w:trPr>
          <w:trHeight w:val="20"/>
        </w:trPr>
        <w:tc>
          <w:tcPr>
            <w:tcW w:w="5098" w:type="dxa"/>
            <w:shd w:val="clear" w:color="auto" w:fill="auto"/>
            <w:noWrap/>
            <w:hideMark/>
          </w:tcPr>
          <w:p w14:paraId="460C85DA" w14:textId="0932CE39" w:rsidR="00A50FE3" w:rsidRPr="00F77CFC" w:rsidRDefault="00E44630" w:rsidP="00A50FE3">
            <w:pPr>
              <w:spacing w:after="0" w:line="240" w:lineRule="auto"/>
              <w:jc w:val="left"/>
              <w:rPr>
                <w:rFonts w:asciiTheme="majorHAnsi" w:eastAsia="Times New Roman" w:hAnsiTheme="majorHAnsi" w:cstheme="majorHAnsi"/>
                <w:color w:val="000000"/>
                <w:sz w:val="18"/>
                <w:szCs w:val="18"/>
              </w:rPr>
            </w:pPr>
            <w:r w:rsidRPr="00F77CFC">
              <w:rPr>
                <w:rStyle w:val="normaltextrun"/>
                <w:rFonts w:asciiTheme="majorHAnsi" w:hAnsiTheme="majorHAnsi" w:cstheme="majorHAnsi"/>
                <w:color w:val="000000"/>
                <w:sz w:val="18"/>
                <w:szCs w:val="18"/>
                <w:shd w:val="clear" w:color="auto" w:fill="FFFFFF"/>
              </w:rPr>
              <w:t xml:space="preserve">Estructurar </w:t>
            </w:r>
            <w:r w:rsidRPr="00F77CFC">
              <w:rPr>
                <w:rStyle w:val="normaltextrun"/>
                <w:rFonts w:asciiTheme="majorHAnsi" w:hAnsiTheme="majorHAnsi" w:cstheme="majorHAnsi"/>
                <w:b/>
                <w:bCs/>
                <w:color w:val="000000"/>
                <w:sz w:val="18"/>
                <w:szCs w:val="18"/>
                <w:shd w:val="clear" w:color="auto" w:fill="FFFFFF"/>
              </w:rPr>
              <w:t xml:space="preserve">(1) </w:t>
            </w:r>
            <w:r w:rsidR="00E55761" w:rsidRPr="00F77CFC">
              <w:rPr>
                <w:rStyle w:val="normaltextrun"/>
                <w:rFonts w:asciiTheme="majorHAnsi" w:hAnsiTheme="majorHAnsi" w:cstheme="majorHAnsi"/>
                <w:color w:val="000000"/>
                <w:sz w:val="18"/>
                <w:szCs w:val="18"/>
                <w:shd w:val="clear" w:color="auto" w:fill="FFFFFF"/>
              </w:rPr>
              <w:t>U</w:t>
            </w:r>
            <w:r w:rsidR="001851E5" w:rsidRPr="00F77CFC">
              <w:rPr>
                <w:rStyle w:val="normaltextrun"/>
                <w:rFonts w:asciiTheme="majorHAnsi" w:hAnsiTheme="majorHAnsi" w:cstheme="majorHAnsi"/>
                <w:color w:val="000000"/>
                <w:sz w:val="18"/>
                <w:szCs w:val="18"/>
                <w:shd w:val="clear" w:color="auto" w:fill="FFFFFF"/>
              </w:rPr>
              <w:t xml:space="preserve">n </w:t>
            </w:r>
            <w:r w:rsidR="00E55761" w:rsidRPr="00F77CFC">
              <w:rPr>
                <w:rStyle w:val="normaltextrun"/>
                <w:rFonts w:asciiTheme="majorHAnsi" w:hAnsiTheme="majorHAnsi" w:cstheme="majorHAnsi"/>
                <w:color w:val="000000"/>
                <w:sz w:val="18"/>
                <w:szCs w:val="18"/>
                <w:shd w:val="clear" w:color="auto" w:fill="FFFFFF"/>
              </w:rPr>
              <w:t>esquema empresarial</w:t>
            </w:r>
            <w:r w:rsidRPr="00F77CFC">
              <w:rPr>
                <w:rStyle w:val="normaltextrun"/>
                <w:rFonts w:asciiTheme="majorHAnsi" w:hAnsiTheme="majorHAnsi" w:cstheme="majorHAnsi"/>
                <w:color w:val="000000"/>
                <w:sz w:val="18"/>
                <w:szCs w:val="18"/>
                <w:shd w:val="clear" w:color="auto" w:fill="FFFFFF"/>
              </w:rPr>
              <w:t xml:space="preserve"> </w:t>
            </w:r>
            <w:r w:rsidR="001851E5" w:rsidRPr="00F77CFC">
              <w:rPr>
                <w:rStyle w:val="normaltextrun"/>
                <w:rFonts w:asciiTheme="majorHAnsi" w:hAnsiTheme="majorHAnsi" w:cstheme="majorHAnsi"/>
                <w:color w:val="000000"/>
                <w:sz w:val="18"/>
                <w:szCs w:val="18"/>
                <w:shd w:val="clear" w:color="auto" w:fill="FFFFFF"/>
              </w:rPr>
              <w:t>comunitario</w:t>
            </w:r>
          </w:p>
        </w:tc>
        <w:tc>
          <w:tcPr>
            <w:tcW w:w="3493" w:type="dxa"/>
            <w:shd w:val="clear" w:color="auto" w:fill="auto"/>
            <w:noWrap/>
            <w:hideMark/>
          </w:tcPr>
          <w:p w14:paraId="37EA4B75" w14:textId="6ACB179F" w:rsidR="00A50FE3" w:rsidRPr="00F77CFC" w:rsidRDefault="003B769B" w:rsidP="003B769B">
            <w:pPr>
              <w:tabs>
                <w:tab w:val="left" w:pos="329"/>
              </w:tabs>
              <w:spacing w:after="0" w:line="240" w:lineRule="auto"/>
              <w:rPr>
                <w:rFonts w:asciiTheme="majorHAnsi" w:eastAsia="Times New Roman" w:hAnsiTheme="majorHAnsi" w:cstheme="majorHAnsi"/>
                <w:color w:val="000000"/>
                <w:sz w:val="18"/>
                <w:szCs w:val="18"/>
              </w:rPr>
            </w:pPr>
            <w:r w:rsidRPr="00F77CFC">
              <w:rPr>
                <w:rStyle w:val="normaltextrun"/>
                <w:rFonts w:asciiTheme="majorHAnsi" w:hAnsiTheme="majorHAnsi" w:cstheme="majorHAnsi"/>
                <w:color w:val="000000"/>
                <w:sz w:val="18"/>
                <w:szCs w:val="18"/>
                <w:shd w:val="clear" w:color="auto" w:fill="FFFFFF"/>
              </w:rPr>
              <w:t>Número de esquemas empresarial</w:t>
            </w:r>
            <w:r w:rsidR="001851E5" w:rsidRPr="00F77CFC">
              <w:rPr>
                <w:rStyle w:val="normaltextrun"/>
                <w:rFonts w:asciiTheme="majorHAnsi" w:hAnsiTheme="majorHAnsi" w:cstheme="majorHAnsi"/>
                <w:color w:val="000000"/>
                <w:sz w:val="18"/>
                <w:szCs w:val="18"/>
                <w:shd w:val="clear" w:color="auto" w:fill="FFFFFF"/>
              </w:rPr>
              <w:t xml:space="preserve">es comunitario </w:t>
            </w:r>
          </w:p>
        </w:tc>
      </w:tr>
      <w:tr w:rsidR="00A50FE3" w:rsidRPr="00F77CFC" w14:paraId="5396627D" w14:textId="77777777" w:rsidTr="00E44630">
        <w:trPr>
          <w:trHeight w:val="20"/>
        </w:trPr>
        <w:tc>
          <w:tcPr>
            <w:tcW w:w="5098" w:type="dxa"/>
            <w:shd w:val="clear" w:color="auto" w:fill="auto"/>
            <w:noWrap/>
            <w:hideMark/>
          </w:tcPr>
          <w:p w14:paraId="4A1DE002" w14:textId="1A51EC00" w:rsidR="00A50FE3" w:rsidRPr="00F77CFC" w:rsidRDefault="00E44630" w:rsidP="00A50FE3">
            <w:pPr>
              <w:spacing w:after="0" w:line="240" w:lineRule="auto"/>
              <w:jc w:val="left"/>
              <w:rPr>
                <w:rFonts w:asciiTheme="majorHAnsi" w:eastAsia="Times New Roman" w:hAnsiTheme="majorHAnsi" w:cstheme="majorHAnsi"/>
                <w:color w:val="000000"/>
                <w:sz w:val="18"/>
                <w:szCs w:val="18"/>
              </w:rPr>
            </w:pPr>
            <w:r w:rsidRPr="00F77CFC">
              <w:rPr>
                <w:rStyle w:val="normaltextrun"/>
                <w:rFonts w:asciiTheme="majorHAnsi" w:hAnsiTheme="majorHAnsi" w:cstheme="majorHAnsi"/>
                <w:color w:val="000000"/>
                <w:sz w:val="18"/>
                <w:szCs w:val="18"/>
                <w:shd w:val="clear" w:color="auto" w:fill="FFFFFF"/>
              </w:rPr>
              <w:t xml:space="preserve">Implementar </w:t>
            </w:r>
            <w:r w:rsidRPr="00F77CFC">
              <w:rPr>
                <w:rStyle w:val="normaltextrun"/>
                <w:rFonts w:asciiTheme="majorHAnsi" w:hAnsiTheme="majorHAnsi" w:cstheme="majorHAnsi"/>
                <w:b/>
                <w:bCs/>
                <w:color w:val="000000"/>
                <w:sz w:val="18"/>
                <w:szCs w:val="18"/>
                <w:shd w:val="clear" w:color="auto" w:fill="FFFFFF"/>
              </w:rPr>
              <w:t>(</w:t>
            </w:r>
            <w:r w:rsidR="0027506E" w:rsidRPr="00F77CFC">
              <w:rPr>
                <w:rStyle w:val="normaltextrun"/>
                <w:rFonts w:asciiTheme="majorHAnsi" w:hAnsiTheme="majorHAnsi" w:cstheme="majorHAnsi"/>
                <w:b/>
                <w:bCs/>
                <w:color w:val="000000"/>
                <w:sz w:val="18"/>
                <w:szCs w:val="18"/>
                <w:shd w:val="clear" w:color="auto" w:fill="FFFFFF"/>
              </w:rPr>
              <w:t>4</w:t>
            </w:r>
            <w:r w:rsidRPr="00F77CFC">
              <w:rPr>
                <w:rStyle w:val="normaltextrun"/>
                <w:rFonts w:asciiTheme="majorHAnsi" w:hAnsiTheme="majorHAnsi" w:cstheme="majorHAnsi"/>
                <w:b/>
                <w:bCs/>
                <w:color w:val="000000"/>
                <w:sz w:val="18"/>
                <w:szCs w:val="18"/>
                <w:shd w:val="clear" w:color="auto" w:fill="FFFFFF"/>
              </w:rPr>
              <w:t>)</w:t>
            </w:r>
            <w:r w:rsidRPr="00F77CFC">
              <w:rPr>
                <w:rStyle w:val="normaltextrun"/>
                <w:rFonts w:asciiTheme="majorHAnsi" w:hAnsiTheme="majorHAnsi" w:cstheme="majorHAnsi"/>
                <w:color w:val="000000"/>
                <w:sz w:val="18"/>
                <w:szCs w:val="18"/>
                <w:shd w:val="clear" w:color="auto" w:fill="FFFFFF"/>
              </w:rPr>
              <w:t xml:space="preserve"> </w:t>
            </w:r>
            <w:r w:rsidR="005A4A88" w:rsidRPr="00F77CFC">
              <w:rPr>
                <w:rStyle w:val="normaltextrun"/>
                <w:rFonts w:asciiTheme="majorHAnsi" w:hAnsiTheme="majorHAnsi" w:cstheme="majorHAnsi"/>
                <w:color w:val="000000"/>
                <w:sz w:val="18"/>
                <w:szCs w:val="18"/>
                <w:shd w:val="clear" w:color="auto" w:fill="FFFFFF"/>
              </w:rPr>
              <w:t>cuatro módulos de formación con la Cooperativa multiactiva esperanza del pueblo - COOMEEP</w:t>
            </w:r>
          </w:p>
        </w:tc>
        <w:tc>
          <w:tcPr>
            <w:tcW w:w="3493" w:type="dxa"/>
            <w:shd w:val="clear" w:color="auto" w:fill="auto"/>
            <w:noWrap/>
            <w:hideMark/>
          </w:tcPr>
          <w:p w14:paraId="40AD4E01" w14:textId="0CEAF696" w:rsidR="00A50FE3" w:rsidRPr="00F77CFC" w:rsidRDefault="00A50FE3" w:rsidP="003B769B">
            <w:pPr>
              <w:tabs>
                <w:tab w:val="left" w:pos="329"/>
              </w:tabs>
              <w:spacing w:after="0" w:line="240" w:lineRule="auto"/>
              <w:rPr>
                <w:rFonts w:asciiTheme="majorHAnsi" w:eastAsia="Times New Roman" w:hAnsiTheme="majorHAnsi" w:cstheme="majorHAnsi"/>
                <w:color w:val="000000"/>
                <w:sz w:val="18"/>
                <w:szCs w:val="18"/>
              </w:rPr>
            </w:pPr>
            <w:r w:rsidRPr="00F77CFC">
              <w:rPr>
                <w:rFonts w:asciiTheme="majorHAnsi" w:eastAsia="Times New Roman" w:hAnsiTheme="majorHAnsi" w:cstheme="majorHAnsi"/>
                <w:color w:val="000000"/>
                <w:sz w:val="18"/>
                <w:szCs w:val="18"/>
              </w:rPr>
              <w:t xml:space="preserve">Número de </w:t>
            </w:r>
            <w:r w:rsidR="004C7B40" w:rsidRPr="00F77CFC">
              <w:rPr>
                <w:rFonts w:asciiTheme="majorHAnsi" w:eastAsia="Times New Roman" w:hAnsiTheme="majorHAnsi" w:cstheme="majorHAnsi"/>
                <w:color w:val="000000"/>
                <w:sz w:val="18"/>
                <w:szCs w:val="18"/>
              </w:rPr>
              <w:t xml:space="preserve">módulos de formación </w:t>
            </w:r>
            <w:r w:rsidRPr="00F77CFC">
              <w:rPr>
                <w:rFonts w:asciiTheme="majorHAnsi" w:eastAsia="Times New Roman" w:hAnsiTheme="majorHAnsi" w:cstheme="majorHAnsi"/>
                <w:color w:val="000000"/>
                <w:sz w:val="18"/>
                <w:szCs w:val="18"/>
              </w:rPr>
              <w:t>implementados</w:t>
            </w:r>
          </w:p>
        </w:tc>
      </w:tr>
      <w:tr w:rsidR="00A50FE3" w:rsidRPr="00F77CFC" w14:paraId="5A4993AA" w14:textId="77777777" w:rsidTr="00E44630">
        <w:trPr>
          <w:trHeight w:val="20"/>
        </w:trPr>
        <w:tc>
          <w:tcPr>
            <w:tcW w:w="5098" w:type="dxa"/>
            <w:shd w:val="clear" w:color="auto" w:fill="auto"/>
            <w:noWrap/>
            <w:hideMark/>
          </w:tcPr>
          <w:p w14:paraId="4B4D455A" w14:textId="15330185" w:rsidR="00A50FE3" w:rsidRPr="00F77CFC" w:rsidRDefault="003B769B" w:rsidP="003B769B">
            <w:pPr>
              <w:pStyle w:val="paragraph"/>
              <w:spacing w:before="0" w:beforeAutospacing="0" w:after="0" w:afterAutospacing="0"/>
              <w:jc w:val="both"/>
              <w:textAlignment w:val="baseline"/>
              <w:rPr>
                <w:rFonts w:asciiTheme="majorHAnsi" w:hAnsiTheme="majorHAnsi" w:cstheme="majorHAnsi"/>
                <w:sz w:val="18"/>
                <w:szCs w:val="18"/>
              </w:rPr>
            </w:pPr>
            <w:r w:rsidRPr="00F77CFC">
              <w:rPr>
                <w:rStyle w:val="normaltextrun"/>
                <w:rFonts w:asciiTheme="majorHAnsi" w:hAnsiTheme="majorHAnsi" w:cstheme="majorHAnsi"/>
                <w:color w:val="000000"/>
                <w:sz w:val="18"/>
                <w:szCs w:val="18"/>
                <w:shd w:val="clear" w:color="auto" w:fill="FFFFFF"/>
              </w:rPr>
              <w:t xml:space="preserve">Formular </w:t>
            </w:r>
            <w:r w:rsidRPr="00F77CFC">
              <w:rPr>
                <w:rStyle w:val="normaltextrun"/>
                <w:rFonts w:asciiTheme="majorHAnsi" w:hAnsiTheme="majorHAnsi" w:cstheme="majorHAnsi"/>
                <w:b/>
                <w:bCs/>
                <w:color w:val="000000"/>
                <w:sz w:val="18"/>
                <w:szCs w:val="18"/>
                <w:shd w:val="clear" w:color="auto" w:fill="FFFFFF"/>
              </w:rPr>
              <w:t>(1)</w:t>
            </w:r>
            <w:r w:rsidRPr="00F77CFC">
              <w:rPr>
                <w:rStyle w:val="normaltextrun"/>
                <w:rFonts w:asciiTheme="majorHAnsi" w:hAnsiTheme="majorHAnsi" w:cstheme="majorHAnsi"/>
                <w:color w:val="000000"/>
                <w:sz w:val="18"/>
                <w:szCs w:val="18"/>
                <w:shd w:val="clear" w:color="auto" w:fill="FFFFFF"/>
              </w:rPr>
              <w:t xml:space="preserve"> U</w:t>
            </w:r>
            <w:r w:rsidR="00F77CFC" w:rsidRPr="00F77CFC">
              <w:rPr>
                <w:rStyle w:val="normaltextrun"/>
                <w:rFonts w:asciiTheme="majorHAnsi" w:hAnsiTheme="majorHAnsi" w:cstheme="majorHAnsi"/>
                <w:color w:val="000000"/>
                <w:sz w:val="18"/>
                <w:szCs w:val="18"/>
                <w:shd w:val="clear" w:color="auto" w:fill="FFFFFF"/>
              </w:rPr>
              <w:t>n</w:t>
            </w:r>
            <w:r w:rsidRPr="00F77CFC">
              <w:rPr>
                <w:rStyle w:val="normaltextrun"/>
                <w:rFonts w:asciiTheme="majorHAnsi" w:hAnsiTheme="majorHAnsi" w:cstheme="majorHAnsi"/>
                <w:color w:val="000000"/>
                <w:sz w:val="18"/>
                <w:szCs w:val="18"/>
                <w:shd w:val="clear" w:color="auto" w:fill="FFFFFF"/>
              </w:rPr>
              <w:t xml:space="preserve"> Estudio de prefactibilidad</w:t>
            </w:r>
            <w:r w:rsidRPr="00F77CFC">
              <w:rPr>
                <w:rStyle w:val="normaltextrun"/>
                <w:rFonts w:asciiTheme="majorHAnsi" w:hAnsiTheme="majorHAnsi" w:cstheme="majorHAnsi"/>
                <w:b/>
                <w:bCs/>
                <w:color w:val="000000"/>
                <w:sz w:val="18"/>
                <w:szCs w:val="18"/>
                <w:shd w:val="clear" w:color="auto" w:fill="FFFFFF"/>
              </w:rPr>
              <w:t xml:space="preserve"> </w:t>
            </w:r>
            <w:r w:rsidRPr="00F77CFC">
              <w:rPr>
                <w:rStyle w:val="normaltextrun"/>
                <w:rFonts w:asciiTheme="majorHAnsi" w:hAnsiTheme="majorHAnsi" w:cstheme="majorHAnsi"/>
                <w:color w:val="000000"/>
                <w:sz w:val="18"/>
                <w:szCs w:val="18"/>
                <w:shd w:val="clear" w:color="auto" w:fill="FFFFFF"/>
              </w:rPr>
              <w:t xml:space="preserve">para </w:t>
            </w:r>
            <w:r w:rsidRPr="00F77CFC">
              <w:rPr>
                <w:rStyle w:val="normaltextrun"/>
                <w:rFonts w:asciiTheme="majorHAnsi" w:hAnsiTheme="majorHAnsi" w:cstheme="majorHAnsi"/>
                <w:sz w:val="18"/>
                <w:szCs w:val="18"/>
              </w:rPr>
              <w:t>la instalación de soluciones solares individuales</w:t>
            </w:r>
          </w:p>
        </w:tc>
        <w:tc>
          <w:tcPr>
            <w:tcW w:w="3493" w:type="dxa"/>
            <w:shd w:val="clear" w:color="auto" w:fill="auto"/>
            <w:noWrap/>
            <w:hideMark/>
          </w:tcPr>
          <w:p w14:paraId="0534EBE0" w14:textId="5A57850C" w:rsidR="00A50FE3" w:rsidRPr="00F77CFC" w:rsidRDefault="00A50FE3" w:rsidP="003B769B">
            <w:pPr>
              <w:tabs>
                <w:tab w:val="left" w:pos="329"/>
              </w:tabs>
              <w:spacing w:after="0" w:line="240" w:lineRule="auto"/>
              <w:rPr>
                <w:rFonts w:asciiTheme="majorHAnsi" w:eastAsia="Times New Roman" w:hAnsiTheme="majorHAnsi" w:cstheme="majorHAnsi"/>
                <w:color w:val="000000"/>
                <w:sz w:val="18"/>
                <w:szCs w:val="18"/>
              </w:rPr>
            </w:pPr>
            <w:r w:rsidRPr="00F77CFC">
              <w:rPr>
                <w:rFonts w:asciiTheme="majorHAnsi" w:eastAsia="Times New Roman" w:hAnsiTheme="majorHAnsi" w:cstheme="majorHAnsi"/>
                <w:color w:val="000000"/>
                <w:sz w:val="18"/>
                <w:szCs w:val="18"/>
              </w:rPr>
              <w:t xml:space="preserve">Número de Estudios de prefactibilidad </w:t>
            </w:r>
            <w:r w:rsidR="00F77CFC" w:rsidRPr="00F77CFC">
              <w:rPr>
                <w:rFonts w:asciiTheme="majorHAnsi" w:eastAsia="Times New Roman" w:hAnsiTheme="majorHAnsi" w:cstheme="majorHAnsi"/>
                <w:color w:val="000000"/>
                <w:sz w:val="18"/>
                <w:szCs w:val="18"/>
              </w:rPr>
              <w:t>f</w:t>
            </w:r>
            <w:r w:rsidR="00F77CFC" w:rsidRPr="00F77CFC">
              <w:rPr>
                <w:rFonts w:eastAsia="Times New Roman"/>
                <w:color w:val="000000"/>
                <w:sz w:val="18"/>
                <w:szCs w:val="18"/>
              </w:rPr>
              <w:t>ormulados</w:t>
            </w:r>
          </w:p>
        </w:tc>
      </w:tr>
    </w:tbl>
    <w:p w14:paraId="0C896C7C" w14:textId="77777777" w:rsidR="004C7B40" w:rsidRPr="0048216E" w:rsidRDefault="004C7B40" w:rsidP="004C7B40">
      <w:pPr>
        <w:jc w:val="center"/>
        <w:rPr>
          <w:rFonts w:asciiTheme="majorHAnsi" w:hAnsiTheme="majorHAnsi" w:cstheme="majorHAnsi"/>
        </w:rPr>
      </w:pPr>
      <w:r w:rsidRPr="0048216E">
        <w:rPr>
          <w:rFonts w:asciiTheme="majorHAnsi" w:hAnsiTheme="majorHAnsi" w:cstheme="majorHAnsi"/>
        </w:rPr>
        <w:t>Fuente: Elaboración propia</w:t>
      </w:r>
    </w:p>
    <w:p w14:paraId="5D35DA0D" w14:textId="754E757C" w:rsidR="002B59D8" w:rsidRPr="0048216E" w:rsidRDefault="007C07F8" w:rsidP="005106C9">
      <w:pPr>
        <w:pStyle w:val="Ttulo1"/>
        <w:numPr>
          <w:ilvl w:val="0"/>
          <w:numId w:val="11"/>
        </w:numPr>
        <w:rPr>
          <w:rFonts w:asciiTheme="majorHAnsi" w:hAnsiTheme="majorHAnsi" w:cstheme="majorHAnsi"/>
        </w:rPr>
      </w:pPr>
      <w:bookmarkStart w:id="66" w:name="_Toc167295709"/>
      <w:bookmarkStart w:id="67" w:name="_Toc169520825"/>
      <w:bookmarkStart w:id="68" w:name="_Toc171590521"/>
      <w:bookmarkEnd w:id="53"/>
      <w:r w:rsidRPr="0048216E">
        <w:rPr>
          <w:rFonts w:asciiTheme="majorHAnsi" w:hAnsiTheme="majorHAnsi" w:cstheme="majorHAnsi"/>
        </w:rPr>
        <w:t>VIA</w:t>
      </w:r>
      <w:r w:rsidR="009D382E" w:rsidRPr="0048216E">
        <w:rPr>
          <w:rFonts w:asciiTheme="majorHAnsi" w:hAnsiTheme="majorHAnsi" w:cstheme="majorHAnsi"/>
        </w:rPr>
        <w:t>B</w:t>
      </w:r>
      <w:r w:rsidRPr="0048216E">
        <w:rPr>
          <w:rFonts w:asciiTheme="majorHAnsi" w:hAnsiTheme="majorHAnsi" w:cstheme="majorHAnsi"/>
        </w:rPr>
        <w:t>ILIDAD DE LA PROPUESTA</w:t>
      </w:r>
      <w:bookmarkEnd w:id="66"/>
      <w:bookmarkEnd w:id="67"/>
      <w:bookmarkEnd w:id="68"/>
    </w:p>
    <w:p w14:paraId="493551A2" w14:textId="7ED9E83A" w:rsidR="00E55761" w:rsidRPr="0048216E" w:rsidRDefault="00E55761" w:rsidP="00E55761">
      <w:pPr>
        <w:spacing w:after="0" w:line="240" w:lineRule="auto"/>
        <w:textAlignment w:val="baseline"/>
        <w:rPr>
          <w:rFonts w:asciiTheme="majorHAnsi" w:eastAsia="Times New Roman" w:hAnsiTheme="majorHAnsi" w:cstheme="majorHAnsi"/>
        </w:rPr>
      </w:pPr>
      <w:r w:rsidRPr="000D5A62">
        <w:rPr>
          <w:rFonts w:asciiTheme="majorHAnsi" w:eastAsia="Times New Roman" w:hAnsiTheme="majorHAnsi" w:cstheme="majorHAnsi"/>
        </w:rPr>
        <w:t xml:space="preserve">Constituir la operación de </w:t>
      </w:r>
      <w:r w:rsidRPr="0048216E">
        <w:rPr>
          <w:rFonts w:asciiTheme="majorHAnsi" w:eastAsia="Times New Roman" w:hAnsiTheme="majorHAnsi" w:cstheme="majorHAnsi"/>
        </w:rPr>
        <w:t xml:space="preserve">Soluciones Solares Fotovoltaicas </w:t>
      </w:r>
      <w:r w:rsidRPr="000D5A62">
        <w:rPr>
          <w:rFonts w:asciiTheme="majorHAnsi" w:eastAsia="Times New Roman" w:hAnsiTheme="majorHAnsi" w:cstheme="majorHAnsi"/>
        </w:rPr>
        <w:t xml:space="preserve">bajo la persona jurídica </w:t>
      </w:r>
      <w:r w:rsidRPr="0048216E">
        <w:rPr>
          <w:rFonts w:asciiTheme="majorHAnsi" w:eastAsia="Times New Roman" w:hAnsiTheme="majorHAnsi" w:cstheme="majorHAnsi"/>
        </w:rPr>
        <w:t>de la nueva ESEPC enmarcada</w:t>
      </w:r>
      <w:r w:rsidRPr="000D5A62">
        <w:rPr>
          <w:rFonts w:asciiTheme="majorHAnsi" w:eastAsia="Times New Roman" w:hAnsiTheme="majorHAnsi" w:cstheme="majorHAnsi"/>
        </w:rPr>
        <w:t xml:space="preserve"> en los requisitos del mercado energético y normatividad regulatoria, </w:t>
      </w:r>
      <w:r w:rsidRPr="0048216E">
        <w:rPr>
          <w:rFonts w:asciiTheme="majorHAnsi" w:eastAsia="Times New Roman" w:hAnsiTheme="majorHAnsi" w:cstheme="majorHAnsi"/>
        </w:rPr>
        <w:t xml:space="preserve">proporción a la </w:t>
      </w:r>
      <w:r w:rsidR="00C65F92">
        <w:rPr>
          <w:rFonts w:asciiTheme="majorHAnsi" w:eastAsia="Times New Roman" w:hAnsiTheme="majorHAnsi" w:cstheme="majorHAnsi"/>
        </w:rPr>
        <w:t>Cooperativa</w:t>
      </w:r>
      <w:r w:rsidRPr="0048216E">
        <w:rPr>
          <w:rFonts w:asciiTheme="majorHAnsi" w:eastAsia="Times New Roman" w:hAnsiTheme="majorHAnsi" w:cstheme="majorHAnsi"/>
        </w:rPr>
        <w:t xml:space="preserve"> </w:t>
      </w:r>
      <w:r w:rsidRPr="000D5A62">
        <w:rPr>
          <w:rFonts w:asciiTheme="majorHAnsi" w:eastAsia="Times New Roman" w:hAnsiTheme="majorHAnsi" w:cstheme="majorHAnsi"/>
        </w:rPr>
        <w:t>las herramientas y estructuras necesarias para enfrentar los desafíos técnicos, financieros y administrativos d</w:t>
      </w:r>
      <w:r w:rsidRPr="0048216E">
        <w:rPr>
          <w:rFonts w:asciiTheme="majorHAnsi" w:eastAsia="Times New Roman" w:hAnsiTheme="majorHAnsi" w:cstheme="majorHAnsi"/>
        </w:rPr>
        <w:t>urante la operación y prestación del servicio público</w:t>
      </w:r>
      <w:r w:rsidRPr="000D5A62">
        <w:rPr>
          <w:rFonts w:asciiTheme="majorHAnsi" w:eastAsia="Times New Roman" w:hAnsiTheme="majorHAnsi" w:cstheme="majorHAnsi"/>
        </w:rPr>
        <w:t>. De otra parte, la figura jurídica con la que se pretende</w:t>
      </w:r>
      <w:r w:rsidRPr="0048216E">
        <w:rPr>
          <w:rFonts w:asciiTheme="majorHAnsi" w:eastAsia="Times New Roman" w:hAnsiTheme="majorHAnsi" w:cstheme="majorHAnsi"/>
        </w:rPr>
        <w:t xml:space="preserve"> constituir la nueva ESEPC y</w:t>
      </w:r>
      <w:r w:rsidRPr="000D5A62">
        <w:rPr>
          <w:rFonts w:asciiTheme="majorHAnsi" w:eastAsia="Times New Roman" w:hAnsiTheme="majorHAnsi" w:cstheme="majorHAnsi"/>
        </w:rPr>
        <w:t xml:space="preserve"> operar el proyecto </w:t>
      </w:r>
      <w:r w:rsidRPr="0048216E">
        <w:rPr>
          <w:rFonts w:asciiTheme="majorHAnsi" w:eastAsia="Times New Roman" w:hAnsiTheme="majorHAnsi" w:cstheme="majorHAnsi"/>
        </w:rPr>
        <w:t>de</w:t>
      </w:r>
      <w:r w:rsidRPr="0048216E">
        <w:rPr>
          <w:rFonts w:asciiTheme="majorHAnsi" w:eastAsia="Times New Roman" w:hAnsiTheme="majorHAnsi" w:cstheme="majorHAnsi"/>
          <w:sz w:val="24"/>
          <w:szCs w:val="24"/>
        </w:rPr>
        <w:t xml:space="preserve"> la</w:t>
      </w:r>
      <w:r w:rsidRPr="0048216E">
        <w:rPr>
          <w:rStyle w:val="normaltextrun"/>
          <w:rFonts w:asciiTheme="majorHAnsi" w:hAnsiTheme="majorHAnsi" w:cstheme="majorHAnsi"/>
        </w:rPr>
        <w:t xml:space="preserve"> instalación de soluciones solares individuales fortalecer los sistemas integrados de producción agropecuaria de la </w:t>
      </w:r>
      <w:r w:rsidR="00C65F92">
        <w:rPr>
          <w:rStyle w:val="normaltextrun"/>
          <w:rFonts w:asciiTheme="majorHAnsi" w:hAnsiTheme="majorHAnsi" w:cstheme="majorHAnsi"/>
        </w:rPr>
        <w:t>Cooperativa</w:t>
      </w:r>
      <w:r w:rsidRPr="0048216E">
        <w:rPr>
          <w:rStyle w:val="normaltextrun"/>
          <w:rFonts w:asciiTheme="majorHAnsi" w:hAnsiTheme="majorHAnsi" w:cstheme="majorHAnsi"/>
        </w:rPr>
        <w:t xml:space="preserve"> y</w:t>
      </w:r>
      <w:r w:rsidRPr="0048216E">
        <w:rPr>
          <w:rStyle w:val="normaltextrun"/>
          <w:rFonts w:asciiTheme="majorHAnsi" w:hAnsiTheme="majorHAnsi" w:cstheme="majorHAnsi"/>
          <w:color w:val="000000"/>
          <w:shd w:val="clear" w:color="auto" w:fill="FFFFFF"/>
        </w:rPr>
        <w:t xml:space="preserve"> permita a la </w:t>
      </w:r>
      <w:r w:rsidR="00A465B9">
        <w:rPr>
          <w:rStyle w:val="normaltextrun"/>
          <w:rFonts w:asciiTheme="majorHAnsi" w:hAnsiTheme="majorHAnsi" w:cstheme="majorHAnsi"/>
          <w:color w:val="000000"/>
          <w:shd w:val="clear" w:color="auto" w:fill="FFFFFF"/>
        </w:rPr>
        <w:t xml:space="preserve">Cooperativa multiactiva esperanza del pueblo - </w:t>
      </w:r>
      <w:r w:rsidR="00A465B9">
        <w:rPr>
          <w:rStyle w:val="normaltextrun"/>
          <w:rFonts w:asciiTheme="majorHAnsi" w:hAnsiTheme="majorHAnsi" w:cstheme="majorHAnsi"/>
          <w:color w:val="000000"/>
          <w:shd w:val="clear" w:color="auto" w:fill="FFFFFF"/>
        </w:rPr>
        <w:lastRenderedPageBreak/>
        <w:t>COOMEEP</w:t>
      </w:r>
      <w:r w:rsidRPr="0048216E">
        <w:rPr>
          <w:rStyle w:val="normaltextrun"/>
          <w:rFonts w:asciiTheme="majorHAnsi" w:hAnsiTheme="majorHAnsi" w:cstheme="majorHAnsi"/>
          <w:color w:val="000000"/>
          <w:shd w:val="clear" w:color="auto" w:fill="FFFFFF"/>
        </w:rPr>
        <w:t xml:space="preserve"> ofrece</w:t>
      </w:r>
      <w:r w:rsidRPr="000D5A62">
        <w:rPr>
          <w:rFonts w:asciiTheme="majorHAnsi" w:eastAsia="Times New Roman" w:hAnsiTheme="majorHAnsi" w:cstheme="majorHAnsi"/>
        </w:rPr>
        <w:t xml:space="preserve"> sostenibilidad </w:t>
      </w:r>
      <w:r w:rsidRPr="0048216E">
        <w:rPr>
          <w:rFonts w:asciiTheme="majorHAnsi" w:eastAsia="Times New Roman" w:hAnsiTheme="majorHAnsi" w:cstheme="majorHAnsi"/>
        </w:rPr>
        <w:t>de este</w:t>
      </w:r>
      <w:r w:rsidRPr="000D5A62">
        <w:rPr>
          <w:rFonts w:asciiTheme="majorHAnsi" w:eastAsia="Times New Roman" w:hAnsiTheme="majorHAnsi" w:cstheme="majorHAnsi"/>
        </w:rPr>
        <w:t xml:space="preserve"> y seguridad en la celebración de alianzas estratégicas para </w:t>
      </w:r>
      <w:r w:rsidRPr="0048216E">
        <w:rPr>
          <w:rFonts w:asciiTheme="majorHAnsi" w:eastAsia="Times New Roman" w:hAnsiTheme="majorHAnsi" w:cstheme="majorHAnsi"/>
        </w:rPr>
        <w:t xml:space="preserve">el crecimiento de la </w:t>
      </w:r>
      <w:r w:rsidR="00C65F92">
        <w:rPr>
          <w:rFonts w:asciiTheme="majorHAnsi" w:eastAsia="Times New Roman" w:hAnsiTheme="majorHAnsi" w:cstheme="majorHAnsi"/>
        </w:rPr>
        <w:t>Cooperativa</w:t>
      </w:r>
      <w:r w:rsidRPr="0048216E">
        <w:rPr>
          <w:rFonts w:asciiTheme="majorHAnsi" w:eastAsia="Times New Roman" w:hAnsiTheme="majorHAnsi" w:cstheme="majorHAnsi"/>
        </w:rPr>
        <w:t xml:space="preserve"> y sus miembros.</w:t>
      </w:r>
    </w:p>
    <w:p w14:paraId="3CA30513" w14:textId="77777777" w:rsidR="00E55761" w:rsidRPr="0048216E" w:rsidRDefault="00E55761" w:rsidP="00E55761">
      <w:pPr>
        <w:spacing w:after="0" w:line="240" w:lineRule="auto"/>
        <w:textAlignment w:val="baseline"/>
        <w:rPr>
          <w:rFonts w:asciiTheme="majorHAnsi" w:eastAsia="Times New Roman" w:hAnsiTheme="majorHAnsi" w:cstheme="majorHAnsi"/>
        </w:rPr>
      </w:pPr>
    </w:p>
    <w:p w14:paraId="707E6CC4" w14:textId="6765A007" w:rsidR="00510ED8" w:rsidRPr="0048216E" w:rsidRDefault="1547032A" w:rsidP="76A0B7AE">
      <w:pPr>
        <w:rPr>
          <w:rFonts w:asciiTheme="majorHAnsi" w:hAnsiTheme="majorHAnsi" w:cstheme="majorBidi"/>
        </w:rPr>
      </w:pPr>
      <w:r w:rsidRPr="76A0B7AE">
        <w:rPr>
          <w:rFonts w:asciiTheme="majorHAnsi" w:hAnsiTheme="majorHAnsi" w:cstheme="majorBidi"/>
        </w:rPr>
        <w:t>Además, la operación de la nueva ESEPC y, cuando se cuente con el proyecto energético instalado, dado que se logre la financiación del proyecto energético entregado en esta iniciativa EN-comunidad, la Cooperativa podrá disfrutar de la autonomía energética, reducción en las tarifas por el servicio energético y mejora en la calidad del servicio, lo anterior les permitirá implementar nuevas tecnologías en la producción agropecuaria, para obtener una mayor productividad bajo la calidad, de manera que se garantice alimentos sanos y con técnicas orgánicas que favorezcan a la conservación de los recursos naturales.</w:t>
      </w:r>
      <w:r w:rsidR="00510ED8" w:rsidRPr="76A0B7AE">
        <w:rPr>
          <w:rFonts w:asciiTheme="majorHAnsi" w:hAnsiTheme="majorHAnsi" w:cstheme="majorBidi"/>
        </w:rPr>
        <w:t xml:space="preserve"> Adicionalmente, el fortalecimiento de sus sistemas integrados y automatizados de producción agropecuaria permitirá seguir beneficiando a más mujeres campesinas cabeza de familia y demás familias asociadas que lleguen a ser parte de</w:t>
      </w:r>
      <w:r w:rsidR="00787B6E" w:rsidRPr="76A0B7AE">
        <w:rPr>
          <w:rFonts w:asciiTheme="majorHAnsi" w:hAnsiTheme="majorHAnsi" w:cstheme="majorBidi"/>
        </w:rPr>
        <w:t xml:space="preserve"> la Cooperativa.</w:t>
      </w:r>
    </w:p>
    <w:p w14:paraId="2969736E" w14:textId="6B76B8A1" w:rsidR="004C7B40" w:rsidRPr="0048216E" w:rsidRDefault="00510ED8" w:rsidP="00EC4AD8">
      <w:pPr>
        <w:rPr>
          <w:rFonts w:asciiTheme="majorHAnsi" w:hAnsiTheme="majorHAnsi" w:cstheme="majorHAnsi"/>
        </w:rPr>
      </w:pPr>
      <w:r w:rsidRPr="0048216E">
        <w:rPr>
          <w:rFonts w:asciiTheme="majorHAnsi" w:hAnsiTheme="majorHAnsi" w:cstheme="majorHAnsi"/>
        </w:rPr>
        <w:t xml:space="preserve">Finalmente, el fortalecimiento de capacidades mediante la transferencia conocimientos a la </w:t>
      </w:r>
      <w:r w:rsidR="00C65F92">
        <w:rPr>
          <w:rFonts w:asciiTheme="majorHAnsi" w:hAnsiTheme="majorHAnsi" w:cstheme="majorHAnsi"/>
        </w:rPr>
        <w:t>Cooperativa</w:t>
      </w:r>
      <w:r w:rsidRPr="0048216E">
        <w:rPr>
          <w:rFonts w:asciiTheme="majorHAnsi" w:hAnsiTheme="majorHAnsi" w:cstheme="majorHAnsi"/>
        </w:rPr>
        <w:t xml:space="preserv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les permitirá interactuar y participar en el mercado energético. Como</w:t>
      </w:r>
      <w:r w:rsidR="00EC4AD8" w:rsidRPr="0048216E">
        <w:rPr>
          <w:rFonts w:asciiTheme="majorHAnsi" w:hAnsiTheme="majorHAnsi" w:cstheme="majorHAnsi"/>
        </w:rPr>
        <w:t xml:space="preserve"> factores clave de éxito, se tendrán en cuenta: la participación de l</w:t>
      </w:r>
      <w:r w:rsidRPr="0048216E">
        <w:rPr>
          <w:rFonts w:asciiTheme="majorHAnsi" w:hAnsiTheme="majorHAnsi" w:cstheme="majorHAnsi"/>
        </w:rPr>
        <w:t>os asociados</w:t>
      </w:r>
      <w:r w:rsidR="00EC4AD8" w:rsidRPr="0048216E">
        <w:rPr>
          <w:rFonts w:asciiTheme="majorHAnsi" w:hAnsiTheme="majorHAnsi" w:cstheme="majorHAnsi"/>
        </w:rPr>
        <w:t>, la formación con un alto contenido técnico y el fomento de prácticas que promuevan la confianza entre los miembros de</w:t>
      </w:r>
      <w:r w:rsidR="00787B6E">
        <w:rPr>
          <w:rFonts w:asciiTheme="majorHAnsi" w:hAnsiTheme="majorHAnsi" w:cstheme="majorHAnsi"/>
        </w:rPr>
        <w:t xml:space="preserve"> la Cooperativa.</w:t>
      </w:r>
    </w:p>
    <w:p w14:paraId="32E2FB26" w14:textId="77777777" w:rsidR="00156491" w:rsidRPr="0048216E" w:rsidRDefault="00156491" w:rsidP="005106C9">
      <w:pPr>
        <w:pStyle w:val="Ttulo1"/>
        <w:numPr>
          <w:ilvl w:val="0"/>
          <w:numId w:val="11"/>
        </w:numPr>
        <w:rPr>
          <w:rFonts w:asciiTheme="majorHAnsi" w:hAnsiTheme="majorHAnsi" w:cstheme="majorHAnsi"/>
        </w:rPr>
      </w:pPr>
      <w:bookmarkStart w:id="69" w:name="_Toc169520826"/>
      <w:bookmarkStart w:id="70" w:name="_Toc167295710"/>
      <w:bookmarkStart w:id="71" w:name="_Toc171590522"/>
      <w:r w:rsidRPr="0048216E">
        <w:rPr>
          <w:rFonts w:asciiTheme="majorHAnsi" w:hAnsiTheme="majorHAnsi" w:cstheme="majorHAnsi"/>
        </w:rPr>
        <w:t>REFERENCIAS BIBLIOGRAFICAS</w:t>
      </w:r>
      <w:bookmarkEnd w:id="69"/>
      <w:bookmarkEnd w:id="71"/>
    </w:p>
    <w:p w14:paraId="1FEF48AD" w14:textId="47FFDD94"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 (2023). </w:t>
      </w:r>
      <w:r w:rsidRPr="0048216E">
        <w:rPr>
          <w:rFonts w:asciiTheme="majorHAnsi" w:hAnsiTheme="majorHAnsi" w:cstheme="majorHAnsi"/>
          <w:i/>
          <w:iCs/>
        </w:rPr>
        <w:t xml:space="preserve">Serie municipal de población por área, sexo y edad para el periodo 2020-2035. </w:t>
      </w:r>
      <w:r w:rsidRPr="0048216E">
        <w:rPr>
          <w:rFonts w:asciiTheme="majorHAnsi" w:hAnsiTheme="majorHAnsi" w:cstheme="majorHAnsi"/>
        </w:rPr>
        <w:t xml:space="preserve">Recuperado de: </w:t>
      </w:r>
      <w:hyperlink r:id="rId25" w:history="1">
        <w:r w:rsidR="00714D11" w:rsidRPr="0048216E">
          <w:rPr>
            <w:rStyle w:val="Hipervnculo"/>
            <w:rFonts w:asciiTheme="majorHAnsi" w:hAnsiTheme="majorHAnsi" w:cstheme="majorHAnsi"/>
          </w:rPr>
          <w:t>https://www.dane.gov.co/files/censo2018/proyecciones-de-poblacion/Municipal/DCD-area-sexo-edad-proypoblacion-Mun-2020-2035-ActPostCOVID-19.xlsx</w:t>
        </w:r>
      </w:hyperlink>
      <w:r w:rsidR="00714D11" w:rsidRPr="0048216E">
        <w:rPr>
          <w:rFonts w:asciiTheme="majorHAnsi" w:hAnsiTheme="majorHAnsi" w:cstheme="majorHAnsi"/>
        </w:rPr>
        <w:t xml:space="preserve"> </w:t>
      </w:r>
    </w:p>
    <w:p w14:paraId="39C3D835"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 (2024). </w:t>
      </w:r>
      <w:r w:rsidRPr="0048216E">
        <w:rPr>
          <w:rFonts w:asciiTheme="majorHAnsi" w:hAnsiTheme="majorHAnsi" w:cstheme="majorHAnsi"/>
          <w:i/>
          <w:iCs/>
        </w:rPr>
        <w:t xml:space="preserve">Marco Geoestadístico Nacional. </w:t>
      </w:r>
      <w:r w:rsidRPr="0048216E">
        <w:rPr>
          <w:rFonts w:asciiTheme="majorHAnsi" w:hAnsiTheme="majorHAnsi" w:cstheme="majorHAnsi"/>
        </w:rPr>
        <w:t xml:space="preserve">Recuperado de: </w:t>
      </w:r>
      <w:hyperlink r:id="rId26" w:history="1">
        <w:r w:rsidRPr="0048216E">
          <w:rPr>
            <w:rStyle w:val="Hipervnculo"/>
            <w:rFonts w:asciiTheme="majorHAnsi" w:hAnsiTheme="majorHAnsi" w:cstheme="majorHAnsi"/>
          </w:rPr>
          <w:t>https://geoportal.dane.gov.co/servicios/descarga-y-metadatos/datos-geoestadisticos/?cod=111</w:t>
        </w:r>
      </w:hyperlink>
    </w:p>
    <w:p w14:paraId="294A4E69"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DANE(2024). </w:t>
      </w:r>
      <w:r w:rsidRPr="0048216E">
        <w:rPr>
          <w:rFonts w:asciiTheme="majorHAnsi" w:hAnsiTheme="majorHAnsi" w:cstheme="majorHAnsi"/>
          <w:i/>
          <w:iCs/>
        </w:rPr>
        <w:t>Valor agregado por municipio: serie 2011-2022 provisional</w:t>
      </w:r>
      <w:r w:rsidRPr="0048216E">
        <w:rPr>
          <w:rFonts w:asciiTheme="majorHAnsi" w:hAnsiTheme="majorHAnsi" w:cstheme="majorHAnsi"/>
        </w:rPr>
        <w:t xml:space="preserve">. Recuperado de: </w:t>
      </w:r>
      <w:hyperlink r:id="rId27" w:history="1">
        <w:r w:rsidRPr="0048216E">
          <w:rPr>
            <w:rStyle w:val="Hipervnculo"/>
            <w:rFonts w:asciiTheme="majorHAnsi" w:hAnsiTheme="majorHAnsi" w:cstheme="majorHAnsi"/>
          </w:rPr>
          <w:t>https://www.dane.gov.co/files/operaciones/PIB/anex-PIBDep-ValorAgreMuni-2011-2022p.xlsx</w:t>
        </w:r>
      </w:hyperlink>
    </w:p>
    <w:p w14:paraId="22AECDDD"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DNP (2024). </w:t>
      </w:r>
      <w:r w:rsidRPr="0048216E">
        <w:rPr>
          <w:rFonts w:asciiTheme="majorHAnsi" w:hAnsiTheme="majorHAnsi" w:cstheme="majorHAnsi"/>
          <w:i/>
          <w:iCs/>
        </w:rPr>
        <w:t>SISBEN IV-2023</w:t>
      </w:r>
      <w:r w:rsidRPr="0048216E">
        <w:rPr>
          <w:rFonts w:asciiTheme="majorHAnsi" w:hAnsiTheme="majorHAnsi" w:cstheme="majorHAnsi"/>
        </w:rPr>
        <w:t xml:space="preserve">. Recuperado de: </w:t>
      </w:r>
      <w:hyperlink r:id="rId28" w:history="1">
        <w:r w:rsidRPr="0048216E">
          <w:rPr>
            <w:rStyle w:val="Hipervnculo"/>
            <w:rFonts w:asciiTheme="majorHAnsi" w:hAnsiTheme="majorHAnsi" w:cstheme="majorHAnsi"/>
          </w:rPr>
          <w:t>https://anda.dnp.gov.co/index.php/catalog/156/get_microdata</w:t>
        </w:r>
      </w:hyperlink>
      <w:r w:rsidRPr="0048216E">
        <w:rPr>
          <w:rFonts w:asciiTheme="majorHAnsi" w:hAnsiTheme="majorHAnsi" w:cstheme="majorHAnsi"/>
        </w:rPr>
        <w:t xml:space="preserve"> </w:t>
      </w:r>
    </w:p>
    <w:p w14:paraId="271C6836"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IGAC (2018). </w:t>
      </w:r>
      <w:r w:rsidRPr="0048216E">
        <w:rPr>
          <w:rFonts w:asciiTheme="majorHAnsi" w:hAnsiTheme="majorHAnsi" w:cstheme="majorHAnsi"/>
          <w:i/>
          <w:iCs/>
        </w:rPr>
        <w:t>Capacidad uso del suelo</w:t>
      </w:r>
      <w:r w:rsidRPr="0048216E">
        <w:rPr>
          <w:rFonts w:asciiTheme="majorHAnsi" w:hAnsiTheme="majorHAnsi" w:cstheme="majorHAnsi"/>
        </w:rPr>
        <w:t>. Recuperado de: https://www.colombiaenmapas.gov.co/</w:t>
      </w:r>
    </w:p>
    <w:p w14:paraId="2BAEE988" w14:textId="77777777" w:rsidR="00EC4AD8" w:rsidRPr="0048216E" w:rsidRDefault="00C63E1F" w:rsidP="00714D11">
      <w:pPr>
        <w:jc w:val="left"/>
        <w:rPr>
          <w:rStyle w:val="Hipervnculo"/>
          <w:rFonts w:asciiTheme="majorHAnsi" w:hAnsiTheme="majorHAnsi" w:cstheme="majorHAnsi"/>
        </w:rPr>
        <w:sectPr w:rsidR="00EC4AD8" w:rsidRPr="0048216E" w:rsidSect="005B4416">
          <w:headerReference w:type="default" r:id="rId29"/>
          <w:footerReference w:type="default" r:id="rId30"/>
          <w:pgSz w:w="12240" w:h="15840"/>
          <w:pgMar w:top="1276" w:right="1701" w:bottom="568" w:left="1701" w:header="709" w:footer="709" w:gutter="0"/>
          <w:cols w:space="720"/>
        </w:sectPr>
      </w:pPr>
      <w:r w:rsidRPr="0048216E">
        <w:rPr>
          <w:rFonts w:asciiTheme="majorHAnsi" w:hAnsiTheme="majorHAnsi" w:cstheme="majorHAnsi"/>
        </w:rPr>
        <w:t xml:space="preserve">Ministerio de Tecnologías de la Información y las Comunicaciones (2024). </w:t>
      </w:r>
      <w:r w:rsidRPr="0048216E">
        <w:rPr>
          <w:rFonts w:asciiTheme="majorHAnsi" w:hAnsiTheme="majorHAnsi" w:cstheme="majorHAnsi"/>
          <w:i/>
          <w:iCs/>
        </w:rPr>
        <w:t>Internet Fijo Penetración Municipio</w:t>
      </w:r>
      <w:r w:rsidRPr="0048216E">
        <w:rPr>
          <w:rFonts w:asciiTheme="majorHAnsi" w:hAnsiTheme="majorHAnsi" w:cstheme="majorHAnsi"/>
        </w:rPr>
        <w:t xml:space="preserve">. Recuperado de: </w:t>
      </w:r>
      <w:hyperlink r:id="rId31" w:history="1">
        <w:r w:rsidRPr="0048216E">
          <w:rPr>
            <w:rStyle w:val="Hipervnculo"/>
            <w:rFonts w:asciiTheme="majorHAnsi" w:hAnsiTheme="majorHAnsi" w:cstheme="majorHAnsi"/>
          </w:rPr>
          <w:t>https://www.datos.gov.co/Ciencia-Tecnolog-a-e-Innovaci-n/Internet-Fijo-Penetraci-n-Municipio/fut2-keu8/about_data</w:t>
        </w:r>
      </w:hyperlink>
    </w:p>
    <w:p w14:paraId="3375814B" w14:textId="5665F44A" w:rsidR="00C63E1F" w:rsidRPr="0048216E" w:rsidRDefault="002850F4" w:rsidP="005106C9">
      <w:pPr>
        <w:pStyle w:val="Ttulo1"/>
        <w:numPr>
          <w:ilvl w:val="0"/>
          <w:numId w:val="11"/>
        </w:numPr>
        <w:rPr>
          <w:rFonts w:asciiTheme="majorHAnsi" w:hAnsiTheme="majorHAnsi" w:cstheme="majorHAnsi"/>
        </w:rPr>
      </w:pPr>
      <w:bookmarkStart w:id="72" w:name="_Toc169520827"/>
      <w:bookmarkStart w:id="73" w:name="_Toc171590523"/>
      <w:r w:rsidRPr="0048216E">
        <w:rPr>
          <w:rFonts w:asciiTheme="majorHAnsi" w:hAnsiTheme="majorHAnsi" w:cstheme="majorHAnsi"/>
        </w:rPr>
        <w:lastRenderedPageBreak/>
        <w:t>ANEXOS</w:t>
      </w:r>
      <w:bookmarkEnd w:id="70"/>
      <w:bookmarkEnd w:id="72"/>
      <w:bookmarkEnd w:id="73"/>
    </w:p>
    <w:p w14:paraId="16F0E8C8" w14:textId="0F8BFD09" w:rsidR="00F37ABF" w:rsidRPr="0048216E" w:rsidRDefault="7648888F" w:rsidP="56967CFB">
      <w:pPr>
        <w:rPr>
          <w:rFonts w:asciiTheme="majorHAnsi" w:hAnsiTheme="majorHAnsi" w:cstheme="majorBidi"/>
          <w:b/>
          <w:bCs/>
        </w:rPr>
      </w:pPr>
      <w:r w:rsidRPr="56967CFB">
        <w:rPr>
          <w:rFonts w:asciiTheme="majorHAnsi" w:hAnsiTheme="majorHAnsi" w:cstheme="majorBidi"/>
          <w:b/>
          <w:bCs/>
        </w:rPr>
        <w:t xml:space="preserve">Planimetría </w:t>
      </w:r>
      <w:r w:rsidR="3D18E95D" w:rsidRPr="56967CFB">
        <w:rPr>
          <w:rFonts w:asciiTheme="majorHAnsi" w:hAnsiTheme="majorHAnsi" w:cstheme="majorBidi"/>
          <w:b/>
          <w:bCs/>
        </w:rPr>
        <w:t>Cooperativa multiactiva esperanza del pueblo</w:t>
      </w:r>
      <w:r w:rsidR="39B3DC32" w:rsidRPr="56967CFB">
        <w:rPr>
          <w:rFonts w:asciiTheme="majorHAnsi" w:hAnsiTheme="majorHAnsi" w:cstheme="majorBidi"/>
          <w:b/>
          <w:bCs/>
        </w:rPr>
        <w:t xml:space="preserve"> – </w:t>
      </w:r>
      <w:r w:rsidR="3D18E95D" w:rsidRPr="56967CFB">
        <w:rPr>
          <w:rFonts w:asciiTheme="majorHAnsi" w:hAnsiTheme="majorHAnsi" w:cstheme="majorBidi"/>
          <w:b/>
          <w:bCs/>
        </w:rPr>
        <w:t>COOMEEP</w:t>
      </w:r>
    </w:p>
    <w:p w14:paraId="39BB2FF3" w14:textId="7254B82D" w:rsidR="00010504" w:rsidRPr="00F77CFC" w:rsidRDefault="25876FEA" w:rsidP="00F77CFC">
      <w:pPr>
        <w:jc w:val="center"/>
        <w:rPr>
          <w:rFonts w:asciiTheme="majorHAnsi" w:hAnsiTheme="majorHAnsi" w:cstheme="majorBidi"/>
        </w:rPr>
      </w:pPr>
      <w:r>
        <w:rPr>
          <w:noProof/>
        </w:rPr>
        <w:drawing>
          <wp:inline distT="0" distB="0" distL="0" distR="0" wp14:anchorId="10387770" wp14:editId="3C69B009">
            <wp:extent cx="5528747" cy="3579628"/>
            <wp:effectExtent l="0" t="0" r="0" b="1905"/>
            <wp:docPr id="1084445053" name="Imagen 108444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4454" cy="3609221"/>
                    </a:xfrm>
                    <a:prstGeom prst="rect">
                      <a:avLst/>
                    </a:prstGeom>
                  </pic:spPr>
                </pic:pic>
              </a:graphicData>
            </a:graphic>
          </wp:inline>
        </w:drawing>
      </w:r>
      <w:r w:rsidR="00010504" w:rsidRPr="76A0B7AE">
        <w:rPr>
          <w:rFonts w:asciiTheme="majorHAnsi" w:hAnsiTheme="majorHAnsi" w:cstheme="majorBidi"/>
        </w:rPr>
        <w:t>Fuente: Elaboración propia</w:t>
      </w:r>
    </w:p>
    <w:p w14:paraId="2AAE8C2D" w14:textId="5F3A5AF1" w:rsidR="00010504" w:rsidRPr="0048216E" w:rsidRDefault="00010504" w:rsidP="00010504">
      <w:pPr>
        <w:rPr>
          <w:rFonts w:asciiTheme="majorHAnsi" w:hAnsiTheme="majorHAnsi" w:cstheme="majorHAnsi"/>
          <w:b/>
          <w:bCs/>
        </w:rPr>
      </w:pPr>
      <w:r w:rsidRPr="0048216E">
        <w:rPr>
          <w:rFonts w:asciiTheme="majorHAnsi" w:hAnsiTheme="majorHAnsi" w:cstheme="majorHAnsi"/>
          <w:b/>
          <w:bCs/>
          <w:w w:val="110"/>
        </w:rPr>
        <w:t>Matri</w:t>
      </w:r>
      <w:r w:rsidRPr="0048216E">
        <w:rPr>
          <w:rFonts w:asciiTheme="majorHAnsi" w:hAnsiTheme="majorHAnsi" w:cstheme="majorHAnsi"/>
          <w:b/>
          <w:bCs/>
          <w:spacing w:val="-1"/>
          <w:w w:val="110"/>
        </w:rPr>
        <w:t>z</w:t>
      </w:r>
      <w:r w:rsidRPr="0048216E">
        <w:rPr>
          <w:rFonts w:asciiTheme="majorHAnsi" w:hAnsiTheme="majorHAnsi" w:cstheme="majorHAnsi"/>
          <w:b/>
          <w:bCs/>
          <w:spacing w:val="-23"/>
          <w:w w:val="110"/>
        </w:rPr>
        <w:t xml:space="preserve"> </w:t>
      </w:r>
      <w:r w:rsidRPr="0048216E">
        <w:rPr>
          <w:rFonts w:asciiTheme="majorHAnsi" w:hAnsiTheme="majorHAnsi" w:cstheme="majorHAnsi"/>
          <w:b/>
          <w:bCs/>
          <w:spacing w:val="-1"/>
          <w:w w:val="110"/>
        </w:rPr>
        <w:t>DOF</w:t>
      </w:r>
      <w:r w:rsidRPr="0048216E">
        <w:rPr>
          <w:rFonts w:asciiTheme="majorHAnsi" w:hAnsiTheme="majorHAnsi" w:cstheme="majorHAnsi"/>
          <w:b/>
          <w:bCs/>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19"/>
          <w:w w:val="110"/>
        </w:rPr>
        <w:t xml:space="preserve"> </w:t>
      </w:r>
      <w:r w:rsidRPr="0048216E">
        <w:rPr>
          <w:rFonts w:asciiTheme="majorHAnsi" w:hAnsiTheme="majorHAnsi" w:cstheme="majorHAnsi"/>
          <w:b/>
          <w:bCs/>
          <w:w w:val="110"/>
        </w:rPr>
        <w:t>la</w:t>
      </w:r>
      <w:r w:rsidRPr="0048216E">
        <w:rPr>
          <w:rFonts w:asciiTheme="majorHAnsi" w:hAnsiTheme="majorHAnsi" w:cstheme="majorHAnsi"/>
          <w:b/>
          <w:bCs/>
          <w:spacing w:val="-20"/>
          <w:w w:val="110"/>
        </w:rPr>
        <w:t xml:space="preserve"> </w:t>
      </w:r>
      <w:r w:rsidRPr="0048216E">
        <w:rPr>
          <w:rFonts w:asciiTheme="majorHAnsi" w:hAnsiTheme="majorHAnsi" w:cstheme="majorHAnsi"/>
          <w:b/>
          <w:bCs/>
          <w:w w:val="110"/>
        </w:rPr>
        <w:t>figura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asocia</w:t>
      </w:r>
      <w:r w:rsidRPr="0048216E">
        <w:rPr>
          <w:rFonts w:asciiTheme="majorHAnsi" w:hAnsiTheme="majorHAnsi" w:cstheme="majorHAnsi"/>
          <w:b/>
          <w:bCs/>
          <w:w w:val="110"/>
        </w:rPr>
        <w:t>tivid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en</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re</w:t>
      </w:r>
      <w:r w:rsidRPr="0048216E">
        <w:rPr>
          <w:rFonts w:asciiTheme="majorHAnsi" w:hAnsiTheme="majorHAnsi" w:cstheme="majorHAnsi"/>
          <w:b/>
          <w:bCs/>
          <w:spacing w:val="-1"/>
          <w:w w:val="110"/>
        </w:rPr>
        <w:t>lació</w:t>
      </w:r>
      <w:r w:rsidRPr="0048216E">
        <w:rPr>
          <w:rFonts w:asciiTheme="majorHAnsi" w:hAnsiTheme="majorHAnsi" w:cstheme="majorHAnsi"/>
          <w:b/>
          <w:bCs/>
          <w:w w:val="110"/>
        </w:rPr>
        <w:t>n</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on</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la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In</w:t>
      </w:r>
      <w:r w:rsidRPr="0048216E">
        <w:rPr>
          <w:rFonts w:asciiTheme="majorHAnsi" w:hAnsiTheme="majorHAnsi" w:cstheme="majorHAnsi"/>
          <w:b/>
          <w:bCs/>
          <w:spacing w:val="-1"/>
          <w:w w:val="110"/>
        </w:rPr>
        <w:t>ic</w:t>
      </w:r>
      <w:r w:rsidRPr="0048216E">
        <w:rPr>
          <w:rFonts w:asciiTheme="majorHAnsi" w:hAnsiTheme="majorHAnsi" w:cstheme="majorHAnsi"/>
          <w:b/>
          <w:bCs/>
          <w:w w:val="110"/>
        </w:rPr>
        <w:t>iativ</w:t>
      </w:r>
      <w:r w:rsidRPr="0048216E">
        <w:rPr>
          <w:rFonts w:asciiTheme="majorHAnsi" w:hAnsiTheme="majorHAnsi" w:cstheme="majorHAnsi"/>
          <w:b/>
          <w:bCs/>
          <w:spacing w:val="-1"/>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En</w:t>
      </w:r>
      <w:r w:rsidRPr="0048216E">
        <w:rPr>
          <w:rFonts w:asciiTheme="majorHAnsi" w:hAnsiTheme="majorHAnsi" w:cstheme="majorHAnsi"/>
          <w:b/>
          <w:bCs/>
          <w:spacing w:val="-22"/>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omunid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p>
    <w:p w14:paraId="2C66DB6A" w14:textId="77777777" w:rsidR="00010504" w:rsidRPr="0048216E" w:rsidRDefault="00010504" w:rsidP="00010504">
      <w:pPr>
        <w:ind w:left="102" w:right="114"/>
        <w:rPr>
          <w:rFonts w:asciiTheme="majorHAnsi" w:hAnsiTheme="majorHAnsi" w:cstheme="majorHAnsi"/>
        </w:rPr>
      </w:pPr>
      <w:r w:rsidRPr="0048216E">
        <w:rPr>
          <w:rFonts w:asciiTheme="majorHAnsi" w:hAnsiTheme="majorHAnsi" w:cstheme="majorHAnsi"/>
          <w:spacing w:val="-1"/>
          <w:w w:val="110"/>
        </w:rPr>
        <w:t>El</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eje</w:t>
      </w:r>
      <w:r w:rsidRPr="0048216E">
        <w:rPr>
          <w:rFonts w:asciiTheme="majorHAnsi" w:hAnsiTheme="majorHAnsi" w:cstheme="majorHAnsi"/>
          <w:spacing w:val="-1"/>
          <w:w w:val="110"/>
        </w:rPr>
        <w:t>rcic</w:t>
      </w:r>
      <w:r w:rsidRPr="0048216E">
        <w:rPr>
          <w:rFonts w:asciiTheme="majorHAnsi" w:hAnsiTheme="majorHAnsi" w:cstheme="majorHAnsi"/>
          <w:spacing w:val="-2"/>
          <w:w w:val="110"/>
        </w:rPr>
        <w:t>io</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7"/>
          <w:w w:val="110"/>
        </w:rPr>
        <w:t xml:space="preserve"> </w:t>
      </w:r>
      <w:r w:rsidRPr="0048216E">
        <w:rPr>
          <w:rFonts w:asciiTheme="majorHAnsi" w:hAnsiTheme="majorHAnsi" w:cstheme="majorHAnsi"/>
          <w:spacing w:val="-1"/>
          <w:w w:val="110"/>
        </w:rPr>
        <w:t>le</w:t>
      </w:r>
      <w:r w:rsidRPr="0048216E">
        <w:rPr>
          <w:rFonts w:asciiTheme="majorHAnsi" w:hAnsiTheme="majorHAnsi" w:cstheme="majorHAnsi"/>
          <w:spacing w:val="-2"/>
          <w:w w:val="110"/>
        </w:rPr>
        <w:t>vant</w:t>
      </w:r>
      <w:r w:rsidRPr="0048216E">
        <w:rPr>
          <w:rFonts w:asciiTheme="majorHAnsi" w:hAnsiTheme="majorHAnsi" w:cstheme="majorHAnsi"/>
          <w:spacing w:val="-1"/>
          <w:w w:val="110"/>
        </w:rPr>
        <w:t>a</w:t>
      </w:r>
      <w:r w:rsidRPr="0048216E">
        <w:rPr>
          <w:rFonts w:asciiTheme="majorHAnsi" w:hAnsiTheme="majorHAnsi" w:cstheme="majorHAnsi"/>
          <w:spacing w:val="-2"/>
          <w:w w:val="110"/>
        </w:rPr>
        <w:t>miento</w:t>
      </w:r>
      <w:r w:rsidRPr="0048216E">
        <w:rPr>
          <w:rFonts w:asciiTheme="majorHAnsi" w:hAnsiTheme="majorHAnsi" w:cstheme="majorHAnsi"/>
          <w:spacing w:val="-17"/>
          <w:w w:val="110"/>
        </w:rPr>
        <w:t xml:space="preserve"> </w:t>
      </w:r>
      <w:r w:rsidRPr="0048216E">
        <w:rPr>
          <w:rFonts w:asciiTheme="majorHAnsi" w:hAnsiTheme="majorHAnsi" w:cstheme="majorHAnsi"/>
          <w:w w:val="110"/>
        </w:rPr>
        <w:t>y</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cap</w:t>
      </w:r>
      <w:r w:rsidRPr="0048216E">
        <w:rPr>
          <w:rFonts w:asciiTheme="majorHAnsi" w:hAnsiTheme="majorHAnsi" w:cstheme="majorHAnsi"/>
          <w:spacing w:val="-3"/>
          <w:w w:val="110"/>
        </w:rPr>
        <w:t>tura</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inform</w:t>
      </w:r>
      <w:r w:rsidRPr="0048216E">
        <w:rPr>
          <w:rFonts w:asciiTheme="majorHAnsi" w:hAnsiTheme="majorHAnsi" w:cstheme="majorHAnsi"/>
          <w:spacing w:val="-1"/>
          <w:w w:val="110"/>
        </w:rPr>
        <w:t>ac</w:t>
      </w:r>
      <w:r w:rsidRPr="0048216E">
        <w:rPr>
          <w:rFonts w:asciiTheme="majorHAnsi" w:hAnsiTheme="majorHAnsi" w:cstheme="majorHAnsi"/>
          <w:spacing w:val="-2"/>
          <w:w w:val="110"/>
        </w:rPr>
        <w:t>ión</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par</w:t>
      </w:r>
      <w:r w:rsidRPr="0048216E">
        <w:rPr>
          <w:rFonts w:asciiTheme="majorHAnsi" w:hAnsiTheme="majorHAnsi" w:cstheme="majorHAnsi"/>
          <w:spacing w:val="-1"/>
          <w:w w:val="110"/>
        </w:rPr>
        <w:t>a</w:t>
      </w:r>
      <w:r w:rsidRPr="0048216E">
        <w:rPr>
          <w:rFonts w:asciiTheme="majorHAnsi" w:hAnsiTheme="majorHAnsi" w:cstheme="majorHAnsi"/>
          <w:spacing w:val="-17"/>
          <w:w w:val="110"/>
        </w:rPr>
        <w:t xml:space="preserve"> </w:t>
      </w:r>
      <w:r w:rsidRPr="0048216E">
        <w:rPr>
          <w:rFonts w:asciiTheme="majorHAnsi" w:hAnsiTheme="majorHAnsi" w:cstheme="majorHAnsi"/>
          <w:w w:val="110"/>
        </w:rPr>
        <w:t>el</w:t>
      </w:r>
      <w:r w:rsidRPr="0048216E">
        <w:rPr>
          <w:rFonts w:asciiTheme="majorHAnsi" w:hAnsiTheme="majorHAnsi" w:cstheme="majorHAnsi"/>
          <w:spacing w:val="-18"/>
          <w:w w:val="110"/>
        </w:rPr>
        <w:t xml:space="preserve"> </w:t>
      </w:r>
      <w:r w:rsidRPr="0048216E">
        <w:rPr>
          <w:rFonts w:asciiTheme="majorHAnsi" w:hAnsiTheme="majorHAnsi" w:cstheme="majorHAnsi"/>
          <w:spacing w:val="-2"/>
          <w:w w:val="110"/>
        </w:rPr>
        <w:t>pre</w:t>
      </w:r>
      <w:r w:rsidRPr="0048216E">
        <w:rPr>
          <w:rFonts w:asciiTheme="majorHAnsi" w:hAnsiTheme="majorHAnsi" w:cstheme="majorHAnsi"/>
          <w:spacing w:val="-1"/>
          <w:w w:val="110"/>
        </w:rPr>
        <w:t>s</w:t>
      </w:r>
      <w:r w:rsidRPr="0048216E">
        <w:rPr>
          <w:rFonts w:asciiTheme="majorHAnsi" w:hAnsiTheme="majorHAnsi" w:cstheme="majorHAnsi"/>
          <w:spacing w:val="-2"/>
          <w:w w:val="110"/>
        </w:rPr>
        <w:t>ente</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d</w:t>
      </w:r>
      <w:r w:rsidRPr="0048216E">
        <w:rPr>
          <w:rFonts w:asciiTheme="majorHAnsi" w:hAnsiTheme="majorHAnsi" w:cstheme="majorHAnsi"/>
          <w:spacing w:val="-1"/>
          <w:w w:val="110"/>
        </w:rPr>
        <w:t>oc</w:t>
      </w:r>
      <w:r w:rsidRPr="0048216E">
        <w:rPr>
          <w:rFonts w:asciiTheme="majorHAnsi" w:hAnsiTheme="majorHAnsi" w:cstheme="majorHAnsi"/>
          <w:spacing w:val="-2"/>
          <w:w w:val="110"/>
        </w:rPr>
        <w:t>umento</w:t>
      </w:r>
      <w:r w:rsidRPr="0048216E">
        <w:rPr>
          <w:rFonts w:asciiTheme="majorHAnsi" w:hAnsiTheme="majorHAnsi" w:cstheme="majorHAnsi"/>
          <w:spacing w:val="-1"/>
          <w:w w:val="110"/>
        </w:rPr>
        <w:t>,</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permite</w:t>
      </w:r>
      <w:r w:rsidRPr="0048216E">
        <w:rPr>
          <w:rFonts w:asciiTheme="majorHAnsi" w:hAnsiTheme="majorHAnsi" w:cstheme="majorHAnsi"/>
          <w:spacing w:val="45"/>
          <w:w w:val="106"/>
        </w:rPr>
        <w:t xml:space="preserve"> </w:t>
      </w:r>
      <w:r w:rsidRPr="0048216E">
        <w:rPr>
          <w:rFonts w:asciiTheme="majorHAnsi" w:hAnsiTheme="majorHAnsi" w:cstheme="majorHAnsi"/>
          <w:spacing w:val="-2"/>
          <w:w w:val="110"/>
        </w:rPr>
        <w:t>tener</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un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ac</w:t>
      </w:r>
      <w:r w:rsidRPr="0048216E">
        <w:rPr>
          <w:rFonts w:asciiTheme="majorHAnsi" w:hAnsiTheme="majorHAnsi" w:cstheme="majorHAnsi"/>
          <w:spacing w:val="-2"/>
          <w:w w:val="110"/>
        </w:rPr>
        <w:t>e</w:t>
      </w:r>
      <w:r w:rsidRPr="0048216E">
        <w:rPr>
          <w:rFonts w:asciiTheme="majorHAnsi" w:hAnsiTheme="majorHAnsi" w:cstheme="majorHAnsi"/>
          <w:spacing w:val="-1"/>
          <w:w w:val="110"/>
        </w:rPr>
        <w:t>rca</w:t>
      </w:r>
      <w:r w:rsidRPr="0048216E">
        <w:rPr>
          <w:rFonts w:asciiTheme="majorHAnsi" w:hAnsiTheme="majorHAnsi" w:cstheme="majorHAnsi"/>
          <w:spacing w:val="-2"/>
          <w:w w:val="110"/>
        </w:rPr>
        <w:t>miento</w:t>
      </w:r>
      <w:r w:rsidRPr="0048216E">
        <w:rPr>
          <w:rFonts w:asciiTheme="majorHAnsi" w:hAnsiTheme="majorHAnsi" w:cstheme="majorHAnsi"/>
          <w:spacing w:val="47"/>
          <w:w w:val="110"/>
        </w:rPr>
        <w:t xml:space="preserve"> </w:t>
      </w:r>
      <w:r w:rsidRPr="0048216E">
        <w:rPr>
          <w:rFonts w:asciiTheme="majorHAnsi" w:hAnsiTheme="majorHAnsi" w:cstheme="majorHAnsi"/>
          <w:w w:val="110"/>
        </w:rPr>
        <w:t>a</w:t>
      </w:r>
      <w:r w:rsidRPr="0048216E">
        <w:rPr>
          <w:rFonts w:asciiTheme="majorHAnsi" w:hAnsiTheme="majorHAnsi" w:cstheme="majorHAnsi"/>
          <w:spacing w:val="49"/>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ali</w:t>
      </w:r>
      <w:r w:rsidRPr="0048216E">
        <w:rPr>
          <w:rFonts w:asciiTheme="majorHAnsi" w:hAnsiTheme="majorHAnsi" w:cstheme="majorHAnsi"/>
          <w:spacing w:val="-2"/>
          <w:w w:val="110"/>
        </w:rPr>
        <w:t>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47"/>
          <w:w w:val="110"/>
        </w:rPr>
        <w:t xml:space="preserve"> </w:t>
      </w:r>
      <w:r w:rsidRPr="0048216E">
        <w:rPr>
          <w:rFonts w:asciiTheme="majorHAnsi" w:hAnsiTheme="majorHAnsi" w:cstheme="majorHAnsi"/>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la</w:t>
      </w:r>
      <w:r w:rsidRPr="0048216E">
        <w:rPr>
          <w:rFonts w:asciiTheme="majorHAnsi" w:hAnsiTheme="majorHAnsi" w:cstheme="majorHAnsi"/>
          <w:spacing w:val="49"/>
          <w:w w:val="110"/>
        </w:rPr>
        <w:t xml:space="preserve"> </w:t>
      </w:r>
      <w:r w:rsidRPr="0048216E">
        <w:rPr>
          <w:rFonts w:asciiTheme="majorHAnsi" w:hAnsiTheme="majorHAnsi" w:cstheme="majorHAnsi"/>
          <w:spacing w:val="-3"/>
          <w:w w:val="110"/>
        </w:rPr>
        <w:t>figura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asocia</w:t>
      </w:r>
      <w:r w:rsidRPr="0048216E">
        <w:rPr>
          <w:rFonts w:asciiTheme="majorHAnsi" w:hAnsiTheme="majorHAnsi" w:cstheme="majorHAnsi"/>
          <w:spacing w:val="-2"/>
          <w:w w:val="110"/>
        </w:rPr>
        <w:t>tivid</w:t>
      </w:r>
      <w:r w:rsidRPr="0048216E">
        <w:rPr>
          <w:rFonts w:asciiTheme="majorHAnsi" w:hAnsiTheme="majorHAnsi" w:cstheme="majorHAnsi"/>
          <w:spacing w:val="-1"/>
          <w:w w:val="110"/>
        </w:rPr>
        <w:t>ad</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w:t>
      </w:r>
      <w:r w:rsidRPr="0048216E">
        <w:rPr>
          <w:rFonts w:asciiTheme="majorHAnsi" w:hAnsiTheme="majorHAnsi" w:cstheme="majorHAnsi"/>
          <w:spacing w:val="-2"/>
          <w:w w:val="110"/>
        </w:rPr>
        <w:t>ion</w:t>
      </w:r>
      <w:r w:rsidRPr="0048216E">
        <w:rPr>
          <w:rFonts w:asciiTheme="majorHAnsi" w:hAnsiTheme="majorHAnsi" w:cstheme="majorHAnsi"/>
          <w:spacing w:val="-1"/>
          <w:w w:val="110"/>
        </w:rPr>
        <w:t>a</w:t>
      </w:r>
      <w:r w:rsidRPr="0048216E">
        <w:rPr>
          <w:rFonts w:asciiTheme="majorHAnsi" w:hAnsiTheme="majorHAnsi" w:cstheme="majorHAnsi"/>
          <w:spacing w:val="-2"/>
          <w:w w:val="110"/>
        </w:rPr>
        <w:t>do</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c</w:t>
      </w:r>
      <w:r w:rsidRPr="0048216E">
        <w:rPr>
          <w:rFonts w:asciiTheme="majorHAnsi" w:hAnsiTheme="majorHAnsi" w:cstheme="majorHAnsi"/>
          <w:spacing w:val="-3"/>
          <w:w w:val="110"/>
        </w:rPr>
        <w:t>on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las</w:t>
      </w:r>
      <w:r w:rsidRPr="0048216E">
        <w:rPr>
          <w:rFonts w:asciiTheme="majorHAnsi" w:hAnsiTheme="majorHAnsi" w:cstheme="majorHAnsi"/>
          <w:spacing w:val="29"/>
          <w:w w:val="124"/>
        </w:rPr>
        <w:t xml:space="preserve"> </w:t>
      </w:r>
      <w:r w:rsidRPr="0048216E">
        <w:rPr>
          <w:rFonts w:asciiTheme="majorHAnsi" w:hAnsiTheme="majorHAnsi" w:cstheme="majorHAnsi"/>
          <w:spacing w:val="-2"/>
          <w:w w:val="110"/>
        </w:rPr>
        <w:t>Fort</w:t>
      </w:r>
      <w:r w:rsidRPr="0048216E">
        <w:rPr>
          <w:rFonts w:asciiTheme="majorHAnsi" w:hAnsiTheme="majorHAnsi" w:cstheme="majorHAnsi"/>
          <w:spacing w:val="-1"/>
          <w:w w:val="110"/>
        </w:rPr>
        <w:t>al</w:t>
      </w:r>
      <w:r w:rsidRPr="0048216E">
        <w:rPr>
          <w:rFonts w:asciiTheme="majorHAnsi" w:hAnsiTheme="majorHAnsi" w:cstheme="majorHAnsi"/>
          <w:spacing w:val="-2"/>
          <w:w w:val="110"/>
        </w:rPr>
        <w:t>e</w:t>
      </w:r>
      <w:r w:rsidRPr="0048216E">
        <w:rPr>
          <w:rFonts w:asciiTheme="majorHAnsi" w:hAnsiTheme="majorHAnsi" w:cstheme="majorHAnsi"/>
          <w:spacing w:val="-1"/>
          <w:w w:val="110"/>
        </w:rPr>
        <w:t>zas,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O</w:t>
      </w:r>
      <w:r w:rsidRPr="0048216E">
        <w:rPr>
          <w:rFonts w:asciiTheme="majorHAnsi" w:hAnsiTheme="majorHAnsi" w:cstheme="majorHAnsi"/>
          <w:spacing w:val="-2"/>
          <w:w w:val="110"/>
        </w:rPr>
        <w:t>portunid</w:t>
      </w:r>
      <w:r w:rsidRPr="0048216E">
        <w:rPr>
          <w:rFonts w:asciiTheme="majorHAnsi" w:hAnsiTheme="majorHAnsi" w:cstheme="majorHAnsi"/>
          <w:spacing w:val="-1"/>
          <w:w w:val="110"/>
        </w:rPr>
        <w:t>ad</w:t>
      </w:r>
      <w:r w:rsidRPr="0048216E">
        <w:rPr>
          <w:rFonts w:asciiTheme="majorHAnsi" w:hAnsiTheme="majorHAnsi" w:cstheme="majorHAnsi"/>
          <w:spacing w:val="-2"/>
          <w:w w:val="110"/>
        </w:rPr>
        <w:t>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De</w:t>
      </w:r>
      <w:r w:rsidRPr="0048216E">
        <w:rPr>
          <w:rFonts w:asciiTheme="majorHAnsi" w:hAnsiTheme="majorHAnsi" w:cstheme="majorHAnsi"/>
          <w:spacing w:val="-2"/>
          <w:w w:val="110"/>
        </w:rPr>
        <w:t>bilid</w:t>
      </w:r>
      <w:r w:rsidRPr="0048216E">
        <w:rPr>
          <w:rFonts w:asciiTheme="majorHAnsi" w:hAnsiTheme="majorHAnsi" w:cstheme="majorHAnsi"/>
          <w:spacing w:val="-1"/>
          <w:w w:val="110"/>
        </w:rPr>
        <w:t>a</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w w:val="110"/>
        </w:rPr>
        <w:t>y</w:t>
      </w:r>
      <w:r w:rsidRPr="0048216E">
        <w:rPr>
          <w:rFonts w:asciiTheme="majorHAnsi" w:hAnsiTheme="majorHAnsi" w:cstheme="majorHAnsi"/>
          <w:spacing w:val="-1"/>
          <w:w w:val="110"/>
        </w:rPr>
        <w:t xml:space="preserve"> </w:t>
      </w:r>
      <w:r w:rsidRPr="0048216E">
        <w:rPr>
          <w:rFonts w:asciiTheme="majorHAnsi" w:hAnsiTheme="majorHAnsi" w:cstheme="majorHAnsi"/>
          <w:spacing w:val="-2"/>
          <w:w w:val="110"/>
        </w:rPr>
        <w:t>Amen</w:t>
      </w:r>
      <w:r w:rsidRPr="0048216E">
        <w:rPr>
          <w:rFonts w:asciiTheme="majorHAnsi" w:hAnsiTheme="majorHAnsi" w:cstheme="majorHAnsi"/>
          <w:spacing w:val="-1"/>
          <w:w w:val="110"/>
        </w:rPr>
        <w:t>azas,</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que</w:t>
      </w:r>
      <w:r w:rsidRPr="0048216E">
        <w:rPr>
          <w:rFonts w:asciiTheme="majorHAnsi" w:hAnsiTheme="majorHAnsi" w:cstheme="majorHAnsi"/>
          <w:spacing w:val="-4"/>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e</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eviden</w:t>
      </w:r>
      <w:r w:rsidRPr="0048216E">
        <w:rPr>
          <w:rFonts w:asciiTheme="majorHAnsi" w:hAnsiTheme="majorHAnsi" w:cstheme="majorHAnsi"/>
          <w:spacing w:val="-1"/>
          <w:w w:val="110"/>
        </w:rPr>
        <w:t>cia</w:t>
      </w:r>
      <w:r w:rsidRPr="0048216E">
        <w:rPr>
          <w:rFonts w:asciiTheme="majorHAnsi" w:hAnsiTheme="majorHAnsi" w:cstheme="majorHAnsi"/>
          <w:spacing w:val="-2"/>
          <w:w w:val="110"/>
        </w:rPr>
        <w:t>n por e</w:t>
      </w:r>
      <w:r w:rsidRPr="0048216E">
        <w:rPr>
          <w:rFonts w:asciiTheme="majorHAnsi" w:hAnsiTheme="majorHAnsi" w:cstheme="majorHAnsi"/>
          <w:spacing w:val="-1"/>
          <w:w w:val="110"/>
        </w:rPr>
        <w:t>l</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2"/>
          <w:w w:val="110"/>
        </w:rPr>
        <w:t>arro</w:t>
      </w:r>
      <w:r w:rsidRPr="0048216E">
        <w:rPr>
          <w:rFonts w:asciiTheme="majorHAnsi" w:hAnsiTheme="majorHAnsi" w:cstheme="majorHAnsi"/>
          <w:spacing w:val="-1"/>
          <w:w w:val="110"/>
        </w:rPr>
        <w:t>ll</w:t>
      </w:r>
      <w:r w:rsidRPr="0048216E">
        <w:rPr>
          <w:rFonts w:asciiTheme="majorHAnsi" w:hAnsiTheme="majorHAnsi" w:cstheme="majorHAnsi"/>
          <w:spacing w:val="-2"/>
          <w:w w:val="110"/>
        </w:rPr>
        <w:t>o</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35"/>
          <w:w w:val="106"/>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u</w:t>
      </w:r>
      <w:r w:rsidRPr="0048216E">
        <w:rPr>
          <w:rFonts w:asciiTheme="majorHAnsi" w:hAnsiTheme="majorHAnsi" w:cstheme="majorHAnsi"/>
          <w:spacing w:val="-1"/>
          <w:w w:val="110"/>
        </w:rPr>
        <w:t>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din</w:t>
      </w:r>
      <w:r w:rsidRPr="0048216E">
        <w:rPr>
          <w:rFonts w:asciiTheme="majorHAnsi" w:hAnsiTheme="majorHAnsi" w:cstheme="majorHAnsi"/>
          <w:spacing w:val="-1"/>
          <w:w w:val="110"/>
        </w:rPr>
        <w:t>á</w:t>
      </w:r>
      <w:r w:rsidRPr="0048216E">
        <w:rPr>
          <w:rFonts w:asciiTheme="majorHAnsi" w:hAnsiTheme="majorHAnsi" w:cstheme="majorHAnsi"/>
          <w:spacing w:val="-2"/>
          <w:w w:val="110"/>
        </w:rPr>
        <w:t>m</w:t>
      </w:r>
      <w:r w:rsidRPr="0048216E">
        <w:rPr>
          <w:rFonts w:asciiTheme="majorHAnsi" w:hAnsiTheme="majorHAnsi" w:cstheme="majorHAnsi"/>
          <w:spacing w:val="-1"/>
          <w:w w:val="110"/>
        </w:rPr>
        <w:t>icas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intern</w:t>
      </w:r>
      <w:r w:rsidRPr="0048216E">
        <w:rPr>
          <w:rFonts w:asciiTheme="majorHAnsi" w:hAnsiTheme="majorHAnsi" w:cstheme="majorHAnsi"/>
          <w:spacing w:val="-1"/>
          <w:w w:val="110"/>
        </w:rPr>
        <w:t>as</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12"/>
          <w:w w:val="110"/>
        </w:rPr>
        <w:t xml:space="preserve"> </w:t>
      </w:r>
      <w:r w:rsidRPr="0048216E">
        <w:rPr>
          <w:rFonts w:asciiTheme="majorHAnsi" w:hAnsiTheme="majorHAnsi" w:cstheme="majorHAnsi"/>
          <w:w w:val="110"/>
        </w:rPr>
        <w:t>su</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lació</w:t>
      </w:r>
      <w:r w:rsidRPr="0048216E">
        <w:rPr>
          <w:rFonts w:asciiTheme="majorHAnsi" w:hAnsiTheme="majorHAnsi" w:cstheme="majorHAnsi"/>
          <w:spacing w:val="-2"/>
          <w:w w:val="110"/>
        </w:rPr>
        <w:t>n</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w:t>
      </w:r>
      <w:r w:rsidRPr="0048216E">
        <w:rPr>
          <w:rFonts w:asciiTheme="majorHAnsi" w:hAnsiTheme="majorHAnsi" w:cstheme="majorHAnsi"/>
          <w:spacing w:val="-11"/>
          <w:w w:val="110"/>
        </w:rPr>
        <w:t xml:space="preserve"> </w:t>
      </w:r>
      <w:r w:rsidRPr="0048216E">
        <w:rPr>
          <w:rFonts w:asciiTheme="majorHAnsi" w:hAnsiTheme="majorHAnsi" w:cstheme="majorHAnsi"/>
          <w:w w:val="110"/>
        </w:rPr>
        <w:t>el</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entorno;</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spacing w:val="-1"/>
          <w:w w:val="110"/>
        </w:rPr>
        <w:t>as</w:t>
      </w:r>
      <w:r w:rsidRPr="0048216E">
        <w:rPr>
          <w:rFonts w:asciiTheme="majorHAnsi" w:hAnsiTheme="majorHAnsi" w:cstheme="majorHAnsi"/>
          <w:spacing w:val="-2"/>
          <w:w w:val="110"/>
        </w:rPr>
        <w:t>pe</w:t>
      </w:r>
      <w:r w:rsidRPr="0048216E">
        <w:rPr>
          <w:rFonts w:asciiTheme="majorHAnsi" w:hAnsiTheme="majorHAnsi" w:cstheme="majorHAnsi"/>
          <w:spacing w:val="-1"/>
          <w:w w:val="110"/>
        </w:rPr>
        <w:t>c</w:t>
      </w:r>
      <w:r w:rsidRPr="0048216E">
        <w:rPr>
          <w:rFonts w:asciiTheme="majorHAnsi" w:hAnsiTheme="majorHAnsi" w:cstheme="majorHAnsi"/>
          <w:spacing w:val="-2"/>
          <w:w w:val="110"/>
        </w:rPr>
        <w:t>t</w:t>
      </w:r>
      <w:r w:rsidRPr="0048216E">
        <w:rPr>
          <w:rFonts w:asciiTheme="majorHAnsi" w:hAnsiTheme="majorHAnsi" w:cstheme="majorHAnsi"/>
          <w:spacing w:val="-1"/>
          <w:w w:val="110"/>
        </w:rPr>
        <w:t>os</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pe</w:t>
      </w:r>
      <w:r w:rsidRPr="0048216E">
        <w:rPr>
          <w:rFonts w:asciiTheme="majorHAnsi" w:hAnsiTheme="majorHAnsi" w:cstheme="majorHAnsi"/>
          <w:spacing w:val="-1"/>
          <w:w w:val="110"/>
        </w:rPr>
        <w:t>rci</w:t>
      </w:r>
      <w:r w:rsidRPr="0048216E">
        <w:rPr>
          <w:rFonts w:asciiTheme="majorHAnsi" w:hAnsiTheme="majorHAnsi" w:cstheme="majorHAnsi"/>
          <w:spacing w:val="-2"/>
          <w:w w:val="110"/>
        </w:rPr>
        <w:t>bido</w:t>
      </w:r>
      <w:r w:rsidRPr="0048216E">
        <w:rPr>
          <w:rFonts w:asciiTheme="majorHAnsi" w:hAnsiTheme="majorHAnsi" w:cstheme="majorHAnsi"/>
          <w:spacing w:val="-1"/>
          <w:w w:val="110"/>
        </w:rPr>
        <w:t>s</w:t>
      </w:r>
      <w:r w:rsidRPr="0048216E">
        <w:rPr>
          <w:rFonts w:asciiTheme="majorHAnsi" w:hAnsiTheme="majorHAnsi" w:cstheme="majorHAnsi"/>
          <w:spacing w:val="-7"/>
          <w:w w:val="110"/>
        </w:rPr>
        <w:t xml:space="preserve"> </w:t>
      </w:r>
      <w:r w:rsidRPr="0048216E">
        <w:rPr>
          <w:rFonts w:asciiTheme="majorHAnsi" w:hAnsiTheme="majorHAnsi" w:cstheme="majorHAnsi"/>
          <w:spacing w:val="-1"/>
          <w:w w:val="110"/>
        </w:rPr>
        <w:t>ad</w:t>
      </w:r>
      <w:r w:rsidRPr="0048216E">
        <w:rPr>
          <w:rFonts w:asciiTheme="majorHAnsi" w:hAnsiTheme="majorHAnsi" w:cstheme="majorHAnsi"/>
          <w:spacing w:val="-2"/>
          <w:w w:val="110"/>
        </w:rPr>
        <w:t>em</w:t>
      </w:r>
      <w:r w:rsidRPr="0048216E">
        <w:rPr>
          <w:rFonts w:asciiTheme="majorHAnsi" w:hAnsiTheme="majorHAnsi" w:cstheme="majorHAnsi"/>
          <w:spacing w:val="-1"/>
          <w:w w:val="110"/>
        </w:rPr>
        <w:t>ás</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pueden</w:t>
      </w:r>
      <w:r w:rsidRPr="0048216E">
        <w:rPr>
          <w:rFonts w:asciiTheme="majorHAnsi" w:hAnsiTheme="majorHAnsi" w:cstheme="majorHAnsi"/>
          <w:spacing w:val="43"/>
          <w:w w:val="105"/>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c</w:t>
      </w:r>
      <w:r w:rsidRPr="0048216E">
        <w:rPr>
          <w:rFonts w:asciiTheme="majorHAnsi" w:hAnsiTheme="majorHAnsi" w:cstheme="majorHAnsi"/>
          <w:spacing w:val="-2"/>
          <w:w w:val="110"/>
        </w:rPr>
        <w:t>idir</w:t>
      </w:r>
      <w:r w:rsidRPr="0048216E">
        <w:rPr>
          <w:rFonts w:asciiTheme="majorHAnsi" w:hAnsiTheme="majorHAnsi" w:cstheme="majorHAnsi"/>
          <w:spacing w:val="7"/>
          <w:w w:val="110"/>
        </w:rPr>
        <w:t xml:space="preserve"> </w:t>
      </w:r>
      <w:r w:rsidRPr="0048216E">
        <w:rPr>
          <w:rFonts w:asciiTheme="majorHAnsi" w:hAnsiTheme="majorHAnsi" w:cstheme="majorHAnsi"/>
          <w:w w:val="110"/>
        </w:rPr>
        <w:t>en</w:t>
      </w:r>
      <w:r w:rsidRPr="0048216E">
        <w:rPr>
          <w:rFonts w:asciiTheme="majorHAnsi" w:hAnsiTheme="majorHAnsi" w:cstheme="majorHAnsi"/>
          <w:spacing w:val="6"/>
          <w:w w:val="110"/>
        </w:rPr>
        <w:t xml:space="preserve"> </w:t>
      </w:r>
      <w:r w:rsidRPr="0048216E">
        <w:rPr>
          <w:rFonts w:asciiTheme="majorHAnsi" w:hAnsiTheme="majorHAnsi" w:cstheme="majorHAnsi"/>
          <w:w w:val="110"/>
        </w:rPr>
        <w:t>el</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éxito</w:t>
      </w:r>
      <w:r w:rsidRPr="0048216E">
        <w:rPr>
          <w:rFonts w:asciiTheme="majorHAnsi" w:hAnsiTheme="majorHAnsi" w:cstheme="majorHAnsi"/>
          <w:spacing w:val="7"/>
          <w:w w:val="110"/>
        </w:rPr>
        <w:t xml:space="preserve"> </w:t>
      </w:r>
      <w:r w:rsidRPr="0048216E">
        <w:rPr>
          <w:rFonts w:asciiTheme="majorHAnsi" w:hAnsiTheme="majorHAnsi" w:cstheme="majorHAnsi"/>
          <w:w w:val="110"/>
        </w:rPr>
        <w:t>e</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imp</w:t>
      </w:r>
      <w:r w:rsidRPr="0048216E">
        <w:rPr>
          <w:rFonts w:asciiTheme="majorHAnsi" w:hAnsiTheme="majorHAnsi" w:cstheme="majorHAnsi"/>
          <w:spacing w:val="-2"/>
          <w:w w:val="110"/>
        </w:rPr>
        <w:t>ac</w:t>
      </w:r>
      <w:r w:rsidRPr="0048216E">
        <w:rPr>
          <w:rFonts w:asciiTheme="majorHAnsi" w:hAnsiTheme="majorHAnsi" w:cstheme="majorHAnsi"/>
          <w:spacing w:val="-3"/>
          <w:w w:val="110"/>
        </w:rPr>
        <w:t>to</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los</w:t>
      </w:r>
      <w:r w:rsidRPr="0048216E">
        <w:rPr>
          <w:rFonts w:asciiTheme="majorHAnsi" w:hAnsiTheme="majorHAnsi" w:cstheme="majorHAnsi"/>
          <w:spacing w:val="9"/>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omponente</w:t>
      </w:r>
      <w:r w:rsidRPr="0048216E">
        <w:rPr>
          <w:rFonts w:asciiTheme="majorHAnsi" w:hAnsiTheme="majorHAnsi" w:cstheme="majorHAnsi"/>
          <w:spacing w:val="-1"/>
          <w:w w:val="110"/>
        </w:rPr>
        <w:t>s</w:t>
      </w:r>
      <w:r w:rsidRPr="0048216E">
        <w:rPr>
          <w:rFonts w:asciiTheme="majorHAnsi" w:hAnsiTheme="majorHAnsi" w:cstheme="majorHAnsi"/>
          <w:spacing w:val="6"/>
          <w:w w:val="110"/>
        </w:rPr>
        <w:t xml:space="preserve"> </w:t>
      </w:r>
      <w:r w:rsidRPr="0048216E">
        <w:rPr>
          <w:rFonts w:asciiTheme="majorHAnsi" w:hAnsiTheme="majorHAnsi" w:cstheme="majorHAnsi"/>
          <w:w w:val="110"/>
        </w:rPr>
        <w:t>de</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12"/>
          <w:w w:val="110"/>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ic</w:t>
      </w:r>
      <w:r w:rsidRPr="0048216E">
        <w:rPr>
          <w:rFonts w:asciiTheme="majorHAnsi" w:hAnsiTheme="majorHAnsi" w:cstheme="majorHAnsi"/>
          <w:spacing w:val="-2"/>
          <w:w w:val="110"/>
        </w:rPr>
        <w:t>iativ</w:t>
      </w:r>
      <w:r w:rsidRPr="0048216E">
        <w:rPr>
          <w:rFonts w:asciiTheme="majorHAnsi" w:hAnsiTheme="majorHAnsi" w:cstheme="majorHAnsi"/>
          <w:spacing w:val="-1"/>
          <w:w w:val="110"/>
        </w:rPr>
        <w:t>a</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En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omunid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h</w:t>
      </w:r>
      <w:r w:rsidRPr="0048216E">
        <w:rPr>
          <w:rFonts w:asciiTheme="majorHAnsi" w:hAnsiTheme="majorHAnsi" w:cstheme="majorHAnsi"/>
          <w:spacing w:val="-1"/>
          <w:w w:val="110"/>
        </w:rPr>
        <w:t>an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ido</w:t>
      </w:r>
      <w:r w:rsidRPr="0048216E">
        <w:rPr>
          <w:rFonts w:asciiTheme="majorHAnsi" w:hAnsiTheme="majorHAnsi" w:cstheme="majorHAnsi"/>
          <w:spacing w:val="49"/>
          <w:w w:val="105"/>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sc</w:t>
      </w:r>
      <w:r w:rsidRPr="0048216E">
        <w:rPr>
          <w:rFonts w:asciiTheme="majorHAnsi" w:hAnsiTheme="majorHAnsi" w:cstheme="majorHAnsi"/>
          <w:spacing w:val="-2"/>
          <w:w w:val="110"/>
        </w:rPr>
        <w:t>rito</w:t>
      </w:r>
      <w:r w:rsidRPr="0048216E">
        <w:rPr>
          <w:rFonts w:asciiTheme="majorHAnsi" w:hAnsiTheme="majorHAnsi" w:cstheme="majorHAnsi"/>
          <w:spacing w:val="-1"/>
          <w:w w:val="110"/>
        </w:rPr>
        <w:t>s</w:t>
      </w:r>
      <w:r w:rsidRPr="0048216E">
        <w:rPr>
          <w:rFonts w:asciiTheme="majorHAnsi" w:hAnsiTheme="majorHAnsi" w:cstheme="majorHAnsi"/>
          <w:spacing w:val="-16"/>
          <w:w w:val="110"/>
        </w:rPr>
        <w:t xml:space="preserve"> </w:t>
      </w:r>
      <w:r w:rsidRPr="0048216E">
        <w:rPr>
          <w:rFonts w:asciiTheme="majorHAnsi" w:hAnsiTheme="majorHAnsi" w:cstheme="majorHAnsi"/>
          <w:w w:val="110"/>
        </w:rPr>
        <w:t>a</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l</w:t>
      </w:r>
      <w:r w:rsidRPr="0048216E">
        <w:rPr>
          <w:rFonts w:asciiTheme="majorHAnsi" w:hAnsiTheme="majorHAnsi" w:cstheme="majorHAnsi"/>
          <w:spacing w:val="-3"/>
          <w:w w:val="110"/>
        </w:rPr>
        <w:t>argo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l</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do</w:t>
      </w:r>
      <w:r w:rsidRPr="0048216E">
        <w:rPr>
          <w:rFonts w:asciiTheme="majorHAnsi" w:hAnsiTheme="majorHAnsi" w:cstheme="majorHAnsi"/>
          <w:spacing w:val="-1"/>
          <w:w w:val="110"/>
        </w:rPr>
        <w:t>c</w:t>
      </w:r>
      <w:r w:rsidRPr="0048216E">
        <w:rPr>
          <w:rFonts w:asciiTheme="majorHAnsi" w:hAnsiTheme="majorHAnsi" w:cstheme="majorHAnsi"/>
          <w:spacing w:val="-2"/>
          <w:w w:val="110"/>
        </w:rPr>
        <w:t>umento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diagn</w:t>
      </w:r>
      <w:r w:rsidRPr="0048216E">
        <w:rPr>
          <w:rFonts w:asciiTheme="majorHAnsi" w:hAnsiTheme="majorHAnsi" w:cstheme="majorHAnsi"/>
          <w:spacing w:val="-1"/>
          <w:w w:val="110"/>
        </w:rPr>
        <w:t>ós</w:t>
      </w:r>
      <w:r w:rsidRPr="0048216E">
        <w:rPr>
          <w:rFonts w:asciiTheme="majorHAnsi" w:hAnsiTheme="majorHAnsi" w:cstheme="majorHAnsi"/>
          <w:spacing w:val="-2"/>
          <w:w w:val="110"/>
        </w:rPr>
        <w:t>t</w:t>
      </w:r>
      <w:r w:rsidRPr="0048216E">
        <w:rPr>
          <w:rFonts w:asciiTheme="majorHAnsi" w:hAnsiTheme="majorHAnsi" w:cstheme="majorHAnsi"/>
          <w:spacing w:val="-1"/>
          <w:w w:val="110"/>
        </w:rPr>
        <w:t>ico,</w:t>
      </w:r>
      <w:r w:rsidRPr="0048216E">
        <w:rPr>
          <w:rFonts w:asciiTheme="majorHAnsi" w:hAnsiTheme="majorHAnsi" w:cstheme="majorHAnsi"/>
          <w:spacing w:val="-16"/>
          <w:w w:val="110"/>
        </w:rPr>
        <w:t xml:space="preserve"> </w:t>
      </w:r>
      <w:r w:rsidRPr="0048216E">
        <w:rPr>
          <w:rFonts w:asciiTheme="majorHAnsi" w:hAnsiTheme="majorHAnsi" w:cstheme="majorHAnsi"/>
          <w:w w:val="110"/>
        </w:rPr>
        <w:t>su</w:t>
      </w:r>
      <w:r w:rsidRPr="0048216E">
        <w:rPr>
          <w:rFonts w:asciiTheme="majorHAnsi" w:hAnsiTheme="majorHAnsi" w:cstheme="majorHAnsi"/>
          <w:spacing w:val="-12"/>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ínte</w:t>
      </w:r>
      <w:r w:rsidRPr="0048216E">
        <w:rPr>
          <w:rFonts w:asciiTheme="majorHAnsi" w:hAnsiTheme="majorHAnsi" w:cstheme="majorHAnsi"/>
          <w:spacing w:val="-1"/>
          <w:w w:val="110"/>
        </w:rPr>
        <w:t>s</w:t>
      </w:r>
      <w:r w:rsidRPr="0048216E">
        <w:rPr>
          <w:rFonts w:asciiTheme="majorHAnsi" w:hAnsiTheme="majorHAnsi" w:cstheme="majorHAnsi"/>
          <w:spacing w:val="-2"/>
          <w:w w:val="110"/>
        </w:rPr>
        <w:t>i</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w w:val="110"/>
        </w:rPr>
        <w:t>se</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enun</w:t>
      </w:r>
      <w:r w:rsidRPr="0048216E">
        <w:rPr>
          <w:rFonts w:asciiTheme="majorHAnsi" w:hAnsiTheme="majorHAnsi" w:cstheme="majorHAnsi"/>
          <w:spacing w:val="-1"/>
          <w:w w:val="110"/>
        </w:rPr>
        <w:t>cia</w:t>
      </w:r>
      <w:r w:rsidRPr="0048216E">
        <w:rPr>
          <w:rFonts w:asciiTheme="majorHAnsi" w:hAnsiTheme="majorHAnsi" w:cstheme="majorHAnsi"/>
          <w:spacing w:val="-15"/>
          <w:w w:val="110"/>
        </w:rPr>
        <w:t xml:space="preserve"> </w:t>
      </w:r>
      <w:r w:rsidRPr="0048216E">
        <w:rPr>
          <w:rFonts w:asciiTheme="majorHAnsi" w:hAnsiTheme="majorHAnsi" w:cstheme="majorHAnsi"/>
          <w:w w:val="110"/>
        </w:rPr>
        <w:t>a</w:t>
      </w:r>
      <w:r w:rsidRPr="0048216E">
        <w:rPr>
          <w:rFonts w:asciiTheme="majorHAnsi" w:hAnsiTheme="majorHAnsi" w:cstheme="majorHAnsi"/>
          <w:spacing w:val="-14"/>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ontinu</w:t>
      </w:r>
      <w:r w:rsidRPr="0048216E">
        <w:rPr>
          <w:rFonts w:asciiTheme="majorHAnsi" w:hAnsiTheme="majorHAnsi" w:cstheme="majorHAnsi"/>
          <w:spacing w:val="-1"/>
          <w:w w:val="110"/>
        </w:rPr>
        <w:t>aci</w:t>
      </w:r>
      <w:r w:rsidRPr="0048216E">
        <w:rPr>
          <w:rFonts w:asciiTheme="majorHAnsi" w:hAnsiTheme="majorHAnsi" w:cstheme="majorHAnsi"/>
          <w:spacing w:val="-2"/>
          <w:w w:val="110"/>
        </w:rPr>
        <w:t>ón:</w:t>
      </w:r>
    </w:p>
    <w:tbl>
      <w:tblPr>
        <w:tblStyle w:val="NormalTable1"/>
        <w:tblW w:w="9596" w:type="dxa"/>
        <w:tblInd w:w="101" w:type="dxa"/>
        <w:tblLayout w:type="fixed"/>
        <w:tblLook w:val="01E0" w:firstRow="1" w:lastRow="1" w:firstColumn="1" w:lastColumn="1" w:noHBand="0" w:noVBand="0"/>
      </w:tblPr>
      <w:tblGrid>
        <w:gridCol w:w="5280"/>
        <w:gridCol w:w="4316"/>
      </w:tblGrid>
      <w:tr w:rsidR="00010504" w:rsidRPr="00FB6373" w14:paraId="70D754E5" w14:textId="77777777" w:rsidTr="00687D94">
        <w:trPr>
          <w:trHeight w:hRule="exact" w:val="365"/>
        </w:trPr>
        <w:tc>
          <w:tcPr>
            <w:tcW w:w="528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055264F5" w14:textId="77777777" w:rsidR="00010504" w:rsidRPr="00FB6373" w:rsidRDefault="00010504">
            <w:pPr>
              <w:pStyle w:val="TableParagraph"/>
              <w:spacing w:line="267" w:lineRule="exact"/>
              <w:ind w:left="1"/>
              <w:jc w:val="center"/>
              <w:rPr>
                <w:rFonts w:asciiTheme="majorHAnsi" w:eastAsia="Calibri" w:hAnsiTheme="majorHAnsi" w:cstheme="majorHAnsi"/>
                <w:sz w:val="20"/>
                <w:szCs w:val="20"/>
              </w:rPr>
            </w:pPr>
            <w:r w:rsidRPr="00FB6373">
              <w:rPr>
                <w:rFonts w:asciiTheme="majorHAnsi" w:hAnsiTheme="majorHAnsi" w:cstheme="majorHAnsi"/>
                <w:b/>
                <w:spacing w:val="-3"/>
                <w:sz w:val="20"/>
                <w:szCs w:val="20"/>
              </w:rPr>
              <w:t>FORTALEZAS</w:t>
            </w:r>
          </w:p>
        </w:tc>
        <w:tc>
          <w:tcPr>
            <w:tcW w:w="431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44F7C898" w14:textId="77777777" w:rsidR="00010504" w:rsidRPr="00FB6373" w:rsidRDefault="00010504">
            <w:pPr>
              <w:pStyle w:val="TableParagraph"/>
              <w:spacing w:line="267" w:lineRule="exact"/>
              <w:ind w:right="1"/>
              <w:jc w:val="center"/>
              <w:rPr>
                <w:rFonts w:asciiTheme="majorHAnsi" w:eastAsia="Calibri" w:hAnsiTheme="majorHAnsi" w:cstheme="majorHAnsi"/>
                <w:sz w:val="20"/>
                <w:szCs w:val="20"/>
              </w:rPr>
            </w:pPr>
            <w:r w:rsidRPr="00FB6373">
              <w:rPr>
                <w:rFonts w:asciiTheme="majorHAnsi" w:hAnsiTheme="majorHAnsi" w:cstheme="majorHAnsi"/>
                <w:b/>
                <w:spacing w:val="-2"/>
                <w:sz w:val="20"/>
                <w:szCs w:val="20"/>
              </w:rPr>
              <w:t>DEBILIDADES</w:t>
            </w:r>
          </w:p>
        </w:tc>
      </w:tr>
      <w:tr w:rsidR="00010504" w:rsidRPr="00FB6373" w14:paraId="4D51867C" w14:textId="77777777" w:rsidTr="00687D94">
        <w:trPr>
          <w:trHeight w:hRule="exact" w:val="4425"/>
        </w:trPr>
        <w:tc>
          <w:tcPr>
            <w:tcW w:w="5280"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1B1E2D6" w14:textId="77777777" w:rsidR="006F128D" w:rsidRPr="00FB6373" w:rsidRDefault="00010504" w:rsidP="006F128D">
            <w:pPr>
              <w:pStyle w:val="TableParagraph"/>
              <w:spacing w:line="238" w:lineRule="auto"/>
              <w:ind w:left="102" w:right="97"/>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spacing w:val="-1"/>
                <w:w w:val="110"/>
                <w:sz w:val="20"/>
                <w:szCs w:val="20"/>
                <w:lang w:val="es-CO"/>
              </w:rPr>
              <w:lastRenderedPageBreak/>
              <w:t>-</w:t>
            </w:r>
            <w:r w:rsidR="006F128D" w:rsidRPr="00FB6373">
              <w:rPr>
                <w:rFonts w:asciiTheme="majorHAnsi" w:hAnsiTheme="majorHAnsi" w:cstheme="majorHAnsi"/>
                <w:i/>
                <w:iCs/>
                <w:color w:val="333847"/>
                <w:sz w:val="20"/>
                <w:szCs w:val="20"/>
                <w:shd w:val="clear" w:color="auto" w:fill="FFFFFF"/>
                <w:lang w:val="es-CO"/>
              </w:rPr>
              <w:t xml:space="preserve"> </w:t>
            </w:r>
            <w:r w:rsidR="006F128D" w:rsidRPr="00FB6373">
              <w:rPr>
                <w:rFonts w:asciiTheme="majorHAnsi" w:hAnsiTheme="majorHAnsi" w:cstheme="majorHAnsi"/>
                <w:color w:val="333847"/>
                <w:sz w:val="20"/>
                <w:szCs w:val="20"/>
                <w:shd w:val="clear" w:color="auto" w:fill="FFFFFF"/>
                <w:lang w:val="es-CO"/>
              </w:rPr>
              <w:t xml:space="preserve">Habilidades para lograr gestionar recursos económicos y humanos. </w:t>
            </w:r>
          </w:p>
          <w:p w14:paraId="507264A1" w14:textId="77777777" w:rsidR="006F128D" w:rsidRPr="00FB6373" w:rsidRDefault="006F128D" w:rsidP="006F128D">
            <w:pPr>
              <w:pStyle w:val="TableParagraph"/>
              <w:spacing w:line="238" w:lineRule="auto"/>
              <w:ind w:left="102" w:right="97"/>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color w:val="333847"/>
                <w:sz w:val="20"/>
                <w:szCs w:val="20"/>
                <w:shd w:val="clear" w:color="auto" w:fill="FFFFFF"/>
                <w:lang w:val="es-CO"/>
              </w:rPr>
              <w:t xml:space="preserve">- Búsqueda de alternativas y estrategias que han permitido obtener beneficios y apoyo de entidades externas. </w:t>
            </w:r>
          </w:p>
          <w:p w14:paraId="0FE0C1B1" w14:textId="6489FDEB" w:rsidR="006F128D" w:rsidRPr="00FB6373" w:rsidRDefault="1E243C0B" w:rsidP="56967CFB">
            <w:pPr>
              <w:pStyle w:val="TableParagraph"/>
              <w:spacing w:line="238" w:lineRule="auto"/>
              <w:ind w:left="102" w:right="97"/>
              <w:jc w:val="both"/>
              <w:rPr>
                <w:rFonts w:asciiTheme="majorHAnsi" w:hAnsiTheme="majorHAnsi" w:cstheme="majorBidi"/>
                <w:color w:val="333847"/>
                <w:sz w:val="20"/>
                <w:szCs w:val="20"/>
                <w:shd w:val="clear" w:color="auto" w:fill="FFFFFF"/>
                <w:lang w:val="es-CO"/>
              </w:rPr>
            </w:pPr>
            <w:r w:rsidRPr="00FB6373">
              <w:rPr>
                <w:rFonts w:asciiTheme="majorHAnsi" w:hAnsiTheme="majorHAnsi" w:cstheme="majorBidi"/>
                <w:color w:val="333847"/>
                <w:sz w:val="20"/>
                <w:szCs w:val="20"/>
                <w:shd w:val="clear" w:color="auto" w:fill="FFFFFF"/>
                <w:lang w:val="es-CO"/>
              </w:rPr>
              <w:t>- Adecuada organización y determinación de roles entre los miembros de</w:t>
            </w:r>
            <w:r w:rsidR="10759028" w:rsidRPr="00FB6373">
              <w:rPr>
                <w:rFonts w:asciiTheme="majorHAnsi" w:hAnsiTheme="majorHAnsi" w:cstheme="majorBidi"/>
                <w:color w:val="333847"/>
                <w:sz w:val="20"/>
                <w:szCs w:val="20"/>
                <w:shd w:val="clear" w:color="auto" w:fill="FFFFFF"/>
                <w:lang w:val="es-CO"/>
              </w:rPr>
              <w:t xml:space="preserve"> la Cooperativa</w:t>
            </w:r>
          </w:p>
          <w:p w14:paraId="5F706BEB" w14:textId="0D3EDD53" w:rsidR="006F128D" w:rsidRPr="00FB6373" w:rsidRDefault="006F128D" w:rsidP="006F128D">
            <w:pPr>
              <w:pStyle w:val="TableParagraph"/>
              <w:spacing w:line="238" w:lineRule="auto"/>
              <w:ind w:left="102" w:right="97"/>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color w:val="333847"/>
                <w:sz w:val="20"/>
                <w:szCs w:val="20"/>
                <w:shd w:val="clear" w:color="auto" w:fill="FFFFFF"/>
                <w:lang w:val="es-CO"/>
              </w:rPr>
              <w:t xml:space="preserve">- Innovación en la aplicación de nuevas tecnologías agroecologías para la operación de invernaderos automatizados. </w:t>
            </w:r>
          </w:p>
          <w:p w14:paraId="4AF570FB" w14:textId="1EC9FA5A" w:rsidR="00D170F5" w:rsidRPr="00FB6373" w:rsidRDefault="00D170F5" w:rsidP="006F128D">
            <w:pPr>
              <w:pStyle w:val="TableParagraph"/>
              <w:spacing w:line="238" w:lineRule="auto"/>
              <w:ind w:left="102" w:right="97"/>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color w:val="333847"/>
                <w:sz w:val="20"/>
                <w:szCs w:val="20"/>
                <w:shd w:val="clear" w:color="auto" w:fill="FFFFFF"/>
                <w:lang w:val="es-CO"/>
              </w:rPr>
              <w:t xml:space="preserve">- Contar con capital humano con formación técnica- bachiller y profesionales en las áreas de conocimiento de interés de la iniciativa EN-Comunidad.  </w:t>
            </w:r>
          </w:p>
          <w:p w14:paraId="5A04FE75" w14:textId="58583C4A" w:rsidR="00787B6E" w:rsidRPr="00FB6373" w:rsidRDefault="00787B6E" w:rsidP="006F128D">
            <w:pPr>
              <w:pStyle w:val="TableParagraph"/>
              <w:spacing w:line="238" w:lineRule="auto"/>
              <w:ind w:left="102" w:right="97"/>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color w:val="333847"/>
                <w:sz w:val="20"/>
                <w:szCs w:val="20"/>
                <w:shd w:val="clear" w:color="auto" w:fill="FFFFFF"/>
                <w:lang w:val="es-CO"/>
              </w:rPr>
              <w:t>-</w:t>
            </w:r>
            <w:r w:rsidR="00993BB8" w:rsidRPr="00FB6373">
              <w:rPr>
                <w:rFonts w:asciiTheme="majorHAnsi" w:hAnsiTheme="majorHAnsi" w:cstheme="majorHAnsi"/>
                <w:color w:val="333847"/>
                <w:sz w:val="20"/>
                <w:szCs w:val="20"/>
                <w:shd w:val="clear" w:color="auto" w:fill="FFFFFF"/>
                <w:lang w:val="es-CO"/>
              </w:rPr>
              <w:t>Alianzas con entidades de educación superior para la implementación de nuevas tecnologías que reducen las emisiones de gases de efecto invernadero al ambiente.</w:t>
            </w:r>
          </w:p>
          <w:p w14:paraId="0720E940" w14:textId="2C90C79E" w:rsidR="00010504" w:rsidRPr="00FB6373" w:rsidRDefault="00993BB8" w:rsidP="000006B2">
            <w:pPr>
              <w:pStyle w:val="TableParagraph"/>
              <w:spacing w:line="238" w:lineRule="auto"/>
              <w:ind w:left="102" w:right="97"/>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color w:val="333847"/>
                <w:sz w:val="20"/>
                <w:szCs w:val="20"/>
                <w:shd w:val="clear" w:color="auto" w:fill="FFFFFF"/>
                <w:lang w:val="es-CO"/>
              </w:rPr>
              <w:t>- Contar con personal calificado en el desarrollo de obras civiles que son de la zona y que se formaron en el marco de la construcción de la ciudadela.</w:t>
            </w:r>
          </w:p>
        </w:tc>
        <w:tc>
          <w:tcPr>
            <w:tcW w:w="4316"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3B121B7" w14:textId="75CBAD72" w:rsidR="00D170F5" w:rsidRPr="00FB6373" w:rsidRDefault="00D170F5" w:rsidP="005106C9">
            <w:pPr>
              <w:pStyle w:val="TableParagraph"/>
              <w:numPr>
                <w:ilvl w:val="1"/>
                <w:numId w:val="7"/>
              </w:numPr>
              <w:spacing w:line="238" w:lineRule="auto"/>
              <w:ind w:left="398" w:right="100"/>
              <w:jc w:val="both"/>
              <w:rPr>
                <w:rFonts w:asciiTheme="majorHAnsi" w:eastAsia="Calibri" w:hAnsiTheme="majorHAnsi" w:cstheme="majorHAnsi"/>
                <w:sz w:val="20"/>
                <w:szCs w:val="20"/>
                <w:lang w:val="es-CO"/>
              </w:rPr>
            </w:pPr>
            <w:r w:rsidRPr="00FB6373">
              <w:rPr>
                <w:rFonts w:asciiTheme="majorHAnsi" w:hAnsiTheme="majorHAnsi" w:cstheme="majorHAnsi"/>
                <w:color w:val="333847"/>
                <w:sz w:val="20"/>
                <w:szCs w:val="20"/>
                <w:shd w:val="clear" w:color="auto" w:fill="FFFFFF"/>
                <w:lang w:val="es-CO"/>
              </w:rPr>
              <w:t xml:space="preserve">No </w:t>
            </w:r>
            <w:r w:rsidR="00787B6E" w:rsidRPr="00FB6373">
              <w:rPr>
                <w:rFonts w:asciiTheme="majorHAnsi" w:hAnsiTheme="majorHAnsi" w:cstheme="majorHAnsi"/>
                <w:color w:val="333847"/>
                <w:sz w:val="20"/>
                <w:szCs w:val="20"/>
                <w:shd w:val="clear" w:color="auto" w:fill="FFFFFF"/>
                <w:lang w:val="es-CO"/>
              </w:rPr>
              <w:t xml:space="preserve">tener a hoy la respuesta por parte del banco Coreano respecto a la </w:t>
            </w:r>
            <w:r w:rsidRPr="00FB6373">
              <w:rPr>
                <w:rFonts w:asciiTheme="majorHAnsi" w:hAnsiTheme="majorHAnsi" w:cstheme="majorHAnsi"/>
                <w:color w:val="333847"/>
                <w:sz w:val="20"/>
                <w:szCs w:val="20"/>
                <w:shd w:val="clear" w:color="auto" w:fill="FFFFFF"/>
                <w:lang w:val="es-CO"/>
              </w:rPr>
              <w:t>financiación para lograr la implementación del proyecto energético.</w:t>
            </w:r>
          </w:p>
          <w:p w14:paraId="6547E249" w14:textId="65FE5560" w:rsidR="00D170F5" w:rsidRPr="00FB6373" w:rsidRDefault="141B4C91" w:rsidP="005106C9">
            <w:pPr>
              <w:pStyle w:val="TableParagraph"/>
              <w:numPr>
                <w:ilvl w:val="1"/>
                <w:numId w:val="7"/>
              </w:numPr>
              <w:spacing w:line="238" w:lineRule="auto"/>
              <w:ind w:left="398" w:right="100"/>
              <w:jc w:val="both"/>
              <w:rPr>
                <w:rFonts w:asciiTheme="majorHAnsi" w:hAnsiTheme="majorHAnsi" w:cstheme="majorBidi"/>
                <w:color w:val="333847"/>
                <w:sz w:val="20"/>
                <w:szCs w:val="20"/>
                <w:lang w:val="es-CO"/>
              </w:rPr>
            </w:pPr>
            <w:r w:rsidRPr="00FB6373">
              <w:rPr>
                <w:rFonts w:asciiTheme="majorHAnsi" w:hAnsiTheme="majorHAnsi" w:cstheme="majorBidi"/>
                <w:color w:val="333847"/>
                <w:sz w:val="20"/>
                <w:szCs w:val="20"/>
                <w:shd w:val="clear" w:color="auto" w:fill="FFFFFF"/>
                <w:lang w:val="es-CO"/>
              </w:rPr>
              <w:t>Falta de accesos a las Tecnologías de información en algunas zonas geográficas donde se ubican parte de los asociados</w:t>
            </w:r>
            <w:r w:rsidR="35F1B445" w:rsidRPr="00FB6373">
              <w:rPr>
                <w:rFonts w:asciiTheme="majorHAnsi" w:hAnsiTheme="majorHAnsi" w:cstheme="majorBidi"/>
                <w:color w:val="333847"/>
                <w:sz w:val="20"/>
                <w:szCs w:val="20"/>
                <w:shd w:val="clear" w:color="auto" w:fill="FFFFFF"/>
                <w:lang w:val="es-CO"/>
              </w:rPr>
              <w:t>.</w:t>
            </w:r>
          </w:p>
          <w:p w14:paraId="7AE054E1" w14:textId="13614514" w:rsidR="00D170F5" w:rsidRPr="00FB6373" w:rsidRDefault="00D170F5" w:rsidP="005106C9">
            <w:pPr>
              <w:pStyle w:val="TableParagraph"/>
              <w:numPr>
                <w:ilvl w:val="1"/>
                <w:numId w:val="7"/>
              </w:numPr>
              <w:spacing w:line="238" w:lineRule="auto"/>
              <w:ind w:left="398" w:right="100"/>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color w:val="333847"/>
                <w:sz w:val="20"/>
                <w:szCs w:val="20"/>
                <w:shd w:val="clear" w:color="auto" w:fill="FFFFFF"/>
                <w:lang w:val="es-CO"/>
              </w:rPr>
              <w:t>No contar con conocimientos previos en mercados energéticos, operación de empresas de servicios públicos y demás líneas relacionadas con la posible operación de la ESEPC y del proyecto energético.</w:t>
            </w:r>
          </w:p>
          <w:p w14:paraId="7BCEF31C" w14:textId="459615E1" w:rsidR="00010504" w:rsidRPr="00FB6373" w:rsidRDefault="00010504">
            <w:pPr>
              <w:pStyle w:val="TableParagraph"/>
              <w:spacing w:before="1"/>
              <w:ind w:left="102" w:right="100"/>
              <w:jc w:val="both"/>
              <w:rPr>
                <w:rFonts w:asciiTheme="majorHAnsi" w:eastAsia="Calibri" w:hAnsiTheme="majorHAnsi" w:cstheme="majorHAnsi"/>
                <w:sz w:val="20"/>
                <w:szCs w:val="20"/>
                <w:lang w:val="es-CO"/>
              </w:rPr>
            </w:pPr>
          </w:p>
        </w:tc>
      </w:tr>
      <w:tr w:rsidR="00010504" w:rsidRPr="00FB6373" w14:paraId="276F41BE" w14:textId="77777777" w:rsidTr="00687D94">
        <w:trPr>
          <w:trHeight w:hRule="exact" w:val="309"/>
        </w:trPr>
        <w:tc>
          <w:tcPr>
            <w:tcW w:w="528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4BA13310" w14:textId="77777777" w:rsidR="00010504" w:rsidRPr="00FB6373" w:rsidRDefault="00010504">
            <w:pPr>
              <w:pStyle w:val="TableParagraph"/>
              <w:spacing w:line="267" w:lineRule="exact"/>
              <w:ind w:left="1395"/>
              <w:rPr>
                <w:rFonts w:asciiTheme="majorHAnsi" w:eastAsia="Calibri" w:hAnsiTheme="majorHAnsi" w:cstheme="majorHAnsi"/>
                <w:sz w:val="20"/>
                <w:szCs w:val="20"/>
              </w:rPr>
            </w:pPr>
            <w:r w:rsidRPr="00FB6373">
              <w:rPr>
                <w:rFonts w:asciiTheme="majorHAnsi" w:hAnsiTheme="majorHAnsi" w:cstheme="majorHAnsi"/>
                <w:b/>
                <w:spacing w:val="-2"/>
                <w:sz w:val="20"/>
                <w:szCs w:val="20"/>
              </w:rPr>
              <w:t>OPORTUNIDADES</w:t>
            </w:r>
          </w:p>
        </w:tc>
        <w:tc>
          <w:tcPr>
            <w:tcW w:w="431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0230DBDC" w14:textId="77777777" w:rsidR="00010504" w:rsidRPr="00FB6373" w:rsidRDefault="00010504">
            <w:pPr>
              <w:pStyle w:val="TableParagraph"/>
              <w:spacing w:line="267" w:lineRule="exact"/>
              <w:jc w:val="center"/>
              <w:rPr>
                <w:rFonts w:asciiTheme="majorHAnsi" w:eastAsia="Calibri" w:hAnsiTheme="majorHAnsi" w:cstheme="majorHAnsi"/>
                <w:sz w:val="20"/>
                <w:szCs w:val="20"/>
              </w:rPr>
            </w:pPr>
            <w:r w:rsidRPr="00FB6373">
              <w:rPr>
                <w:rFonts w:asciiTheme="majorHAnsi" w:hAnsiTheme="majorHAnsi" w:cstheme="majorHAnsi"/>
                <w:b/>
                <w:spacing w:val="-1"/>
                <w:sz w:val="20"/>
                <w:szCs w:val="20"/>
              </w:rPr>
              <w:t>AMENAZAS</w:t>
            </w:r>
          </w:p>
        </w:tc>
      </w:tr>
      <w:tr w:rsidR="00010504" w:rsidRPr="00FB6373" w14:paraId="6A6B344E" w14:textId="77777777" w:rsidTr="00687D94">
        <w:trPr>
          <w:trHeight w:hRule="exact" w:val="1535"/>
        </w:trPr>
        <w:tc>
          <w:tcPr>
            <w:tcW w:w="5280"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F8827BF" w14:textId="3665C617" w:rsidR="00010504" w:rsidRPr="00FB6373" w:rsidRDefault="00010504" w:rsidP="006F128D">
            <w:pPr>
              <w:pStyle w:val="TableParagraph"/>
              <w:spacing w:line="238" w:lineRule="auto"/>
              <w:ind w:left="102" w:right="97"/>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spacing w:val="-1"/>
                <w:w w:val="105"/>
                <w:sz w:val="20"/>
                <w:szCs w:val="20"/>
                <w:lang w:val="es-CO"/>
              </w:rPr>
              <w:t>-</w:t>
            </w:r>
            <w:r w:rsidR="006F128D" w:rsidRPr="00FB6373">
              <w:rPr>
                <w:rFonts w:asciiTheme="majorHAnsi" w:hAnsiTheme="majorHAnsi" w:cstheme="majorHAnsi"/>
                <w:spacing w:val="-1"/>
                <w:w w:val="105"/>
                <w:sz w:val="20"/>
                <w:szCs w:val="20"/>
                <w:lang w:val="es-CO"/>
              </w:rPr>
              <w:t xml:space="preserve">  </w:t>
            </w:r>
            <w:r w:rsidR="006F128D" w:rsidRPr="00FB6373">
              <w:rPr>
                <w:rFonts w:asciiTheme="majorHAnsi" w:hAnsiTheme="majorHAnsi" w:cstheme="majorHAnsi"/>
                <w:color w:val="333847"/>
                <w:sz w:val="20"/>
                <w:szCs w:val="20"/>
                <w:shd w:val="clear" w:color="auto" w:fill="FFFFFF"/>
                <w:lang w:val="es-CO"/>
              </w:rPr>
              <w:t xml:space="preserve">Apoyo de </w:t>
            </w:r>
            <w:r w:rsidR="00993BB8" w:rsidRPr="00FB6373">
              <w:rPr>
                <w:rFonts w:asciiTheme="majorHAnsi" w:hAnsiTheme="majorHAnsi" w:cstheme="majorHAnsi"/>
                <w:color w:val="333847"/>
                <w:sz w:val="20"/>
                <w:szCs w:val="20"/>
                <w:shd w:val="clear" w:color="auto" w:fill="FFFFFF"/>
                <w:lang w:val="es-CO"/>
              </w:rPr>
              <w:t xml:space="preserve">Kiat ( </w:t>
            </w:r>
            <w:proofErr w:type="spellStart"/>
            <w:r w:rsidR="00993BB8" w:rsidRPr="00FB6373">
              <w:rPr>
                <w:rFonts w:asciiTheme="majorHAnsi" w:hAnsiTheme="majorHAnsi" w:cstheme="majorHAnsi"/>
                <w:color w:val="333847"/>
                <w:sz w:val="20"/>
                <w:szCs w:val="20"/>
                <w:shd w:val="clear" w:color="auto" w:fill="FFFFFF"/>
                <w:lang w:val="es-CO"/>
              </w:rPr>
              <w:t>Korea</w:t>
            </w:r>
            <w:proofErr w:type="spellEnd"/>
            <w:r w:rsidR="00993BB8" w:rsidRPr="00FB6373">
              <w:rPr>
                <w:rFonts w:asciiTheme="majorHAnsi" w:hAnsiTheme="majorHAnsi" w:cstheme="majorHAnsi"/>
                <w:color w:val="333847"/>
                <w:sz w:val="20"/>
                <w:szCs w:val="20"/>
                <w:shd w:val="clear" w:color="auto" w:fill="FFFFFF"/>
                <w:lang w:val="es-CO"/>
              </w:rPr>
              <w:t xml:space="preserve"> </w:t>
            </w:r>
            <w:proofErr w:type="spellStart"/>
            <w:r w:rsidR="00993BB8" w:rsidRPr="00FB6373">
              <w:rPr>
                <w:rFonts w:asciiTheme="majorHAnsi" w:hAnsiTheme="majorHAnsi" w:cstheme="majorHAnsi"/>
                <w:color w:val="333847"/>
                <w:sz w:val="20"/>
                <w:szCs w:val="20"/>
                <w:shd w:val="clear" w:color="auto" w:fill="FFFFFF"/>
                <w:lang w:val="es-CO"/>
              </w:rPr>
              <w:t>Institute</w:t>
            </w:r>
            <w:proofErr w:type="spellEnd"/>
            <w:r w:rsidR="00993BB8" w:rsidRPr="00FB6373">
              <w:rPr>
                <w:rFonts w:asciiTheme="majorHAnsi" w:hAnsiTheme="majorHAnsi" w:cstheme="majorHAnsi"/>
                <w:color w:val="333847"/>
                <w:sz w:val="20"/>
                <w:szCs w:val="20"/>
                <w:shd w:val="clear" w:color="auto" w:fill="FFFFFF"/>
                <w:lang w:val="es-CO"/>
              </w:rPr>
              <w:t xml:space="preserve"> </w:t>
            </w:r>
            <w:proofErr w:type="spellStart"/>
            <w:r w:rsidR="00993BB8" w:rsidRPr="00FB6373">
              <w:rPr>
                <w:rFonts w:asciiTheme="majorHAnsi" w:hAnsiTheme="majorHAnsi" w:cstheme="majorHAnsi"/>
                <w:color w:val="333847"/>
                <w:sz w:val="20"/>
                <w:szCs w:val="20"/>
                <w:shd w:val="clear" w:color="auto" w:fill="FFFFFF"/>
                <w:lang w:val="es-CO"/>
              </w:rPr>
              <w:t>for</w:t>
            </w:r>
            <w:proofErr w:type="spellEnd"/>
            <w:r w:rsidR="00993BB8" w:rsidRPr="00FB6373">
              <w:rPr>
                <w:rFonts w:asciiTheme="majorHAnsi" w:hAnsiTheme="majorHAnsi" w:cstheme="majorHAnsi"/>
                <w:color w:val="333847"/>
                <w:sz w:val="20"/>
                <w:szCs w:val="20"/>
                <w:shd w:val="clear" w:color="auto" w:fill="FFFFFF"/>
                <w:lang w:val="es-CO"/>
              </w:rPr>
              <w:t xml:space="preserve"> </w:t>
            </w:r>
            <w:proofErr w:type="spellStart"/>
            <w:r w:rsidR="00993BB8" w:rsidRPr="00FB6373">
              <w:rPr>
                <w:rFonts w:asciiTheme="majorHAnsi" w:hAnsiTheme="majorHAnsi" w:cstheme="majorHAnsi"/>
                <w:color w:val="333847"/>
                <w:sz w:val="20"/>
                <w:szCs w:val="20"/>
                <w:shd w:val="clear" w:color="auto" w:fill="FFFFFF"/>
                <w:lang w:val="es-CO"/>
              </w:rPr>
              <w:t>Advancement</w:t>
            </w:r>
            <w:proofErr w:type="spellEnd"/>
            <w:r w:rsidR="00993BB8" w:rsidRPr="00FB6373">
              <w:rPr>
                <w:rFonts w:asciiTheme="majorHAnsi" w:hAnsiTheme="majorHAnsi" w:cstheme="majorHAnsi"/>
                <w:color w:val="333847"/>
                <w:sz w:val="20"/>
                <w:szCs w:val="20"/>
                <w:shd w:val="clear" w:color="auto" w:fill="FFFFFF"/>
                <w:lang w:val="es-CO"/>
              </w:rPr>
              <w:t xml:space="preserve"> </w:t>
            </w:r>
            <w:proofErr w:type="spellStart"/>
            <w:r w:rsidR="00993BB8" w:rsidRPr="00FB6373">
              <w:rPr>
                <w:rFonts w:asciiTheme="majorHAnsi" w:hAnsiTheme="majorHAnsi" w:cstheme="majorHAnsi"/>
                <w:color w:val="333847"/>
                <w:sz w:val="20"/>
                <w:szCs w:val="20"/>
                <w:shd w:val="clear" w:color="auto" w:fill="FFFFFF"/>
                <w:lang w:val="es-CO"/>
              </w:rPr>
              <w:t>of</w:t>
            </w:r>
            <w:proofErr w:type="spellEnd"/>
            <w:r w:rsidR="00993BB8" w:rsidRPr="00FB6373">
              <w:rPr>
                <w:rFonts w:asciiTheme="majorHAnsi" w:hAnsiTheme="majorHAnsi" w:cstheme="majorHAnsi"/>
                <w:color w:val="333847"/>
                <w:sz w:val="20"/>
                <w:szCs w:val="20"/>
                <w:shd w:val="clear" w:color="auto" w:fill="FFFFFF"/>
                <w:lang w:val="es-CO"/>
              </w:rPr>
              <w:t xml:space="preserve"> </w:t>
            </w:r>
            <w:proofErr w:type="spellStart"/>
            <w:r w:rsidR="00993BB8" w:rsidRPr="00FB6373">
              <w:rPr>
                <w:rFonts w:asciiTheme="majorHAnsi" w:hAnsiTheme="majorHAnsi" w:cstheme="majorHAnsi"/>
                <w:color w:val="333847"/>
                <w:sz w:val="20"/>
                <w:szCs w:val="20"/>
                <w:shd w:val="clear" w:color="auto" w:fill="FFFFFF"/>
                <w:lang w:val="es-CO"/>
              </w:rPr>
              <w:t>Technology</w:t>
            </w:r>
            <w:proofErr w:type="spellEnd"/>
            <w:r w:rsidR="00993BB8" w:rsidRPr="00FB6373">
              <w:rPr>
                <w:rFonts w:asciiTheme="majorHAnsi" w:hAnsiTheme="majorHAnsi" w:cstheme="majorHAnsi"/>
                <w:color w:val="333847"/>
                <w:sz w:val="20"/>
                <w:szCs w:val="20"/>
                <w:shd w:val="clear" w:color="auto" w:fill="FFFFFF"/>
                <w:lang w:val="es-CO"/>
              </w:rPr>
              <w:t>) en la formulación del proyecto energético.</w:t>
            </w:r>
            <w:r w:rsidR="006F128D" w:rsidRPr="00FB6373">
              <w:rPr>
                <w:rFonts w:asciiTheme="majorHAnsi" w:hAnsiTheme="majorHAnsi" w:cstheme="majorHAnsi"/>
                <w:color w:val="333847"/>
                <w:sz w:val="20"/>
                <w:szCs w:val="20"/>
                <w:shd w:val="clear" w:color="auto" w:fill="FFFFFF"/>
                <w:lang w:val="es-CO"/>
              </w:rPr>
              <w:t xml:space="preserve"> </w:t>
            </w:r>
          </w:p>
          <w:p w14:paraId="08FCF645" w14:textId="1B7AEA0D" w:rsidR="006F128D" w:rsidRPr="00FB6373" w:rsidRDefault="006F128D" w:rsidP="006F128D">
            <w:pPr>
              <w:pStyle w:val="TableParagraph"/>
              <w:spacing w:line="238" w:lineRule="auto"/>
              <w:ind w:left="102" w:right="97"/>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color w:val="333847"/>
                <w:sz w:val="20"/>
                <w:szCs w:val="20"/>
                <w:shd w:val="clear" w:color="auto" w:fill="FFFFFF"/>
                <w:lang w:val="es-CO"/>
              </w:rPr>
              <w:t xml:space="preserve">- </w:t>
            </w:r>
            <w:r w:rsidR="00993BB8" w:rsidRPr="00FB6373">
              <w:rPr>
                <w:rFonts w:asciiTheme="majorHAnsi" w:hAnsiTheme="majorHAnsi" w:cstheme="majorHAnsi"/>
                <w:color w:val="333847"/>
                <w:sz w:val="20"/>
                <w:szCs w:val="20"/>
                <w:shd w:val="clear" w:color="auto" w:fill="FFFFFF"/>
                <w:lang w:val="es-CO"/>
              </w:rPr>
              <w:t>Posible financiación del proyecto energético por parte del Banco Coreano.</w:t>
            </w:r>
          </w:p>
          <w:p w14:paraId="7239E00D" w14:textId="25482CDB" w:rsidR="00993BB8" w:rsidRPr="00FB6373" w:rsidRDefault="00993BB8" w:rsidP="006F128D">
            <w:pPr>
              <w:pStyle w:val="TableParagraph"/>
              <w:spacing w:line="238" w:lineRule="auto"/>
              <w:ind w:left="102" w:right="97"/>
              <w:jc w:val="both"/>
              <w:rPr>
                <w:rFonts w:asciiTheme="majorHAnsi" w:eastAsia="Calibri" w:hAnsiTheme="majorHAnsi" w:cstheme="majorHAnsi"/>
                <w:sz w:val="20"/>
                <w:szCs w:val="20"/>
                <w:lang w:val="es-CO"/>
              </w:rPr>
            </w:pPr>
            <w:r w:rsidRPr="00FB6373">
              <w:rPr>
                <w:rFonts w:asciiTheme="majorHAnsi" w:hAnsiTheme="majorHAnsi" w:cstheme="majorHAnsi"/>
                <w:color w:val="333847"/>
                <w:sz w:val="20"/>
                <w:szCs w:val="20"/>
                <w:shd w:val="clear" w:color="auto" w:fill="FFFFFF"/>
                <w:lang w:val="es-CO"/>
              </w:rPr>
              <w:t>- Alianzas con la Universidad Javeriana.</w:t>
            </w:r>
          </w:p>
        </w:tc>
        <w:tc>
          <w:tcPr>
            <w:tcW w:w="4316"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1555540" w14:textId="41F819E3" w:rsidR="00D170F5" w:rsidRPr="00FB6373" w:rsidRDefault="00D170F5" w:rsidP="00D170F5">
            <w:pPr>
              <w:pStyle w:val="TableParagraph"/>
              <w:ind w:left="102" w:right="98"/>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spacing w:val="-1"/>
                <w:w w:val="105"/>
                <w:sz w:val="20"/>
                <w:szCs w:val="20"/>
                <w:lang w:val="es-CO"/>
              </w:rPr>
              <w:t xml:space="preserve">- </w:t>
            </w:r>
            <w:r w:rsidR="00590017" w:rsidRPr="00FB6373">
              <w:rPr>
                <w:rFonts w:asciiTheme="majorHAnsi" w:hAnsiTheme="majorHAnsi" w:cstheme="majorHAnsi"/>
                <w:color w:val="333847"/>
                <w:sz w:val="20"/>
                <w:szCs w:val="20"/>
                <w:shd w:val="clear" w:color="auto" w:fill="FFFFFF"/>
                <w:lang w:val="es-CO"/>
              </w:rPr>
              <w:t>Posible intervención de Grupos Armados No Gubernamentales afectando la seguridad de la región y el acceso a la misma.</w:t>
            </w:r>
          </w:p>
          <w:p w14:paraId="633FD934" w14:textId="70D44713" w:rsidR="00590017" w:rsidRPr="00FB6373" w:rsidRDefault="00590017" w:rsidP="00D170F5">
            <w:pPr>
              <w:pStyle w:val="TableParagraph"/>
              <w:ind w:left="102" w:right="98"/>
              <w:jc w:val="both"/>
              <w:rPr>
                <w:rFonts w:asciiTheme="majorHAnsi" w:hAnsiTheme="majorHAnsi" w:cstheme="majorHAnsi"/>
                <w:color w:val="333847"/>
                <w:sz w:val="20"/>
                <w:szCs w:val="20"/>
                <w:shd w:val="clear" w:color="auto" w:fill="FFFFFF"/>
                <w:lang w:val="es-CO"/>
              </w:rPr>
            </w:pPr>
            <w:r w:rsidRPr="00FB6373">
              <w:rPr>
                <w:rFonts w:asciiTheme="majorHAnsi" w:hAnsiTheme="majorHAnsi" w:cstheme="majorHAnsi"/>
                <w:color w:val="333847"/>
                <w:sz w:val="20"/>
                <w:szCs w:val="20"/>
                <w:shd w:val="clear" w:color="auto" w:fill="FFFFFF"/>
                <w:lang w:val="es-CO"/>
              </w:rPr>
              <w:t xml:space="preserve">- Posible alzas en los precios de los productos que interviene en la cadena de producción afectando los servicios que desarrolla la </w:t>
            </w:r>
            <w:r w:rsidR="00C65F92" w:rsidRPr="00FB6373">
              <w:rPr>
                <w:rFonts w:asciiTheme="majorHAnsi" w:hAnsiTheme="majorHAnsi" w:cstheme="majorHAnsi"/>
                <w:color w:val="333847"/>
                <w:sz w:val="20"/>
                <w:szCs w:val="20"/>
                <w:shd w:val="clear" w:color="auto" w:fill="FFFFFF"/>
                <w:lang w:val="es-CO"/>
              </w:rPr>
              <w:t>Cooperativa</w:t>
            </w:r>
            <w:r w:rsidRPr="00FB6373">
              <w:rPr>
                <w:rFonts w:asciiTheme="majorHAnsi" w:hAnsiTheme="majorHAnsi" w:cstheme="majorHAnsi"/>
                <w:color w:val="333847"/>
                <w:sz w:val="20"/>
                <w:szCs w:val="20"/>
                <w:shd w:val="clear" w:color="auto" w:fill="FFFFFF"/>
                <w:lang w:val="es-CO"/>
              </w:rPr>
              <w:t>.</w:t>
            </w:r>
          </w:p>
          <w:p w14:paraId="31B43BE9" w14:textId="167ADDEA" w:rsidR="00010504" w:rsidRPr="00FB6373" w:rsidRDefault="00590017" w:rsidP="000006B2">
            <w:pPr>
              <w:pStyle w:val="TableParagraph"/>
              <w:ind w:left="102" w:right="98"/>
              <w:jc w:val="both"/>
              <w:rPr>
                <w:rFonts w:asciiTheme="majorHAnsi" w:eastAsia="Calibri" w:hAnsiTheme="majorHAnsi" w:cstheme="majorHAnsi"/>
                <w:sz w:val="20"/>
                <w:szCs w:val="20"/>
                <w:lang w:val="es-CO"/>
              </w:rPr>
            </w:pPr>
            <w:r w:rsidRPr="00FB6373">
              <w:rPr>
                <w:rFonts w:asciiTheme="majorHAnsi" w:hAnsiTheme="majorHAnsi" w:cstheme="majorHAnsi"/>
                <w:color w:val="333847"/>
                <w:sz w:val="20"/>
                <w:szCs w:val="20"/>
                <w:shd w:val="clear" w:color="auto" w:fill="FFFFFF"/>
                <w:lang w:val="es-CO"/>
              </w:rPr>
              <w:t xml:space="preserve"> </w:t>
            </w:r>
          </w:p>
        </w:tc>
      </w:tr>
    </w:tbl>
    <w:p w14:paraId="0A5DB4A8" w14:textId="349FDF0A" w:rsidR="00010504" w:rsidRPr="0048216E" w:rsidRDefault="00010504" w:rsidP="00D055FB">
      <w:pPr>
        <w:ind w:left="-567"/>
        <w:jc w:val="center"/>
        <w:rPr>
          <w:rFonts w:asciiTheme="majorHAnsi" w:hAnsiTheme="majorHAnsi" w:cstheme="majorHAnsi"/>
        </w:rPr>
      </w:pPr>
      <w:r w:rsidRPr="0048216E">
        <w:rPr>
          <w:rFonts w:asciiTheme="majorHAnsi" w:hAnsiTheme="majorHAnsi" w:cstheme="majorHAnsi"/>
        </w:rPr>
        <w:t>Fuente: Elaboración propia</w:t>
      </w:r>
    </w:p>
    <w:p w14:paraId="5848B71B" w14:textId="77777777" w:rsidR="00A7539D" w:rsidRPr="0048216E" w:rsidRDefault="00A7539D">
      <w:pPr>
        <w:jc w:val="left"/>
        <w:rPr>
          <w:rFonts w:asciiTheme="majorHAnsi" w:hAnsiTheme="majorHAnsi" w:cstheme="majorHAnsi"/>
        </w:rPr>
        <w:sectPr w:rsidR="00A7539D" w:rsidRPr="0048216E" w:rsidSect="005017CE">
          <w:pgSz w:w="12240" w:h="15840"/>
          <w:pgMar w:top="1276" w:right="1701" w:bottom="568" w:left="1701" w:header="709" w:footer="709" w:gutter="0"/>
          <w:cols w:space="720"/>
          <w:docGrid w:linePitch="299"/>
        </w:sectPr>
      </w:pPr>
    </w:p>
    <w:p w14:paraId="0414FFA4" w14:textId="37850134" w:rsidR="00D055FB" w:rsidRPr="0048216E" w:rsidRDefault="00B3131B" w:rsidP="00B3131B">
      <w:pPr>
        <w:rPr>
          <w:rFonts w:asciiTheme="majorHAnsi" w:hAnsiTheme="majorHAnsi" w:cstheme="majorHAnsi"/>
          <w:b/>
          <w:bCs/>
        </w:rPr>
      </w:pPr>
      <w:r w:rsidRPr="0048216E">
        <w:rPr>
          <w:rFonts w:asciiTheme="majorHAnsi" w:hAnsiTheme="majorHAnsi" w:cstheme="majorHAnsi"/>
          <w:b/>
          <w:bCs/>
        </w:rPr>
        <w:lastRenderedPageBreak/>
        <w:t>Matriz de riesgos asociados la implementación</w:t>
      </w:r>
    </w:p>
    <w:tbl>
      <w:tblPr>
        <w:tblW w:w="14692" w:type="dxa"/>
        <w:tblCellMar>
          <w:left w:w="70" w:type="dxa"/>
          <w:right w:w="70" w:type="dxa"/>
        </w:tblCellMar>
        <w:tblLook w:val="04A0" w:firstRow="1" w:lastRow="0" w:firstColumn="1" w:lastColumn="0" w:noHBand="0" w:noVBand="1"/>
      </w:tblPr>
      <w:tblGrid>
        <w:gridCol w:w="1980"/>
        <w:gridCol w:w="1843"/>
        <w:gridCol w:w="1275"/>
        <w:gridCol w:w="899"/>
        <w:gridCol w:w="992"/>
        <w:gridCol w:w="709"/>
        <w:gridCol w:w="2126"/>
        <w:gridCol w:w="2693"/>
        <w:gridCol w:w="2175"/>
      </w:tblGrid>
      <w:tr w:rsidR="0048216E" w:rsidRPr="00C722F0" w14:paraId="4353F884" w14:textId="77777777" w:rsidTr="0048216E">
        <w:trPr>
          <w:trHeight w:val="29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42FC84" w14:textId="77777777" w:rsidR="0048216E" w:rsidRPr="00C722F0" w:rsidRDefault="0048216E" w:rsidP="0048216E">
            <w:pPr>
              <w:spacing w:after="0" w:line="240" w:lineRule="auto"/>
              <w:jc w:val="center"/>
              <w:rPr>
                <w:rFonts w:asciiTheme="majorHAnsi" w:eastAsia="Times New Roman" w:hAnsiTheme="majorHAnsi" w:cstheme="majorHAnsi"/>
                <w:b/>
                <w:bCs/>
                <w:sz w:val="10"/>
                <w:szCs w:val="10"/>
              </w:rPr>
            </w:pPr>
            <w:r w:rsidRPr="00C722F0">
              <w:rPr>
                <w:rFonts w:asciiTheme="majorHAnsi" w:eastAsia="Times New Roman" w:hAnsiTheme="majorHAnsi" w:cstheme="majorHAnsi"/>
                <w:b/>
                <w:bCs/>
                <w:sz w:val="10"/>
                <w:szCs w:val="10"/>
              </w:rPr>
              <w:t>COMPONENTE</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E4552" w14:textId="77777777" w:rsidR="0048216E" w:rsidRPr="00C722F0" w:rsidRDefault="0048216E" w:rsidP="0048216E">
            <w:pPr>
              <w:spacing w:after="0" w:line="240" w:lineRule="auto"/>
              <w:jc w:val="center"/>
              <w:rPr>
                <w:rFonts w:asciiTheme="majorHAnsi" w:eastAsia="Times New Roman" w:hAnsiTheme="majorHAnsi" w:cstheme="majorHAnsi"/>
                <w:b/>
                <w:bCs/>
                <w:sz w:val="10"/>
                <w:szCs w:val="10"/>
              </w:rPr>
            </w:pPr>
            <w:r w:rsidRPr="00C722F0">
              <w:rPr>
                <w:rFonts w:asciiTheme="majorHAnsi" w:eastAsia="Times New Roman" w:hAnsiTheme="majorHAnsi" w:cstheme="majorHAnsi"/>
                <w:b/>
                <w:bCs/>
                <w:sz w:val="10"/>
                <w:szCs w:val="10"/>
              </w:rPr>
              <w:t>DESCRIPCIÓN DEL RIESGO</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62DCF" w14:textId="77777777" w:rsidR="0048216E" w:rsidRPr="00C722F0" w:rsidRDefault="0048216E" w:rsidP="0048216E">
            <w:pPr>
              <w:spacing w:after="0" w:line="240" w:lineRule="auto"/>
              <w:jc w:val="center"/>
              <w:rPr>
                <w:rFonts w:asciiTheme="majorHAnsi" w:eastAsia="Times New Roman" w:hAnsiTheme="majorHAnsi" w:cstheme="majorHAnsi"/>
                <w:b/>
                <w:bCs/>
                <w:sz w:val="10"/>
                <w:szCs w:val="10"/>
              </w:rPr>
            </w:pPr>
            <w:r w:rsidRPr="00C722F0">
              <w:rPr>
                <w:rFonts w:asciiTheme="majorHAnsi" w:eastAsia="Times New Roman" w:hAnsiTheme="majorHAnsi" w:cstheme="majorHAnsi"/>
                <w:b/>
                <w:bCs/>
                <w:sz w:val="10"/>
                <w:szCs w:val="10"/>
              </w:rPr>
              <w:t>TIPO DE RIESGO</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841ED" w14:textId="77777777" w:rsidR="0048216E" w:rsidRPr="00C722F0" w:rsidRDefault="0048216E" w:rsidP="0048216E">
            <w:pPr>
              <w:spacing w:after="0" w:line="240" w:lineRule="auto"/>
              <w:jc w:val="center"/>
              <w:rPr>
                <w:rFonts w:asciiTheme="majorHAnsi" w:eastAsia="Times New Roman" w:hAnsiTheme="majorHAnsi" w:cstheme="majorHAnsi"/>
                <w:b/>
                <w:bCs/>
                <w:sz w:val="10"/>
                <w:szCs w:val="10"/>
              </w:rPr>
            </w:pPr>
            <w:r w:rsidRPr="00C722F0">
              <w:rPr>
                <w:rFonts w:asciiTheme="majorHAnsi" w:eastAsia="Times New Roman" w:hAnsiTheme="majorHAnsi" w:cstheme="majorHAnsi"/>
                <w:b/>
                <w:bCs/>
                <w:sz w:val="10"/>
                <w:szCs w:val="10"/>
              </w:rPr>
              <w:t>PROBABILIDAD</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361850" w14:textId="77777777" w:rsidR="0048216E" w:rsidRPr="00C722F0" w:rsidRDefault="0048216E" w:rsidP="0048216E">
            <w:pPr>
              <w:spacing w:after="0" w:line="240" w:lineRule="auto"/>
              <w:jc w:val="center"/>
              <w:rPr>
                <w:rFonts w:asciiTheme="majorHAnsi" w:eastAsia="Times New Roman" w:hAnsiTheme="majorHAnsi" w:cstheme="majorHAnsi"/>
                <w:b/>
                <w:bCs/>
                <w:sz w:val="10"/>
                <w:szCs w:val="10"/>
              </w:rPr>
            </w:pPr>
            <w:r w:rsidRPr="00C722F0">
              <w:rPr>
                <w:rFonts w:asciiTheme="majorHAnsi" w:eastAsia="Times New Roman" w:hAnsiTheme="majorHAnsi" w:cstheme="majorHAnsi"/>
                <w:b/>
                <w:bCs/>
                <w:sz w:val="10"/>
                <w:szCs w:val="10"/>
              </w:rPr>
              <w:t>IMPACTO</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F682A" w14:textId="77777777" w:rsidR="0048216E" w:rsidRPr="00C722F0" w:rsidRDefault="0048216E" w:rsidP="0048216E">
            <w:pPr>
              <w:spacing w:after="0" w:line="240" w:lineRule="auto"/>
              <w:jc w:val="center"/>
              <w:rPr>
                <w:rFonts w:asciiTheme="majorHAnsi" w:eastAsia="Times New Roman" w:hAnsiTheme="majorHAnsi" w:cstheme="majorHAnsi"/>
                <w:b/>
                <w:bCs/>
                <w:sz w:val="10"/>
                <w:szCs w:val="10"/>
              </w:rPr>
            </w:pPr>
            <w:r w:rsidRPr="00C722F0">
              <w:rPr>
                <w:rFonts w:asciiTheme="majorHAnsi" w:eastAsia="Times New Roman" w:hAnsiTheme="majorHAnsi" w:cstheme="majorHAnsi"/>
                <w:b/>
                <w:bCs/>
                <w:sz w:val="10"/>
                <w:szCs w:val="10"/>
              </w:rPr>
              <w:t>NIVEL DE RIESGO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BE874" w14:textId="77777777" w:rsidR="0048216E" w:rsidRPr="00C722F0" w:rsidRDefault="0048216E" w:rsidP="0048216E">
            <w:pPr>
              <w:spacing w:after="0" w:line="240" w:lineRule="auto"/>
              <w:jc w:val="center"/>
              <w:rPr>
                <w:rFonts w:asciiTheme="majorHAnsi" w:eastAsia="Times New Roman" w:hAnsiTheme="majorHAnsi" w:cstheme="majorHAnsi"/>
                <w:b/>
                <w:bCs/>
                <w:sz w:val="10"/>
                <w:szCs w:val="10"/>
              </w:rPr>
            </w:pPr>
            <w:r w:rsidRPr="00C722F0">
              <w:rPr>
                <w:rFonts w:asciiTheme="majorHAnsi" w:eastAsia="Times New Roman" w:hAnsiTheme="majorHAnsi" w:cstheme="majorHAnsi"/>
                <w:b/>
                <w:bCs/>
                <w:sz w:val="10"/>
                <w:szCs w:val="10"/>
              </w:rPr>
              <w:t>EFECTOS</w:t>
            </w:r>
          </w:p>
        </w:tc>
        <w:tc>
          <w:tcPr>
            <w:tcW w:w="26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171C6" w14:textId="77777777" w:rsidR="0048216E" w:rsidRPr="00C722F0" w:rsidRDefault="0048216E" w:rsidP="0048216E">
            <w:pPr>
              <w:spacing w:after="0" w:line="240" w:lineRule="auto"/>
              <w:jc w:val="center"/>
              <w:rPr>
                <w:rFonts w:asciiTheme="majorHAnsi" w:eastAsia="Times New Roman" w:hAnsiTheme="majorHAnsi" w:cstheme="majorHAnsi"/>
                <w:b/>
                <w:bCs/>
                <w:sz w:val="10"/>
                <w:szCs w:val="10"/>
              </w:rPr>
            </w:pPr>
            <w:r w:rsidRPr="00C722F0">
              <w:rPr>
                <w:rFonts w:asciiTheme="majorHAnsi" w:eastAsia="Times New Roman" w:hAnsiTheme="majorHAnsi" w:cstheme="majorHAnsi"/>
                <w:b/>
                <w:bCs/>
                <w:sz w:val="10"/>
                <w:szCs w:val="10"/>
              </w:rPr>
              <w:t>MEDIDAS</w:t>
            </w:r>
          </w:p>
        </w:tc>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A68548" w14:textId="77777777" w:rsidR="0048216E" w:rsidRPr="00C722F0" w:rsidRDefault="0048216E" w:rsidP="0048216E">
            <w:pPr>
              <w:spacing w:after="0" w:line="240" w:lineRule="auto"/>
              <w:jc w:val="center"/>
              <w:rPr>
                <w:rFonts w:asciiTheme="majorHAnsi" w:eastAsia="Times New Roman" w:hAnsiTheme="majorHAnsi" w:cstheme="majorHAnsi"/>
                <w:b/>
                <w:bCs/>
                <w:sz w:val="10"/>
                <w:szCs w:val="10"/>
              </w:rPr>
            </w:pPr>
            <w:r w:rsidRPr="00C722F0">
              <w:rPr>
                <w:rFonts w:asciiTheme="majorHAnsi" w:eastAsia="Times New Roman" w:hAnsiTheme="majorHAnsi" w:cstheme="majorHAnsi"/>
                <w:b/>
                <w:bCs/>
                <w:sz w:val="10"/>
                <w:szCs w:val="10"/>
              </w:rPr>
              <w:t>PERIODICIDAD</w:t>
            </w:r>
          </w:p>
        </w:tc>
      </w:tr>
      <w:tr w:rsidR="0048216E" w:rsidRPr="00C722F0" w14:paraId="1E762BB8" w14:textId="77777777" w:rsidTr="00C722F0">
        <w:trPr>
          <w:trHeight w:val="1099"/>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71C63C"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*Fortalecimiento de</w:t>
            </w:r>
            <w:r w:rsidRPr="00C722F0">
              <w:rPr>
                <w:rFonts w:asciiTheme="majorHAnsi" w:eastAsia="Times New Roman" w:hAnsiTheme="majorHAnsi" w:cstheme="majorHAnsi"/>
                <w:sz w:val="10"/>
                <w:szCs w:val="10"/>
              </w:rPr>
              <w:br/>
              <w:t>capacidades a través</w:t>
            </w:r>
            <w:r w:rsidRPr="00C722F0">
              <w:rPr>
                <w:rFonts w:asciiTheme="majorHAnsi" w:eastAsia="Times New Roman" w:hAnsiTheme="majorHAnsi" w:cstheme="majorHAnsi"/>
                <w:sz w:val="10"/>
                <w:szCs w:val="10"/>
              </w:rPr>
              <w:br/>
              <w:t>de la transferencia de</w:t>
            </w:r>
            <w:r w:rsidRPr="00C722F0">
              <w:rPr>
                <w:rFonts w:asciiTheme="majorHAnsi" w:eastAsia="Times New Roman" w:hAnsiTheme="majorHAnsi" w:cstheme="majorHAnsi"/>
                <w:sz w:val="10"/>
                <w:szCs w:val="10"/>
              </w:rPr>
              <w:br/>
              <w:t>conocimientos (saber</w:t>
            </w:r>
            <w:r w:rsidRPr="00C722F0">
              <w:rPr>
                <w:rFonts w:asciiTheme="majorHAnsi" w:eastAsia="Times New Roman" w:hAnsiTheme="majorHAnsi" w:cstheme="majorHAnsi"/>
                <w:sz w:val="10"/>
                <w:szCs w:val="10"/>
              </w:rPr>
              <w:br/>
              <w:t>hacer)</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*Implementación de</w:t>
            </w:r>
            <w:r w:rsidRPr="00C722F0">
              <w:rPr>
                <w:rFonts w:asciiTheme="majorHAnsi" w:eastAsia="Times New Roman" w:hAnsiTheme="majorHAnsi" w:cstheme="majorHAnsi"/>
                <w:sz w:val="10"/>
                <w:szCs w:val="10"/>
              </w:rPr>
              <w:br/>
              <w:t>esquema empresarial</w:t>
            </w:r>
            <w:r w:rsidRPr="00C722F0">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CE9CF3"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Afectación del orden público por el accionar de Grupos Armados Organizados y/o  estructuras de crimen organizado en el territorio  </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67F61C"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59763A"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91951AE"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0B5F6C69"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12</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CEB6B5"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*Retrasos en el cronograma </w:t>
            </w:r>
            <w:r w:rsidRPr="00C722F0">
              <w:rPr>
                <w:rFonts w:asciiTheme="majorHAnsi" w:eastAsia="Times New Roman" w:hAnsiTheme="majorHAnsi" w:cstheme="majorHAnsi"/>
                <w:sz w:val="10"/>
                <w:szCs w:val="10"/>
              </w:rPr>
              <w:br/>
              <w:t>previsto al no poder desarrollar actividades en el territorio en los tiempos establecidos.</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*Posibilidad de suspensión en la ejecución de la Iniciativa "En Comunidad"</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44314C"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 xml:space="preserve">*Coordinar la movilidad de los miembros de la figura de asociatividad en la medida de lo posible, a un lugar con mejores condiciones de  seguridad pública y de </w:t>
            </w:r>
            <w:proofErr w:type="spellStart"/>
            <w:r w:rsidRPr="00C722F0">
              <w:rPr>
                <w:rFonts w:asciiTheme="majorHAnsi" w:eastAsia="Times New Roman" w:hAnsiTheme="majorHAnsi" w:cstheme="majorHAnsi"/>
                <w:sz w:val="10"/>
                <w:szCs w:val="10"/>
              </w:rPr>
              <w:t>facil</w:t>
            </w:r>
            <w:proofErr w:type="spellEnd"/>
            <w:r w:rsidRPr="00C722F0">
              <w:rPr>
                <w:rFonts w:asciiTheme="majorHAnsi" w:eastAsia="Times New Roman" w:hAnsiTheme="majorHAnsi" w:cstheme="majorHAnsi"/>
                <w:sz w:val="10"/>
                <w:szCs w:val="10"/>
              </w:rPr>
              <w:t xml:space="preserve">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23E789" w14:textId="18D1456A" w:rsidR="0048216E" w:rsidRPr="00C722F0" w:rsidRDefault="0048216E" w:rsidP="0048216E">
            <w:pPr>
              <w:spacing w:after="24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br/>
              <w:t>*Cuando se presente la contingencia</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*Cuando se presente la contingencia</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p>
        </w:tc>
      </w:tr>
      <w:tr w:rsidR="0048216E" w:rsidRPr="00C722F0" w14:paraId="74118945" w14:textId="77777777" w:rsidTr="0048216E">
        <w:trPr>
          <w:trHeight w:val="1026"/>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7E71E"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*Fortalecimiento de</w:t>
            </w:r>
            <w:r w:rsidRPr="00C722F0">
              <w:rPr>
                <w:rFonts w:asciiTheme="majorHAnsi" w:eastAsia="Times New Roman" w:hAnsiTheme="majorHAnsi" w:cstheme="majorHAnsi"/>
                <w:sz w:val="10"/>
                <w:szCs w:val="10"/>
              </w:rPr>
              <w:br/>
              <w:t>capacidades a través</w:t>
            </w:r>
            <w:r w:rsidRPr="00C722F0">
              <w:rPr>
                <w:rFonts w:asciiTheme="majorHAnsi" w:eastAsia="Times New Roman" w:hAnsiTheme="majorHAnsi" w:cstheme="majorHAnsi"/>
                <w:sz w:val="10"/>
                <w:szCs w:val="10"/>
              </w:rPr>
              <w:br/>
              <w:t>de la transferencia de</w:t>
            </w:r>
            <w:r w:rsidRPr="00C722F0">
              <w:rPr>
                <w:rFonts w:asciiTheme="majorHAnsi" w:eastAsia="Times New Roman" w:hAnsiTheme="majorHAnsi" w:cstheme="majorHAnsi"/>
                <w:sz w:val="10"/>
                <w:szCs w:val="10"/>
              </w:rPr>
              <w:br/>
              <w:t>conocimientos (saber</w:t>
            </w:r>
            <w:r w:rsidRPr="00C722F0">
              <w:rPr>
                <w:rFonts w:asciiTheme="majorHAnsi" w:eastAsia="Times New Roman" w:hAnsiTheme="majorHAnsi" w:cstheme="majorHAnsi"/>
                <w:sz w:val="10"/>
                <w:szCs w:val="10"/>
              </w:rPr>
              <w:br/>
              <w:t>hacer)</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*Implementación de</w:t>
            </w:r>
            <w:r w:rsidRPr="00C722F0">
              <w:rPr>
                <w:rFonts w:asciiTheme="majorHAnsi" w:eastAsia="Times New Roman" w:hAnsiTheme="majorHAnsi" w:cstheme="majorHAnsi"/>
                <w:sz w:val="10"/>
                <w:szCs w:val="10"/>
              </w:rPr>
              <w:br/>
              <w:t>esquema empresarial</w:t>
            </w:r>
            <w:r w:rsidRPr="00C722F0">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EA495C"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Presión de actores externos para influir sobre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D11A2"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6A4B12"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Raro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EB57F"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015BFAC"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7111C"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*Retrasos en el cronograma </w:t>
            </w:r>
            <w:r w:rsidRPr="00C722F0">
              <w:rPr>
                <w:rFonts w:asciiTheme="majorHAnsi" w:eastAsia="Times New Roman" w:hAnsiTheme="majorHAnsi" w:cstheme="majorHAnsi"/>
                <w:sz w:val="10"/>
                <w:szCs w:val="10"/>
              </w:rPr>
              <w:br/>
              <w:t>previsto al no poder desarrollar actividades en el territorio  en los tiempos establecidos</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*Posibilidad de suspensión en la ejecución de la Iniciativa "En Comunidad"</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*Afectación de la seguridad y tranquilidad de los lideres de la figura asociativa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84108"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*Evaluar de manera concertada con la figura de asociatividad el planteamiento de alternativas para continuar con la ejecución de la iniciativa, atendiendo su alcance y capacidad </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38C13"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*Cuando se presente la contingencia</w:t>
            </w:r>
          </w:p>
        </w:tc>
      </w:tr>
      <w:tr w:rsidR="0048216E" w:rsidRPr="00C722F0" w14:paraId="6843F818" w14:textId="77777777" w:rsidTr="00C722F0">
        <w:trPr>
          <w:trHeight w:val="1490"/>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CC0A22"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*Fortalecimiento de</w:t>
            </w:r>
            <w:r w:rsidRPr="00C722F0">
              <w:rPr>
                <w:rFonts w:asciiTheme="majorHAnsi" w:eastAsia="Times New Roman" w:hAnsiTheme="majorHAnsi" w:cstheme="majorHAnsi"/>
                <w:sz w:val="10"/>
                <w:szCs w:val="10"/>
              </w:rPr>
              <w:br/>
              <w:t>capacidades a través</w:t>
            </w:r>
            <w:r w:rsidRPr="00C722F0">
              <w:rPr>
                <w:rFonts w:asciiTheme="majorHAnsi" w:eastAsia="Times New Roman" w:hAnsiTheme="majorHAnsi" w:cstheme="majorHAnsi"/>
                <w:sz w:val="10"/>
                <w:szCs w:val="10"/>
              </w:rPr>
              <w:br/>
              <w:t>de la transferencia de</w:t>
            </w:r>
            <w:r w:rsidRPr="00C722F0">
              <w:rPr>
                <w:rFonts w:asciiTheme="majorHAnsi" w:eastAsia="Times New Roman" w:hAnsiTheme="majorHAnsi" w:cstheme="majorHAnsi"/>
                <w:sz w:val="10"/>
                <w:szCs w:val="10"/>
              </w:rPr>
              <w:br/>
              <w:t>conocimientos (saber</w:t>
            </w:r>
            <w:r w:rsidRPr="00C722F0">
              <w:rPr>
                <w:rFonts w:asciiTheme="majorHAnsi" w:eastAsia="Times New Roman" w:hAnsiTheme="majorHAnsi" w:cstheme="majorHAnsi"/>
                <w:sz w:val="10"/>
                <w:szCs w:val="10"/>
              </w:rPr>
              <w:br/>
              <w:t>hacer)</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*Implementación de</w:t>
            </w:r>
            <w:r w:rsidRPr="00C722F0">
              <w:rPr>
                <w:rFonts w:asciiTheme="majorHAnsi" w:eastAsia="Times New Roman" w:hAnsiTheme="majorHAnsi" w:cstheme="majorHAnsi"/>
                <w:sz w:val="10"/>
                <w:szCs w:val="10"/>
              </w:rPr>
              <w:br/>
              <w:t>esquema empresarial</w:t>
            </w:r>
            <w:r w:rsidRPr="00C722F0">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ADB41C" w14:textId="1D1AD8E2"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Dificultades o imposibilidad de acceso al territorio por afectación de las vías a causa de fenómenos naturales</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E37661"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 Asociado a fenómenos de origen natural </w:t>
            </w:r>
            <w:r w:rsidRPr="00C722F0">
              <w:rPr>
                <w:rFonts w:asciiTheme="majorHAnsi" w:eastAsia="Times New Roman" w:hAnsiTheme="majorHAnsi" w:cstheme="majorHAnsi"/>
                <w:sz w:val="10"/>
                <w:szCs w:val="10"/>
              </w:rPr>
              <w:br/>
              <w:t>(atmosféricos, hidrológicos, geológicos, otros)</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44149C6"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7B7DF02"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43F344C4"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A1E266"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*Retrasos en el cronograma </w:t>
            </w:r>
            <w:r w:rsidRPr="00C722F0">
              <w:rPr>
                <w:rFonts w:asciiTheme="majorHAnsi" w:eastAsia="Times New Roman" w:hAnsiTheme="majorHAnsi" w:cstheme="majorHAnsi"/>
                <w:sz w:val="10"/>
                <w:szCs w:val="10"/>
              </w:rPr>
              <w:br/>
              <w:t>previsto al no poder desarrollar actividades en el territorio</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776308" w14:textId="6EA56634"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*Consultar con los miembros de la figura asociativa sobre posibilidad de otras vías o medios de ingreso al territorio</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*Coordinar la movilidad de los miembros de la figura de asociatividad en la medida de lo posible, a un lugar sin afectaciones de movilidad y de fácil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1F0D09" w14:textId="77777777" w:rsidR="0048216E" w:rsidRPr="00C722F0" w:rsidRDefault="0048216E" w:rsidP="0048216E">
            <w:pPr>
              <w:spacing w:after="24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*Cuando se presente la contingencia</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*Cuando se presente la contingencia</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*Cuando se presente la contingencia</w:t>
            </w:r>
            <w:r w:rsidRPr="00C722F0">
              <w:rPr>
                <w:rFonts w:asciiTheme="majorHAnsi" w:eastAsia="Times New Roman" w:hAnsiTheme="majorHAnsi" w:cstheme="majorHAnsi"/>
                <w:sz w:val="10"/>
                <w:szCs w:val="10"/>
              </w:rPr>
              <w:br/>
            </w:r>
          </w:p>
        </w:tc>
      </w:tr>
      <w:tr w:rsidR="0048216E" w:rsidRPr="00C722F0" w14:paraId="4E55574E" w14:textId="77777777" w:rsidTr="00B0076A">
        <w:trPr>
          <w:trHeight w:val="1128"/>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91AB28"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*Fortalecimiento de</w:t>
            </w:r>
            <w:r w:rsidRPr="00C722F0">
              <w:rPr>
                <w:rFonts w:asciiTheme="majorHAnsi" w:eastAsia="Times New Roman" w:hAnsiTheme="majorHAnsi" w:cstheme="majorHAnsi"/>
                <w:sz w:val="10"/>
                <w:szCs w:val="10"/>
              </w:rPr>
              <w:br/>
              <w:t>capacidades a través</w:t>
            </w:r>
            <w:r w:rsidRPr="00C722F0">
              <w:rPr>
                <w:rFonts w:asciiTheme="majorHAnsi" w:eastAsia="Times New Roman" w:hAnsiTheme="majorHAnsi" w:cstheme="majorHAnsi"/>
                <w:sz w:val="10"/>
                <w:szCs w:val="10"/>
              </w:rPr>
              <w:br/>
              <w:t>de la transferencia de</w:t>
            </w:r>
            <w:r w:rsidRPr="00C722F0">
              <w:rPr>
                <w:rFonts w:asciiTheme="majorHAnsi" w:eastAsia="Times New Roman" w:hAnsiTheme="majorHAnsi" w:cstheme="majorHAnsi"/>
                <w:sz w:val="10"/>
                <w:szCs w:val="10"/>
              </w:rPr>
              <w:br/>
              <w:t>conocimientos (saber</w:t>
            </w:r>
            <w:r w:rsidRPr="00C722F0">
              <w:rPr>
                <w:rFonts w:asciiTheme="majorHAnsi" w:eastAsia="Times New Roman" w:hAnsiTheme="majorHAnsi" w:cstheme="majorHAnsi"/>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FC95C"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Incumplimiento de los compromisos asumidos por parte de la figura de asociatividad para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CD896"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DF098"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3EBF6"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1CFEFB1"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B4366"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*Retrasos en el cronograma por falta de compromiso de los integrantes de la figura de asociatividad</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 xml:space="preserve">*Posible incumplimiento de las metas y objetivos de la iniciativa  </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C581B1" w14:textId="0AD509A1" w:rsidR="0048216E" w:rsidRPr="00C722F0" w:rsidRDefault="0048216E" w:rsidP="0048216E">
            <w:pPr>
              <w:spacing w:after="24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*Mantener la comunicación asertiva con los miembros de la figura asociativa, motivación constante, recordándoles los beneficios de la Convocatoria "En Comunidad" y las responsabilidades que asumieron con la firma del acuerdo de compromisos.</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*Suspender las actividades hasta que se concerté con la figura de asociatividad su continuidad en el desarrollo de la iniciativa y cumplimiento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D0A6A" w14:textId="77777777" w:rsidR="0048216E" w:rsidRPr="00C722F0" w:rsidRDefault="0048216E" w:rsidP="0048216E">
            <w:pPr>
              <w:spacing w:after="24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*En todas las interacciones con la figura asociativa</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*Cuando se presente la contingencia</w:t>
            </w:r>
            <w:r w:rsidRPr="00C722F0">
              <w:rPr>
                <w:rFonts w:asciiTheme="majorHAnsi" w:eastAsia="Times New Roman" w:hAnsiTheme="majorHAnsi" w:cstheme="majorHAnsi"/>
                <w:sz w:val="10"/>
                <w:szCs w:val="10"/>
              </w:rPr>
              <w:br/>
            </w:r>
          </w:p>
        </w:tc>
      </w:tr>
      <w:tr w:rsidR="0048216E" w:rsidRPr="00C722F0" w14:paraId="78973056" w14:textId="77777777" w:rsidTr="0048216E">
        <w:trPr>
          <w:trHeight w:val="1131"/>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031A29"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*Implementación de</w:t>
            </w:r>
            <w:r w:rsidRPr="00C722F0">
              <w:rPr>
                <w:rFonts w:asciiTheme="majorHAnsi" w:eastAsia="Times New Roman" w:hAnsiTheme="majorHAnsi" w:cstheme="majorHAnsi"/>
                <w:sz w:val="10"/>
                <w:szCs w:val="10"/>
              </w:rPr>
              <w:br/>
              <w:t>esquema empresarial</w:t>
            </w:r>
            <w:r w:rsidRPr="00C722F0">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0F7409"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Sobrecostos en precios de bienes y servicios por dinámicas y variables del mercado</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E32847"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 De mercado</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D8D0FAC"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79F23A9"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6F27CCA1"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E22C34"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*Desface de los costos programados inicialmente en el plan de gestión de recursos</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C6C080" w14:textId="77777777" w:rsidR="0048216E" w:rsidRPr="00C722F0" w:rsidRDefault="0048216E" w:rsidP="0048216E">
            <w:pPr>
              <w:spacing w:after="24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 xml:space="preserve">*Ampliar el alcance del estudio de mercado para la estimación de precios y la inclusión de indicadores adicionales </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*Realizar monitoreo periódico a los precios del mercado para tomar las acciones pertinentes y la afectación en la distribución de recursos de los diferentes rubros del plan  de gestión.</w:t>
            </w:r>
            <w:r w:rsidRPr="00C722F0">
              <w:rPr>
                <w:rFonts w:asciiTheme="majorHAnsi" w:eastAsia="Times New Roman" w:hAnsiTheme="majorHAnsi" w:cstheme="majorHAnsi"/>
                <w:sz w:val="10"/>
                <w:szCs w:val="10"/>
              </w:rPr>
              <w:br/>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D3C0C6" w14:textId="77777777" w:rsidR="0048216E" w:rsidRPr="00C722F0" w:rsidRDefault="0048216E" w:rsidP="0048216E">
            <w:pPr>
              <w:spacing w:after="24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*En la formulación del plan de gestión</w:t>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r>
            <w:r w:rsidRPr="00C722F0">
              <w:rPr>
                <w:rFonts w:asciiTheme="majorHAnsi" w:eastAsia="Times New Roman" w:hAnsiTheme="majorHAnsi" w:cstheme="majorHAnsi"/>
                <w:sz w:val="10"/>
                <w:szCs w:val="10"/>
              </w:rPr>
              <w:br/>
              <w:t>*Mensual</w:t>
            </w:r>
            <w:r w:rsidRPr="00C722F0">
              <w:rPr>
                <w:rFonts w:asciiTheme="majorHAnsi" w:eastAsia="Times New Roman" w:hAnsiTheme="majorHAnsi" w:cstheme="majorHAnsi"/>
                <w:sz w:val="10"/>
                <w:szCs w:val="10"/>
              </w:rPr>
              <w:br/>
            </w:r>
          </w:p>
        </w:tc>
      </w:tr>
      <w:tr w:rsidR="0048216E" w:rsidRPr="00C722F0" w14:paraId="26EF7A88" w14:textId="77777777" w:rsidTr="00B0076A">
        <w:trPr>
          <w:trHeight w:val="55"/>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64D39"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*Fortalecimiento de</w:t>
            </w:r>
            <w:r w:rsidRPr="00C722F0">
              <w:rPr>
                <w:rFonts w:asciiTheme="majorHAnsi" w:eastAsia="Times New Roman" w:hAnsiTheme="majorHAnsi" w:cstheme="majorHAnsi"/>
                <w:color w:val="305496"/>
                <w:sz w:val="10"/>
                <w:szCs w:val="10"/>
              </w:rPr>
              <w:br/>
              <w:t>capacidades a través</w:t>
            </w:r>
            <w:r w:rsidRPr="00C722F0">
              <w:rPr>
                <w:rFonts w:asciiTheme="majorHAnsi" w:eastAsia="Times New Roman" w:hAnsiTheme="majorHAnsi" w:cstheme="majorHAnsi"/>
                <w:color w:val="305496"/>
                <w:sz w:val="10"/>
                <w:szCs w:val="10"/>
              </w:rPr>
              <w:br/>
              <w:t>de la transferencia de</w:t>
            </w:r>
            <w:r w:rsidRPr="00C722F0">
              <w:rPr>
                <w:rFonts w:asciiTheme="majorHAnsi" w:eastAsia="Times New Roman" w:hAnsiTheme="majorHAnsi" w:cstheme="majorHAnsi"/>
                <w:color w:val="305496"/>
                <w:sz w:val="10"/>
                <w:szCs w:val="10"/>
              </w:rPr>
              <w:br/>
              <w:t>conocimientos (saber</w:t>
            </w:r>
            <w:r w:rsidRPr="00C722F0">
              <w:rPr>
                <w:rFonts w:asciiTheme="majorHAnsi" w:eastAsia="Times New Roman" w:hAnsiTheme="majorHAnsi" w:cstheme="majorHAnsi"/>
                <w:color w:val="305496"/>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D78D1" w14:textId="38672135"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Escasez de personal con conocimiento y experiencia en las áreas requeridas para el desarrollo de la iniciativa dentro de la figura de asociatividad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C0E674"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55EC00"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B7938"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5761C2F"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6</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23EB72"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*Operación inadecuada de la ESEPC afectando su sostenibilidad en el tiempo</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C7358" w14:textId="7A03E0EC"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*Intensificar el fortalecimiento de capacidades y acompañamiento en las áreas de conocimiento que presentan debilidades</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*Identificar posibles alianzas con entidades que contribuyan al fortalecimiento de capacidades de los integrantes de la figura de asociatividad en las áreas requeridas por la iniciativa</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B1C56C" w14:textId="447042DD" w:rsidR="0048216E" w:rsidRPr="00C722F0" w:rsidRDefault="0048216E" w:rsidP="0048216E">
            <w:pPr>
              <w:spacing w:after="24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br/>
              <w:t>*Durante el desarrollo de los componentes 1 y 2 de la iniciativa</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*Al finalizar el componente de Fortalecimiento de capacidades a través de la transferencia de conocimientos (saber hacer)</w:t>
            </w:r>
          </w:p>
        </w:tc>
      </w:tr>
      <w:tr w:rsidR="0048216E" w:rsidRPr="00C722F0" w14:paraId="63A0FD69" w14:textId="77777777" w:rsidTr="00B0076A">
        <w:trPr>
          <w:trHeight w:val="422"/>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3C7305"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lastRenderedPageBreak/>
              <w:t>*Implementación de</w:t>
            </w:r>
            <w:r w:rsidRPr="00C722F0">
              <w:rPr>
                <w:rFonts w:asciiTheme="majorHAnsi" w:eastAsia="Times New Roman" w:hAnsiTheme="majorHAnsi" w:cstheme="majorHAnsi"/>
                <w:color w:val="305496"/>
                <w:sz w:val="10"/>
                <w:szCs w:val="10"/>
              </w:rPr>
              <w:br/>
              <w:t>esquema empresarial</w:t>
            </w:r>
            <w:r w:rsidRPr="00C722F0">
              <w:rPr>
                <w:rFonts w:asciiTheme="majorHAnsi" w:eastAsia="Times New Roman" w:hAnsiTheme="majorHAnsi" w:cstheme="majorHAnsi"/>
                <w:color w:val="305496"/>
                <w:sz w:val="10"/>
                <w:szCs w:val="10"/>
              </w:rPr>
              <w:br/>
              <w:t>comunitario</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 xml:space="preserve">*Formulación de </w:t>
            </w:r>
            <w:r w:rsidRPr="00C722F0">
              <w:rPr>
                <w:rFonts w:asciiTheme="majorHAnsi" w:eastAsia="Times New Roman" w:hAnsiTheme="majorHAnsi" w:cstheme="majorHAnsi"/>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568D3"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Modificaciones en la normatividad vigente relacionada con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63309B"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 xml:space="preserve"> Legal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E4C8EDC"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1184FB"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D278326"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DF2D36" w14:textId="0F13E090"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 xml:space="preserve">*Retrasos en el cronograma por replanteamiento de protocolos y estrategias para el desarrollo de la Iniciativa "En Comunidad" </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D63361"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 xml:space="preserve">*Adaptar los hitos y las acciones a adelantar desde la Iniciativa "En Comunidad" acorde con la nueva realidad normativa </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7DE402"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*Cuando se presente la contingencia</w:t>
            </w:r>
          </w:p>
        </w:tc>
      </w:tr>
      <w:tr w:rsidR="0048216E" w:rsidRPr="00C722F0" w14:paraId="4638E98B" w14:textId="77777777" w:rsidTr="0048216E">
        <w:trPr>
          <w:trHeight w:val="1500"/>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26996F"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*Fortalecimiento de</w:t>
            </w:r>
            <w:r w:rsidRPr="00C722F0">
              <w:rPr>
                <w:rFonts w:asciiTheme="majorHAnsi" w:eastAsia="Times New Roman" w:hAnsiTheme="majorHAnsi" w:cstheme="majorHAnsi"/>
                <w:color w:val="305496"/>
                <w:sz w:val="10"/>
                <w:szCs w:val="10"/>
              </w:rPr>
              <w:br/>
              <w:t>capacidades a través</w:t>
            </w:r>
            <w:r w:rsidRPr="00C722F0">
              <w:rPr>
                <w:rFonts w:asciiTheme="majorHAnsi" w:eastAsia="Times New Roman" w:hAnsiTheme="majorHAnsi" w:cstheme="majorHAnsi"/>
                <w:color w:val="305496"/>
                <w:sz w:val="10"/>
                <w:szCs w:val="10"/>
              </w:rPr>
              <w:br/>
              <w:t>de la transferencia de</w:t>
            </w:r>
            <w:r w:rsidRPr="00C722F0">
              <w:rPr>
                <w:rFonts w:asciiTheme="majorHAnsi" w:eastAsia="Times New Roman" w:hAnsiTheme="majorHAnsi" w:cstheme="majorHAnsi"/>
                <w:color w:val="305496"/>
                <w:sz w:val="10"/>
                <w:szCs w:val="10"/>
              </w:rPr>
              <w:br/>
              <w:t>conocimientos (saber</w:t>
            </w:r>
            <w:r w:rsidRPr="00C722F0">
              <w:rPr>
                <w:rFonts w:asciiTheme="majorHAnsi" w:eastAsia="Times New Roman" w:hAnsiTheme="majorHAnsi" w:cstheme="majorHAnsi"/>
                <w:color w:val="305496"/>
                <w:sz w:val="10"/>
                <w:szCs w:val="10"/>
              </w:rPr>
              <w:br/>
              <w:t>hacer)</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*Implementación de</w:t>
            </w:r>
            <w:r w:rsidRPr="00C722F0">
              <w:rPr>
                <w:rFonts w:asciiTheme="majorHAnsi" w:eastAsia="Times New Roman" w:hAnsiTheme="majorHAnsi" w:cstheme="majorHAnsi"/>
                <w:color w:val="305496"/>
                <w:sz w:val="10"/>
                <w:szCs w:val="10"/>
              </w:rPr>
              <w:br/>
              <w:t>esquema empresarial</w:t>
            </w:r>
            <w:r w:rsidRPr="00C722F0">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90D92"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Sustitución o deserción de los integrantes de la figura de asociatividad que participaron en el Fortalecimiento de capacidades a través de la transferencia de conocimientos (saber hacer) y en el acompañamiento para la implementación de</w:t>
            </w:r>
            <w:r w:rsidRPr="00C722F0">
              <w:rPr>
                <w:rFonts w:asciiTheme="majorHAnsi" w:eastAsia="Times New Roman" w:hAnsiTheme="majorHAnsi" w:cstheme="majorHAnsi"/>
                <w:sz w:val="10"/>
                <w:szCs w:val="10"/>
              </w:rPr>
              <w:br/>
              <w:t>esquema empresarial</w:t>
            </w:r>
            <w:r w:rsidRPr="00C722F0">
              <w:rPr>
                <w:rFonts w:asciiTheme="majorHAnsi" w:eastAsia="Times New Roman" w:hAnsiTheme="majorHAnsi" w:cstheme="majorHAnsi"/>
                <w:sz w:val="10"/>
                <w:szCs w:val="10"/>
              </w:rPr>
              <w:br/>
              <w:t>comunitario</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5AEA5023"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12E19"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2257B0"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08AD647"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4B2561" w14:textId="32150BAF"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 xml:space="preserve">*Retrasos en el cronograma </w:t>
            </w:r>
            <w:r w:rsidRPr="00C722F0">
              <w:rPr>
                <w:rFonts w:asciiTheme="majorHAnsi" w:eastAsia="Times New Roman" w:hAnsiTheme="majorHAnsi" w:cstheme="majorHAnsi"/>
                <w:color w:val="305496"/>
                <w:sz w:val="10"/>
                <w:szCs w:val="10"/>
              </w:rPr>
              <w:br/>
              <w:t>previsto al no poder desarrollar actividades en el territorio en los tiempos establecidos</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*Operación inadecuada de la ESEPC afectando su sostenibilidad en el tiempo</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*Posible incumplimiento de las metas y objetivos de la iniciativa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5CDEF"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1A1F8B"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*En todas las interacciones con la figura asociativa</w:t>
            </w:r>
          </w:p>
        </w:tc>
      </w:tr>
      <w:tr w:rsidR="0048216E" w:rsidRPr="00C722F0" w14:paraId="0F46C079" w14:textId="77777777" w:rsidTr="00B0076A">
        <w:trPr>
          <w:trHeight w:val="1432"/>
        </w:trPr>
        <w:tc>
          <w:tcPr>
            <w:tcW w:w="1980" w:type="dxa"/>
            <w:tcBorders>
              <w:top w:val="single" w:sz="4" w:space="0" w:color="auto"/>
              <w:left w:val="single" w:sz="4" w:space="0" w:color="auto"/>
              <w:bottom w:val="nil"/>
              <w:right w:val="single" w:sz="4" w:space="0" w:color="auto"/>
            </w:tcBorders>
            <w:shd w:val="clear" w:color="D9E1F2" w:fill="D9E1F2"/>
            <w:vAlign w:val="center"/>
            <w:hideMark/>
          </w:tcPr>
          <w:p w14:paraId="10644F5E"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*Implementación de</w:t>
            </w:r>
            <w:r w:rsidRPr="00C722F0">
              <w:rPr>
                <w:rFonts w:asciiTheme="majorHAnsi" w:eastAsia="Times New Roman" w:hAnsiTheme="majorHAnsi" w:cstheme="majorHAnsi"/>
                <w:color w:val="305496"/>
                <w:sz w:val="10"/>
                <w:szCs w:val="10"/>
              </w:rPr>
              <w:br/>
              <w:t>esquema empresarial</w:t>
            </w:r>
            <w:r w:rsidRPr="00C722F0">
              <w:rPr>
                <w:rFonts w:asciiTheme="majorHAnsi" w:eastAsia="Times New Roman" w:hAnsiTheme="majorHAnsi" w:cstheme="majorHAnsi"/>
                <w:color w:val="305496"/>
                <w:sz w:val="10"/>
                <w:szCs w:val="10"/>
              </w:rPr>
              <w:br/>
              <w:t>comunitario</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 xml:space="preserve">*Formulación de </w:t>
            </w:r>
            <w:r w:rsidRPr="00C722F0">
              <w:rPr>
                <w:rFonts w:asciiTheme="majorHAnsi" w:eastAsia="Times New Roman" w:hAnsiTheme="majorHAnsi" w:cstheme="majorHAnsi"/>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4582C4"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Demoras en los tramites por parte de los operadores de red</w:t>
            </w:r>
          </w:p>
        </w:tc>
        <w:tc>
          <w:tcPr>
            <w:tcW w:w="1275" w:type="dxa"/>
            <w:tcBorders>
              <w:top w:val="single" w:sz="4" w:space="0" w:color="auto"/>
              <w:left w:val="single" w:sz="4" w:space="0" w:color="auto"/>
              <w:bottom w:val="nil"/>
              <w:right w:val="single" w:sz="4" w:space="0" w:color="auto"/>
            </w:tcBorders>
            <w:shd w:val="clear" w:color="D9E1F2" w:fill="D9E1F2"/>
            <w:vAlign w:val="center"/>
            <w:hideMark/>
          </w:tcPr>
          <w:p w14:paraId="4CB68D31"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Administrativo</w:t>
            </w:r>
          </w:p>
        </w:tc>
        <w:tc>
          <w:tcPr>
            <w:tcW w:w="899" w:type="dxa"/>
            <w:tcBorders>
              <w:top w:val="single" w:sz="4" w:space="0" w:color="auto"/>
              <w:left w:val="single" w:sz="4" w:space="0" w:color="auto"/>
              <w:bottom w:val="nil"/>
              <w:right w:val="single" w:sz="4" w:space="0" w:color="auto"/>
            </w:tcBorders>
            <w:shd w:val="clear" w:color="D9E1F2" w:fill="D9E1F2"/>
            <w:noWrap/>
            <w:vAlign w:val="center"/>
            <w:hideMark/>
          </w:tcPr>
          <w:p w14:paraId="12537189"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Casi seguro</w:t>
            </w:r>
          </w:p>
        </w:tc>
        <w:tc>
          <w:tcPr>
            <w:tcW w:w="992" w:type="dxa"/>
            <w:tcBorders>
              <w:top w:val="single" w:sz="4" w:space="0" w:color="auto"/>
              <w:left w:val="single" w:sz="4" w:space="0" w:color="auto"/>
              <w:bottom w:val="nil"/>
              <w:right w:val="single" w:sz="4" w:space="0" w:color="auto"/>
            </w:tcBorders>
            <w:shd w:val="clear" w:color="D9E1F2" w:fill="D9E1F2"/>
            <w:noWrap/>
            <w:vAlign w:val="center"/>
            <w:hideMark/>
          </w:tcPr>
          <w:p w14:paraId="26375B5B"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Moderado</w:t>
            </w:r>
          </w:p>
        </w:tc>
        <w:tc>
          <w:tcPr>
            <w:tcW w:w="709" w:type="dxa"/>
            <w:tcBorders>
              <w:top w:val="single" w:sz="4" w:space="0" w:color="auto"/>
              <w:left w:val="single" w:sz="4" w:space="0" w:color="auto"/>
              <w:bottom w:val="nil"/>
              <w:right w:val="single" w:sz="4" w:space="0" w:color="auto"/>
            </w:tcBorders>
            <w:shd w:val="clear" w:color="D9E1F2" w:fill="FFC000"/>
            <w:noWrap/>
            <w:vAlign w:val="center"/>
            <w:hideMark/>
          </w:tcPr>
          <w:p w14:paraId="34B86995"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20</w:t>
            </w:r>
          </w:p>
        </w:tc>
        <w:tc>
          <w:tcPr>
            <w:tcW w:w="2126" w:type="dxa"/>
            <w:tcBorders>
              <w:top w:val="single" w:sz="4" w:space="0" w:color="auto"/>
              <w:left w:val="single" w:sz="4" w:space="0" w:color="auto"/>
              <w:bottom w:val="nil"/>
              <w:right w:val="single" w:sz="4" w:space="0" w:color="auto"/>
            </w:tcBorders>
            <w:shd w:val="clear" w:color="D9E1F2" w:fill="D9E1F2"/>
            <w:vAlign w:val="center"/>
            <w:hideMark/>
          </w:tcPr>
          <w:p w14:paraId="21B74376" w14:textId="2EFA5A3F" w:rsidR="0048216E" w:rsidRPr="00C722F0" w:rsidRDefault="0048216E" w:rsidP="0048216E">
            <w:pPr>
              <w:spacing w:after="24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 xml:space="preserve">*Retrasos en el cronograma </w:t>
            </w:r>
            <w:r w:rsidRPr="00C722F0">
              <w:rPr>
                <w:rFonts w:asciiTheme="majorHAnsi" w:eastAsia="Times New Roman" w:hAnsiTheme="majorHAnsi" w:cstheme="majorHAnsi"/>
                <w:color w:val="305496"/>
                <w:sz w:val="10"/>
                <w:szCs w:val="10"/>
              </w:rPr>
              <w:br/>
              <w:t>previsto al no poder desarrollar actividades en los tiempos establecidos</w:t>
            </w:r>
            <w:r w:rsidRPr="00C722F0">
              <w:rPr>
                <w:rFonts w:asciiTheme="majorHAnsi" w:eastAsia="Times New Roman" w:hAnsiTheme="majorHAnsi" w:cstheme="majorHAnsi"/>
                <w:color w:val="305496"/>
                <w:sz w:val="10"/>
                <w:szCs w:val="10"/>
              </w:rPr>
              <w:br/>
            </w:r>
          </w:p>
        </w:tc>
        <w:tc>
          <w:tcPr>
            <w:tcW w:w="2693" w:type="dxa"/>
            <w:tcBorders>
              <w:top w:val="single" w:sz="4" w:space="0" w:color="auto"/>
              <w:left w:val="single" w:sz="4" w:space="0" w:color="auto"/>
              <w:bottom w:val="nil"/>
              <w:right w:val="single" w:sz="4" w:space="0" w:color="auto"/>
            </w:tcBorders>
            <w:shd w:val="clear" w:color="D9E1F2" w:fill="D9E1F2"/>
            <w:vAlign w:val="center"/>
            <w:hideMark/>
          </w:tcPr>
          <w:p w14:paraId="0EA3C08A" w14:textId="525885A0"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*Reforzar en el componente de Fortalecimiento de</w:t>
            </w:r>
            <w:r w:rsidRPr="00C722F0">
              <w:rPr>
                <w:rFonts w:asciiTheme="majorHAnsi" w:eastAsia="Times New Roman" w:hAnsiTheme="majorHAnsi" w:cstheme="majorHAnsi"/>
                <w:color w:val="305496"/>
                <w:sz w:val="10"/>
                <w:szCs w:val="10"/>
              </w:rPr>
              <w:br/>
              <w:t>capacidades a través de la transferencia de</w:t>
            </w:r>
            <w:r w:rsidRPr="00C722F0">
              <w:rPr>
                <w:rFonts w:asciiTheme="majorHAnsi" w:eastAsia="Times New Roman" w:hAnsiTheme="majorHAnsi" w:cstheme="majorHAnsi"/>
                <w:color w:val="305496"/>
                <w:sz w:val="10"/>
                <w:szCs w:val="10"/>
              </w:rPr>
              <w:br/>
              <w:t>conocimientos (saber hacer) el detalle de los trámites a desarrollar con los operadores de red.</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*Incorporar dentro de las medidas de acompañamiento, el seguimiento a los trámites ante los operadores de red</w:t>
            </w:r>
            <w:r w:rsidRPr="00C722F0">
              <w:rPr>
                <w:rFonts w:asciiTheme="majorHAnsi" w:eastAsia="Times New Roman" w:hAnsiTheme="majorHAnsi" w:cstheme="majorHAnsi"/>
                <w:color w:val="305496"/>
                <w:sz w:val="10"/>
                <w:szCs w:val="10"/>
              </w:rPr>
              <w:br/>
              <w:t xml:space="preserve"> </w:t>
            </w:r>
          </w:p>
        </w:tc>
        <w:tc>
          <w:tcPr>
            <w:tcW w:w="2175" w:type="dxa"/>
            <w:tcBorders>
              <w:top w:val="single" w:sz="4" w:space="0" w:color="auto"/>
              <w:left w:val="single" w:sz="4" w:space="0" w:color="auto"/>
              <w:bottom w:val="nil"/>
              <w:right w:val="single" w:sz="4" w:space="0" w:color="auto"/>
            </w:tcBorders>
            <w:shd w:val="clear" w:color="D9E1F2" w:fill="D9E1F2"/>
            <w:vAlign w:val="center"/>
            <w:hideMark/>
          </w:tcPr>
          <w:p w14:paraId="3B1E2A3A" w14:textId="4EACB175" w:rsidR="0048216E" w:rsidRPr="00C722F0" w:rsidRDefault="0048216E" w:rsidP="0048216E">
            <w:pPr>
              <w:spacing w:after="24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 Durante la implementación del componente de Fortalecimiento de capacidades a través de la transferencia de</w:t>
            </w:r>
            <w:r w:rsidRPr="00C722F0">
              <w:rPr>
                <w:rFonts w:asciiTheme="majorHAnsi" w:eastAsia="Times New Roman" w:hAnsiTheme="majorHAnsi" w:cstheme="majorHAnsi"/>
                <w:color w:val="305496"/>
                <w:sz w:val="10"/>
                <w:szCs w:val="10"/>
              </w:rPr>
              <w:br/>
              <w:t>conocimientos (saber hacer)</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*Durante el desarrollo del componente Implementación del esquema empresarial comunitario</w:t>
            </w:r>
          </w:p>
        </w:tc>
      </w:tr>
      <w:tr w:rsidR="0048216E" w:rsidRPr="00C722F0" w14:paraId="29F93706" w14:textId="77777777" w:rsidTr="0048216E">
        <w:trPr>
          <w:trHeight w:val="1131"/>
        </w:trPr>
        <w:tc>
          <w:tcPr>
            <w:tcW w:w="1980" w:type="dxa"/>
            <w:tcBorders>
              <w:top w:val="single" w:sz="4" w:space="0" w:color="auto"/>
              <w:left w:val="single" w:sz="4" w:space="0" w:color="auto"/>
              <w:bottom w:val="nil"/>
              <w:right w:val="single" w:sz="4" w:space="0" w:color="auto"/>
            </w:tcBorders>
            <w:shd w:val="clear" w:color="auto" w:fill="auto"/>
            <w:vAlign w:val="center"/>
            <w:hideMark/>
          </w:tcPr>
          <w:p w14:paraId="2852ADC9"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*Fortalecimiento de</w:t>
            </w:r>
            <w:r w:rsidRPr="00C722F0">
              <w:rPr>
                <w:rFonts w:asciiTheme="majorHAnsi" w:eastAsia="Times New Roman" w:hAnsiTheme="majorHAnsi" w:cstheme="majorHAnsi"/>
                <w:color w:val="305496"/>
                <w:sz w:val="10"/>
                <w:szCs w:val="10"/>
              </w:rPr>
              <w:br/>
              <w:t>capacidades a través</w:t>
            </w:r>
            <w:r w:rsidRPr="00C722F0">
              <w:rPr>
                <w:rFonts w:asciiTheme="majorHAnsi" w:eastAsia="Times New Roman" w:hAnsiTheme="majorHAnsi" w:cstheme="majorHAnsi"/>
                <w:color w:val="305496"/>
                <w:sz w:val="10"/>
                <w:szCs w:val="10"/>
              </w:rPr>
              <w:br/>
              <w:t>de la transferencia de</w:t>
            </w:r>
            <w:r w:rsidRPr="00C722F0">
              <w:rPr>
                <w:rFonts w:asciiTheme="majorHAnsi" w:eastAsia="Times New Roman" w:hAnsiTheme="majorHAnsi" w:cstheme="majorHAnsi"/>
                <w:color w:val="305496"/>
                <w:sz w:val="10"/>
                <w:szCs w:val="10"/>
              </w:rPr>
              <w:br/>
              <w:t>conocimientos (saber</w:t>
            </w:r>
            <w:r w:rsidRPr="00C722F0">
              <w:rPr>
                <w:rFonts w:asciiTheme="majorHAnsi" w:eastAsia="Times New Roman" w:hAnsiTheme="majorHAnsi" w:cstheme="majorHAnsi"/>
                <w:color w:val="305496"/>
                <w:sz w:val="10"/>
                <w:szCs w:val="10"/>
              </w:rPr>
              <w:br/>
              <w:t>hacer)</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*Implementación de</w:t>
            </w:r>
            <w:r w:rsidRPr="00C722F0">
              <w:rPr>
                <w:rFonts w:asciiTheme="majorHAnsi" w:eastAsia="Times New Roman" w:hAnsiTheme="majorHAnsi" w:cstheme="majorHAnsi"/>
                <w:color w:val="305496"/>
                <w:sz w:val="10"/>
                <w:szCs w:val="10"/>
              </w:rPr>
              <w:br/>
              <w:t>esquema empresarial</w:t>
            </w:r>
            <w:r w:rsidRPr="00C722F0">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1CAF8" w14:textId="1B8E5C48"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Afectación en los procesos de toma de decisiones de la figura de asociatividad por problemas de convivencia entre sus integrantes</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1F34427E"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nil"/>
              <w:right w:val="single" w:sz="4" w:space="0" w:color="auto"/>
            </w:tcBorders>
            <w:shd w:val="clear" w:color="auto" w:fill="auto"/>
            <w:noWrap/>
            <w:vAlign w:val="center"/>
            <w:hideMark/>
          </w:tcPr>
          <w:p w14:paraId="32E7B0AB"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nil"/>
              <w:right w:val="single" w:sz="4" w:space="0" w:color="auto"/>
            </w:tcBorders>
            <w:shd w:val="clear" w:color="auto" w:fill="auto"/>
            <w:noWrap/>
            <w:vAlign w:val="center"/>
            <w:hideMark/>
          </w:tcPr>
          <w:p w14:paraId="7D71623D"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nil"/>
              <w:right w:val="single" w:sz="4" w:space="0" w:color="auto"/>
            </w:tcBorders>
            <w:shd w:val="clear" w:color="000000" w:fill="FFFF00"/>
            <w:noWrap/>
            <w:vAlign w:val="center"/>
            <w:hideMark/>
          </w:tcPr>
          <w:p w14:paraId="01D2C15D"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8</w:t>
            </w:r>
          </w:p>
        </w:tc>
        <w:tc>
          <w:tcPr>
            <w:tcW w:w="2126" w:type="dxa"/>
            <w:tcBorders>
              <w:top w:val="single" w:sz="4" w:space="0" w:color="auto"/>
              <w:left w:val="single" w:sz="4" w:space="0" w:color="auto"/>
              <w:bottom w:val="nil"/>
              <w:right w:val="single" w:sz="4" w:space="0" w:color="auto"/>
            </w:tcBorders>
            <w:shd w:val="clear" w:color="auto" w:fill="auto"/>
            <w:vAlign w:val="center"/>
            <w:hideMark/>
          </w:tcPr>
          <w:p w14:paraId="0D50C25D" w14:textId="2A2BB9B3"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*Retrasos en el cronograma previsto al no poder desarrollar actividades en el territorio  en los tiempos establecidos</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*Inadecuada operación de la ESEPC por la falta de unidad de criterio y armonía en las relaciones de los miembros de la figura de asociatividad</w:t>
            </w:r>
          </w:p>
        </w:tc>
        <w:tc>
          <w:tcPr>
            <w:tcW w:w="2693" w:type="dxa"/>
            <w:tcBorders>
              <w:top w:val="single" w:sz="4" w:space="0" w:color="auto"/>
              <w:left w:val="single" w:sz="4" w:space="0" w:color="auto"/>
              <w:bottom w:val="nil"/>
              <w:right w:val="single" w:sz="4" w:space="0" w:color="auto"/>
            </w:tcBorders>
            <w:shd w:val="clear" w:color="auto" w:fill="auto"/>
            <w:vAlign w:val="center"/>
            <w:hideMark/>
          </w:tcPr>
          <w:p w14:paraId="6E3D1864"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*Gestionar la mediación para la pacifica solución de conflictos ante la unidad de la figura asociativa encargada de temas de convivencia</w:t>
            </w:r>
          </w:p>
        </w:tc>
        <w:tc>
          <w:tcPr>
            <w:tcW w:w="2175" w:type="dxa"/>
            <w:tcBorders>
              <w:top w:val="single" w:sz="4" w:space="0" w:color="auto"/>
              <w:left w:val="single" w:sz="4" w:space="0" w:color="auto"/>
              <w:bottom w:val="nil"/>
              <w:right w:val="single" w:sz="4" w:space="0" w:color="auto"/>
            </w:tcBorders>
            <w:shd w:val="clear" w:color="auto" w:fill="auto"/>
            <w:vAlign w:val="center"/>
            <w:hideMark/>
          </w:tcPr>
          <w:p w14:paraId="38DDA46A"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Cuando se presente la contingencia</w:t>
            </w:r>
          </w:p>
        </w:tc>
      </w:tr>
      <w:tr w:rsidR="0048216E" w:rsidRPr="00C722F0" w14:paraId="125EB0E4" w14:textId="77777777" w:rsidTr="0048216E">
        <w:trPr>
          <w:trHeight w:val="1600"/>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C0A3B7"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*Fortalecimiento de</w:t>
            </w:r>
            <w:r w:rsidRPr="00C722F0">
              <w:rPr>
                <w:rFonts w:asciiTheme="majorHAnsi" w:eastAsia="Times New Roman" w:hAnsiTheme="majorHAnsi" w:cstheme="majorHAnsi"/>
                <w:color w:val="305496"/>
                <w:sz w:val="10"/>
                <w:szCs w:val="10"/>
              </w:rPr>
              <w:br/>
              <w:t>capacidades a través</w:t>
            </w:r>
            <w:r w:rsidRPr="00C722F0">
              <w:rPr>
                <w:rFonts w:asciiTheme="majorHAnsi" w:eastAsia="Times New Roman" w:hAnsiTheme="majorHAnsi" w:cstheme="majorHAnsi"/>
                <w:color w:val="305496"/>
                <w:sz w:val="10"/>
                <w:szCs w:val="10"/>
              </w:rPr>
              <w:br/>
              <w:t>de la transferencia de</w:t>
            </w:r>
            <w:r w:rsidRPr="00C722F0">
              <w:rPr>
                <w:rFonts w:asciiTheme="majorHAnsi" w:eastAsia="Times New Roman" w:hAnsiTheme="majorHAnsi" w:cstheme="majorHAnsi"/>
                <w:color w:val="305496"/>
                <w:sz w:val="10"/>
                <w:szCs w:val="10"/>
              </w:rPr>
              <w:br/>
              <w:t>conocimientos (saber</w:t>
            </w:r>
            <w:r w:rsidRPr="00C722F0">
              <w:rPr>
                <w:rFonts w:asciiTheme="majorHAnsi" w:eastAsia="Times New Roman" w:hAnsiTheme="majorHAnsi" w:cstheme="majorHAnsi"/>
                <w:color w:val="305496"/>
                <w:sz w:val="10"/>
                <w:szCs w:val="10"/>
              </w:rPr>
              <w:br/>
              <w:t>hacer)</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*Implementación de</w:t>
            </w:r>
            <w:r w:rsidRPr="00C722F0">
              <w:rPr>
                <w:rFonts w:asciiTheme="majorHAnsi" w:eastAsia="Times New Roman" w:hAnsiTheme="majorHAnsi" w:cstheme="majorHAnsi"/>
                <w:color w:val="305496"/>
                <w:sz w:val="10"/>
                <w:szCs w:val="10"/>
              </w:rPr>
              <w:br/>
              <w:t>esquema empresarial</w:t>
            </w:r>
            <w:r w:rsidRPr="00C722F0">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5588B5" w14:textId="77777777" w:rsidR="0048216E" w:rsidRPr="00C722F0" w:rsidRDefault="0048216E" w:rsidP="0048216E">
            <w:pPr>
              <w:spacing w:after="0" w:line="240" w:lineRule="auto"/>
              <w:jc w:val="center"/>
              <w:rPr>
                <w:rFonts w:asciiTheme="majorHAnsi" w:eastAsia="Times New Roman" w:hAnsiTheme="majorHAnsi" w:cstheme="majorHAnsi"/>
                <w:sz w:val="10"/>
                <w:szCs w:val="10"/>
              </w:rPr>
            </w:pPr>
            <w:r w:rsidRPr="00C722F0">
              <w:rPr>
                <w:rFonts w:asciiTheme="majorHAnsi" w:eastAsia="Times New Roman" w:hAnsiTheme="majorHAnsi" w:cstheme="majorHAnsi"/>
                <w:sz w:val="10"/>
                <w:szCs w:val="10"/>
              </w:rPr>
              <w:t>Dificultades en el acceso a las tecnologías de la información y la comunicación -</w:t>
            </w:r>
            <w:proofErr w:type="spellStart"/>
            <w:r w:rsidRPr="00C722F0">
              <w:rPr>
                <w:rFonts w:asciiTheme="majorHAnsi" w:eastAsia="Times New Roman" w:hAnsiTheme="majorHAnsi" w:cstheme="majorHAnsi"/>
                <w:sz w:val="10"/>
                <w:szCs w:val="10"/>
              </w:rPr>
              <w:t>TICs</w:t>
            </w:r>
            <w:proofErr w:type="spellEnd"/>
            <w:r w:rsidRPr="00C722F0">
              <w:rPr>
                <w:rFonts w:asciiTheme="majorHAnsi" w:eastAsia="Times New Roman" w:hAnsiTheme="majorHAnsi" w:cstheme="majorHAnsi"/>
                <w:sz w:val="10"/>
                <w:szCs w:val="10"/>
              </w:rPr>
              <w:t>- por parte de la figura de asociatividad para el desarrollo de la iniciativa</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6A70CD"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3765BCB"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AC1CD6"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5BDB3062"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DBF626"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*Imposibilidad de emplear alternativas de -</w:t>
            </w:r>
            <w:proofErr w:type="spellStart"/>
            <w:r w:rsidRPr="00C722F0">
              <w:rPr>
                <w:rFonts w:asciiTheme="majorHAnsi" w:eastAsia="Times New Roman" w:hAnsiTheme="majorHAnsi" w:cstheme="majorHAnsi"/>
                <w:color w:val="305496"/>
                <w:sz w:val="10"/>
                <w:szCs w:val="10"/>
              </w:rPr>
              <w:t>TICs</w:t>
            </w:r>
            <w:proofErr w:type="spellEnd"/>
            <w:r w:rsidRPr="00C722F0">
              <w:rPr>
                <w:rFonts w:asciiTheme="majorHAnsi" w:eastAsia="Times New Roman" w:hAnsiTheme="majorHAnsi" w:cstheme="majorHAnsi"/>
                <w:color w:val="305496"/>
                <w:sz w:val="10"/>
                <w:szCs w:val="10"/>
              </w:rPr>
              <w:t>- para dar celeridad al desarrollo de la iniciativa</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7EBB6A"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*Evitar establecer actividades que requieran el uso de -</w:t>
            </w:r>
            <w:proofErr w:type="spellStart"/>
            <w:r w:rsidRPr="00C722F0">
              <w:rPr>
                <w:rFonts w:asciiTheme="majorHAnsi" w:eastAsia="Times New Roman" w:hAnsiTheme="majorHAnsi" w:cstheme="majorHAnsi"/>
                <w:color w:val="305496"/>
                <w:sz w:val="10"/>
                <w:szCs w:val="10"/>
              </w:rPr>
              <w:t>TICs</w:t>
            </w:r>
            <w:proofErr w:type="spellEnd"/>
            <w:r w:rsidRPr="00C722F0">
              <w:rPr>
                <w:rFonts w:asciiTheme="majorHAnsi" w:eastAsia="Times New Roman" w:hAnsiTheme="majorHAnsi" w:cstheme="majorHAnsi"/>
                <w:color w:val="305496"/>
                <w:sz w:val="10"/>
                <w:szCs w:val="10"/>
              </w:rPr>
              <w:t>-por parte de la figura de asociatividad.</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*Utilizar canales alternativos atendiendo a las capacidades de la figura de asociatividad</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E8A069" w14:textId="77777777" w:rsidR="0048216E" w:rsidRPr="00C722F0" w:rsidRDefault="0048216E" w:rsidP="0048216E">
            <w:pPr>
              <w:spacing w:after="0" w:line="240" w:lineRule="auto"/>
              <w:jc w:val="center"/>
              <w:rPr>
                <w:rFonts w:asciiTheme="majorHAnsi" w:eastAsia="Times New Roman" w:hAnsiTheme="majorHAnsi" w:cstheme="majorHAnsi"/>
                <w:color w:val="305496"/>
                <w:sz w:val="10"/>
                <w:szCs w:val="10"/>
              </w:rPr>
            </w:pPr>
            <w:r w:rsidRPr="00C722F0">
              <w:rPr>
                <w:rFonts w:asciiTheme="majorHAnsi" w:eastAsia="Times New Roman" w:hAnsiTheme="majorHAnsi" w:cstheme="majorHAnsi"/>
                <w:color w:val="305496"/>
                <w:sz w:val="10"/>
                <w:szCs w:val="10"/>
              </w:rPr>
              <w:t>*En la programación de actividades</w:t>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r>
            <w:r w:rsidRPr="00C722F0">
              <w:rPr>
                <w:rFonts w:asciiTheme="majorHAnsi" w:eastAsia="Times New Roman" w:hAnsiTheme="majorHAnsi" w:cstheme="majorHAnsi"/>
                <w:color w:val="305496"/>
                <w:sz w:val="10"/>
                <w:szCs w:val="10"/>
              </w:rPr>
              <w:br/>
              <w:t>*Durante la ejecución de la iniciativa</w:t>
            </w:r>
          </w:p>
        </w:tc>
      </w:tr>
    </w:tbl>
    <w:p w14:paraId="5659F9F3" w14:textId="77777777" w:rsidR="0048216E" w:rsidRPr="0048216E" w:rsidRDefault="0048216E" w:rsidP="00B3131B">
      <w:pPr>
        <w:rPr>
          <w:rFonts w:asciiTheme="majorHAnsi" w:hAnsiTheme="majorHAnsi" w:cstheme="majorHAnsi"/>
          <w:b/>
          <w:bCs/>
        </w:rPr>
      </w:pPr>
    </w:p>
    <w:p w14:paraId="1782ED96" w14:textId="5C7068F2" w:rsidR="00A7539D" w:rsidRPr="00B3131B" w:rsidRDefault="00ED7381" w:rsidP="00ED7381">
      <w:pPr>
        <w:jc w:val="center"/>
        <w:rPr>
          <w:b/>
          <w:bCs/>
        </w:rPr>
      </w:pPr>
      <w:r w:rsidRPr="0048216E">
        <w:rPr>
          <w:rFonts w:asciiTheme="majorHAnsi" w:hAnsiTheme="majorHAnsi" w:cstheme="majorHAnsi"/>
        </w:rPr>
        <w:t>Fuente</w:t>
      </w:r>
      <w:r w:rsidRPr="00ED7381">
        <w:t>: Elaboración propia</w:t>
      </w:r>
    </w:p>
    <w:sectPr w:rsidR="00A7539D" w:rsidRPr="00B3131B" w:rsidSect="00A7539D">
      <w:headerReference w:type="default" r:id="rId33"/>
      <w:footerReference w:type="default" r:id="rId34"/>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CAB3E" w14:textId="77777777" w:rsidR="0037681B" w:rsidRDefault="0037681B">
      <w:pPr>
        <w:spacing w:after="0" w:line="240" w:lineRule="auto"/>
      </w:pPr>
      <w:r>
        <w:separator/>
      </w:r>
    </w:p>
  </w:endnote>
  <w:endnote w:type="continuationSeparator" w:id="0">
    <w:p w14:paraId="1E6B717E" w14:textId="77777777" w:rsidR="0037681B" w:rsidRDefault="0037681B">
      <w:pPr>
        <w:spacing w:after="0" w:line="240" w:lineRule="auto"/>
      </w:pPr>
      <w:r>
        <w:continuationSeparator/>
      </w:r>
    </w:p>
  </w:endnote>
  <w:endnote w:type="continuationNotice" w:id="1">
    <w:p w14:paraId="2B8A0B00" w14:textId="77777777" w:rsidR="0037681B" w:rsidRDefault="003768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9F787B8-F2A3-544D-BFAA-7850DE4C4828}"/>
    <w:embedBold r:id="rId2" w:fontKey="{9557075D-AB6B-D644-BAEF-23A69420BF2F}"/>
    <w:embedItalic r:id="rId3" w:fontKey="{F13AF765-3F6C-A344-A7C6-99BB25EC1774}"/>
  </w:font>
  <w:font w:name="Symbol">
    <w:panose1 w:val="05050102010706020507"/>
    <w:charset w:val="02"/>
    <w:family w:val="decorative"/>
    <w:pitch w:val="variable"/>
    <w:sig w:usb0="00000003" w:usb1="10000000" w:usb2="00000000" w:usb3="00000000" w:csb0="80000001" w:csb1="00000000"/>
    <w:embedRegular r:id="rId4" w:fontKey="{517549B2-6DE3-A741-B891-F468995DBC97}"/>
  </w:font>
  <w:font w:name="Calibri">
    <w:panose1 w:val="020F0502020204030204"/>
    <w:charset w:val="00"/>
    <w:family w:val="swiss"/>
    <w:pitch w:val="variable"/>
    <w:sig w:usb0="E4002EFF" w:usb1="C200247B" w:usb2="00000009" w:usb3="00000000" w:csb0="000001FF" w:csb1="00000000"/>
    <w:embedRegular r:id="rId5" w:fontKey="{E4D9C57B-C6F8-C74D-B37B-1AF7A7EC5D61}"/>
    <w:embedBold r:id="rId6" w:fontKey="{B9480280-E40F-7149-97AB-B577065EB780}"/>
    <w:embedItalic r:id="rId7" w:fontKey="{0EBB7E50-DCC4-5441-95D1-1B355A431044}"/>
  </w:font>
  <w:font w:name="Courier New">
    <w:panose1 w:val="02070309020205020404"/>
    <w:charset w:val="00"/>
    <w:family w:val="modern"/>
    <w:pitch w:val="fixed"/>
    <w:sig w:usb0="E0002EFF" w:usb1="C0007843" w:usb2="00000009" w:usb3="00000000" w:csb0="000001FF" w:csb1="00000000"/>
    <w:embedRegular r:id="rId8" w:fontKey="{4618F82A-A874-5F4B-AB37-853F06028835}"/>
  </w:font>
  <w:font w:name="Wingdings">
    <w:panose1 w:val="05000000000000000000"/>
    <w:charset w:val="4D"/>
    <w:family w:val="decorative"/>
    <w:pitch w:val="variable"/>
    <w:sig w:usb0="00000003" w:usb1="00000000" w:usb2="00000000" w:usb3="00000000" w:csb0="80000001" w:csb1="00000000"/>
    <w:embedRegular r:id="rId9" w:fontKey="{F0DEEB2D-9BAA-1045-B699-E0A3C3F34B7C}"/>
  </w:font>
  <w:font w:name="Cambria">
    <w:altName w:val="Cambria"/>
    <w:panose1 w:val="02040503050406030204"/>
    <w:charset w:val="01"/>
    <w:family w:val="roman"/>
    <w:pitch w:val="variable"/>
    <w:sig w:usb0="E00002FF" w:usb1="400004FF" w:usb2="00000000" w:usb3="00000000" w:csb0="0000019F" w:csb1="00000000"/>
    <w:embedRegular r:id="rId10" w:fontKey="{35078222-C3CB-9649-829A-37C2BB674ED5}"/>
    <w:embedBold r:id="rId11" w:fontKey="{0AF00C95-E368-014B-841B-B4F8BF570F05}"/>
    <w:embedItalic r:id="rId12" w:fontKey="{E38772E5-3B0B-2646-97C1-6F84CEA33C2B}"/>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3" w:fontKey="{01EA0F19-1E93-D044-8AE5-FF59363A28DA}"/>
    <w:embedItalic r:id="rId14" w:fontKey="{EC9A86F5-A7AA-1545-9B07-7A3BA3D34F3E}"/>
  </w:font>
  <w:font w:name="Segoe UI">
    <w:panose1 w:val="020B0502040204020203"/>
    <w:charset w:val="00"/>
    <w:family w:val="swiss"/>
    <w:pitch w:val="variable"/>
    <w:sig w:usb0="E4002EFF" w:usb1="C000E47F" w:usb2="00000009" w:usb3="00000000" w:csb0="000001FF" w:csb1="00000000"/>
    <w:embedRegular r:id="rId15" w:fontKey="{F66D6AF2-9825-8447-9B25-211E84FE337B}"/>
  </w:font>
  <w:font w:name="Arial">
    <w:panose1 w:val="020B0604020202020204"/>
    <w:charset w:val="00"/>
    <w:family w:val="swiss"/>
    <w:pitch w:val="variable"/>
    <w:sig w:usb0="E0002EFF" w:usb1="C000785B" w:usb2="00000009" w:usb3="00000000" w:csb0="000001FF" w:csb1="00000000"/>
    <w:embedRegular r:id="rId16" w:fontKey="{FEB8CED6-5AA8-2C4B-B4D4-EDBDD0FB1007}"/>
  </w:font>
  <w:font w:name="Aptos">
    <w:panose1 w:val="020B0004020202020204"/>
    <w:charset w:val="00"/>
    <w:family w:val="swiss"/>
    <w:pitch w:val="variable"/>
    <w:sig w:usb0="20000287" w:usb1="00000003" w:usb2="00000000" w:usb3="00000000" w:csb0="0000019F" w:csb1="00000000"/>
    <w:embedRegular r:id="rId17" w:fontKey="{DE918D38-FD65-2A40-B5D1-C3526BA886D2}"/>
    <w:embedBold r:id="rId18" w:fontKey="{E2128DC3-6F83-CC4A-AFF4-E58FF7FF1D33}"/>
  </w:font>
  <w:font w:name="Nunito">
    <w:panose1 w:val="00000000000000000000"/>
    <w:charset w:val="00"/>
    <w:family w:val="auto"/>
    <w:pitch w:val="variable"/>
    <w:sig w:usb0="A00002FF" w:usb1="5000204B" w:usb2="00000000" w:usb3="00000000" w:csb0="00000197" w:csb1="00000000"/>
    <w:embedRegular r:id="rId19" w:fontKey="{999BA80E-F493-2F46-B423-90DA7DEF140A}"/>
    <w:embedBold r:id="rId20" w:fontKey="{3E1ABC8E-734C-FD44-B936-7B1652A4F2A1}"/>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21" w:fontKey="{4F8B0601-E754-3B41-9281-5BDD884CF2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F685E" w14:textId="77777777" w:rsidR="0037681B" w:rsidRDefault="0037681B">
      <w:pPr>
        <w:spacing w:after="0" w:line="240" w:lineRule="auto"/>
      </w:pPr>
      <w:r>
        <w:separator/>
      </w:r>
    </w:p>
  </w:footnote>
  <w:footnote w:type="continuationSeparator" w:id="0">
    <w:p w14:paraId="027E6439" w14:textId="77777777" w:rsidR="0037681B" w:rsidRDefault="0037681B">
      <w:pPr>
        <w:spacing w:after="0" w:line="240" w:lineRule="auto"/>
      </w:pPr>
      <w:r>
        <w:continuationSeparator/>
      </w:r>
    </w:p>
  </w:footnote>
  <w:footnote w:type="continuationNotice" w:id="1">
    <w:p w14:paraId="7888F855" w14:textId="77777777" w:rsidR="0037681B" w:rsidRDefault="0037681B">
      <w:pPr>
        <w:spacing w:after="0" w:line="240" w:lineRule="auto"/>
      </w:pPr>
    </w:p>
  </w:footnote>
  <w:footnote w:id="2">
    <w:p w14:paraId="51DC2837" w14:textId="1F047C03" w:rsidR="00F52108" w:rsidRDefault="00F52108" w:rsidP="00372195">
      <w:pPr>
        <w:pStyle w:val="Textonotapie"/>
      </w:pPr>
      <w:r>
        <w:rPr>
          <w:rStyle w:val="Refdenotaalpie"/>
        </w:rPr>
        <w:footnoteRef/>
      </w:r>
      <w:r>
        <w:t xml:space="preserve"> </w:t>
      </w:r>
      <w:r w:rsidR="00B424F0" w:rsidRPr="007645EA">
        <w:rPr>
          <w:sz w:val="18"/>
          <w:szCs w:val="18"/>
        </w:rPr>
        <w:t xml:space="preserve">Centro Educativo </w:t>
      </w:r>
      <w:proofErr w:type="spellStart"/>
      <w:r w:rsidR="00B424F0" w:rsidRPr="007645EA">
        <w:rPr>
          <w:sz w:val="18"/>
          <w:szCs w:val="18"/>
        </w:rPr>
        <w:t>Doc</w:t>
      </w:r>
      <w:proofErr w:type="spellEnd"/>
      <w:r w:rsidR="00B424F0" w:rsidRPr="007645EA">
        <w:rPr>
          <w:sz w:val="18"/>
          <w:szCs w:val="18"/>
        </w:rPr>
        <w:t xml:space="preserve"> San </w:t>
      </w:r>
      <w:proofErr w:type="spellStart"/>
      <w:r w:rsidR="00B424F0" w:rsidRPr="007645EA">
        <w:rPr>
          <w:sz w:val="18"/>
          <w:szCs w:val="18"/>
        </w:rPr>
        <w:t>Jose</w:t>
      </w:r>
      <w:proofErr w:type="spellEnd"/>
      <w:r w:rsidR="00B424F0" w:rsidRPr="007645EA">
        <w:rPr>
          <w:sz w:val="18"/>
          <w:szCs w:val="18"/>
        </w:rPr>
        <w:t xml:space="preserve"> de los monos ( </w:t>
      </w:r>
      <w:r w:rsidR="00D07BA6" w:rsidRPr="007645EA">
        <w:rPr>
          <w:sz w:val="18"/>
          <w:szCs w:val="18"/>
        </w:rPr>
        <w:t>39955)( -76,461714, 2,770534)</w:t>
      </w:r>
    </w:p>
  </w:footnote>
  <w:footnote w:id="3">
    <w:p w14:paraId="72931CB1" w14:textId="0C0F3556" w:rsidR="00372195" w:rsidRPr="00535850" w:rsidRDefault="00372195">
      <w:pPr>
        <w:pStyle w:val="Textonotapie"/>
        <w:rPr>
          <w:sz w:val="18"/>
          <w:szCs w:val="18"/>
          <w:lang w:val="es-MX"/>
        </w:rPr>
      </w:pPr>
      <w:r>
        <w:rPr>
          <w:rStyle w:val="Refdenotaalpie"/>
        </w:rPr>
        <w:footnoteRef/>
      </w:r>
      <w:r>
        <w:t xml:space="preserve"> </w:t>
      </w:r>
      <w:r w:rsidR="00D07BA6" w:rsidRPr="00535850">
        <w:rPr>
          <w:sz w:val="18"/>
          <w:szCs w:val="18"/>
        </w:rPr>
        <w:t>Planteamiento y resolución de Conflictos en la Cuenca de Rio Ovejas, Unidad Municipal de Asistencia Técnica Agropecuaria.</w:t>
      </w:r>
    </w:p>
  </w:footnote>
  <w:footnote w:id="4">
    <w:p w14:paraId="31C8AE8C" w14:textId="4BAD461E" w:rsidR="006C2E72" w:rsidRPr="00535850" w:rsidRDefault="006C2E72">
      <w:pPr>
        <w:pStyle w:val="Textonotapie"/>
        <w:rPr>
          <w:sz w:val="18"/>
          <w:szCs w:val="18"/>
        </w:rPr>
      </w:pPr>
      <w:r w:rsidRPr="00535850">
        <w:rPr>
          <w:rStyle w:val="Refdenotaalpie"/>
          <w:sz w:val="18"/>
          <w:szCs w:val="18"/>
        </w:rPr>
        <w:footnoteRef/>
      </w:r>
      <w:r w:rsidRPr="00535850">
        <w:rPr>
          <w:sz w:val="18"/>
          <w:szCs w:val="18"/>
        </w:rPr>
        <w:t xml:space="preserve"> </w:t>
      </w:r>
      <w:r w:rsidR="00F72425" w:rsidRPr="00535850">
        <w:rPr>
          <w:sz w:val="18"/>
          <w:szCs w:val="18"/>
        </w:rPr>
        <w:t>Tablero de control muestra potenciales promedio de acuerdo con la ubicación de las comunidades energéticas. Ministerio de Minas y Energía.</w:t>
      </w:r>
    </w:p>
  </w:footnote>
  <w:footnote w:id="5">
    <w:p w14:paraId="1DC9685F" w14:textId="5B57FCE3" w:rsidR="0003659C" w:rsidRDefault="0003659C" w:rsidP="0003659C">
      <w:pPr>
        <w:pStyle w:val="Textonotapie"/>
      </w:pPr>
      <w:r w:rsidRPr="00535850">
        <w:rPr>
          <w:rStyle w:val="Refdenotaalpie"/>
          <w:sz w:val="18"/>
          <w:szCs w:val="18"/>
        </w:rPr>
        <w:footnoteRef/>
      </w:r>
      <w:r w:rsidRPr="00535850">
        <w:rPr>
          <w:sz w:val="18"/>
          <w:szCs w:val="18"/>
        </w:rPr>
        <w:t xml:space="preserve"> </w:t>
      </w:r>
      <w:r w:rsidR="009E7AB3" w:rsidRPr="00535850">
        <w:rPr>
          <w:sz w:val="18"/>
          <w:szCs w:val="18"/>
        </w:rPr>
        <w:t>Auto certificación</w:t>
      </w:r>
      <w:r w:rsidRPr="00535850">
        <w:rPr>
          <w:sz w:val="18"/>
          <w:szCs w:val="18"/>
        </w:rPr>
        <w:t xml:space="preserve"> de número de viviendas, anexo </w:t>
      </w:r>
      <w:r w:rsidR="00F9325D" w:rsidRPr="00535850">
        <w:rPr>
          <w:sz w:val="18"/>
          <w:szCs w:val="18"/>
        </w:rPr>
        <w:t xml:space="preserve">No 2- </w:t>
      </w:r>
      <w:r w:rsidRPr="00535850">
        <w:rPr>
          <w:sz w:val="18"/>
          <w:szCs w:val="18"/>
        </w:rPr>
        <w:t xml:space="preserve">documentos de </w:t>
      </w:r>
      <w:r w:rsidR="00F9325D" w:rsidRPr="00535850">
        <w:rPr>
          <w:sz w:val="18"/>
          <w:szCs w:val="18"/>
        </w:rPr>
        <w:t>postulación a la convocatoria</w:t>
      </w:r>
    </w:p>
  </w:footnote>
  <w:footnote w:id="6">
    <w:p w14:paraId="65FDE7CE" w14:textId="372981D2" w:rsidR="009F09B5" w:rsidRPr="009F09B5" w:rsidRDefault="009F09B5">
      <w:pPr>
        <w:pStyle w:val="Textonotapie"/>
      </w:pPr>
      <w:r>
        <w:rPr>
          <w:rStyle w:val="Refdenotaalpie"/>
        </w:rPr>
        <w:footnoteRef/>
      </w:r>
      <w:r>
        <w:t xml:space="preserve"> </w:t>
      </w:r>
      <w:r w:rsidRPr="003D2A48">
        <w:rPr>
          <w:sz w:val="18"/>
          <w:szCs w:val="18"/>
        </w:rPr>
        <w:t xml:space="preserve">Para más información consultar </w:t>
      </w:r>
      <w:r w:rsidRPr="003D2A48">
        <w:rPr>
          <w:i/>
          <w:iCs/>
          <w:sz w:val="18"/>
          <w:szCs w:val="18"/>
        </w:rPr>
        <w:t>Metodología de categorización para análisis de figuras</w:t>
      </w:r>
      <w:r w:rsidRPr="003D2A48">
        <w:rPr>
          <w:sz w:val="18"/>
          <w:szCs w:val="18"/>
        </w:rPr>
        <w:t xml:space="preserve"> </w:t>
      </w:r>
      <w:r w:rsidRPr="003D2A48">
        <w:rPr>
          <w:i/>
          <w:iCs/>
          <w:sz w:val="18"/>
          <w:szCs w:val="18"/>
        </w:rPr>
        <w:t xml:space="preserve">de </w:t>
      </w:r>
      <w:r w:rsidR="00585D9C" w:rsidRPr="003D2A48">
        <w:rPr>
          <w:i/>
          <w:iCs/>
          <w:sz w:val="18"/>
          <w:szCs w:val="18"/>
        </w:rPr>
        <w:t>asociatividad</w:t>
      </w:r>
      <w:r w:rsidRPr="003D2A48">
        <w:rPr>
          <w:sz w:val="18"/>
          <w:szCs w:val="18"/>
        </w:rPr>
        <w:t>, construida en el marco del Convenio.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0071F"/>
    <w:multiLevelType w:val="hybridMultilevel"/>
    <w:tmpl w:val="53EABA86"/>
    <w:lvl w:ilvl="0" w:tplc="2DE629B4">
      <w:start w:val="1"/>
      <w:numFmt w:val="lowerRoman"/>
      <w:lvlText w:val="%1)"/>
      <w:lvlJc w:val="left"/>
      <w:pPr>
        <w:ind w:left="1080" w:hanging="72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1C42D68"/>
    <w:multiLevelType w:val="hybridMultilevel"/>
    <w:tmpl w:val="9E7A4E94"/>
    <w:lvl w:ilvl="0" w:tplc="38649D0E">
      <w:numFmt w:val="bullet"/>
      <w:lvlText w:val=""/>
      <w:lvlJc w:val="left"/>
      <w:pPr>
        <w:ind w:left="720" w:hanging="360"/>
      </w:pPr>
      <w:rPr>
        <w:rFonts w:ascii="Symbol" w:eastAsia="Calibri" w:hAnsi="Symbol"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3F136F7"/>
    <w:multiLevelType w:val="multilevel"/>
    <w:tmpl w:val="AFF256C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16B834AB"/>
    <w:multiLevelType w:val="multilevel"/>
    <w:tmpl w:val="8688798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EB715B4"/>
    <w:multiLevelType w:val="hybridMultilevel"/>
    <w:tmpl w:val="7DA48D34"/>
    <w:lvl w:ilvl="0" w:tplc="040A0013">
      <w:start w:val="1"/>
      <w:numFmt w:val="upperRoman"/>
      <w:lvlText w:val="%1."/>
      <w:lvlJc w:val="right"/>
      <w:pPr>
        <w:ind w:left="765" w:hanging="360"/>
      </w:pPr>
    </w:lvl>
    <w:lvl w:ilvl="1" w:tplc="040A0019" w:tentative="1">
      <w:start w:val="1"/>
      <w:numFmt w:val="lowerLetter"/>
      <w:lvlText w:val="%2."/>
      <w:lvlJc w:val="left"/>
      <w:pPr>
        <w:ind w:left="1485" w:hanging="360"/>
      </w:pPr>
    </w:lvl>
    <w:lvl w:ilvl="2" w:tplc="040A001B" w:tentative="1">
      <w:start w:val="1"/>
      <w:numFmt w:val="lowerRoman"/>
      <w:lvlText w:val="%3."/>
      <w:lvlJc w:val="right"/>
      <w:pPr>
        <w:ind w:left="2205" w:hanging="180"/>
      </w:pPr>
    </w:lvl>
    <w:lvl w:ilvl="3" w:tplc="040A000F" w:tentative="1">
      <w:start w:val="1"/>
      <w:numFmt w:val="decimal"/>
      <w:lvlText w:val="%4."/>
      <w:lvlJc w:val="left"/>
      <w:pPr>
        <w:ind w:left="2925" w:hanging="360"/>
      </w:pPr>
    </w:lvl>
    <w:lvl w:ilvl="4" w:tplc="040A0019" w:tentative="1">
      <w:start w:val="1"/>
      <w:numFmt w:val="lowerLetter"/>
      <w:lvlText w:val="%5."/>
      <w:lvlJc w:val="left"/>
      <w:pPr>
        <w:ind w:left="3645" w:hanging="360"/>
      </w:pPr>
    </w:lvl>
    <w:lvl w:ilvl="5" w:tplc="040A001B" w:tentative="1">
      <w:start w:val="1"/>
      <w:numFmt w:val="lowerRoman"/>
      <w:lvlText w:val="%6."/>
      <w:lvlJc w:val="right"/>
      <w:pPr>
        <w:ind w:left="4365" w:hanging="180"/>
      </w:pPr>
    </w:lvl>
    <w:lvl w:ilvl="6" w:tplc="040A000F" w:tentative="1">
      <w:start w:val="1"/>
      <w:numFmt w:val="decimal"/>
      <w:lvlText w:val="%7."/>
      <w:lvlJc w:val="left"/>
      <w:pPr>
        <w:ind w:left="5085" w:hanging="360"/>
      </w:pPr>
    </w:lvl>
    <w:lvl w:ilvl="7" w:tplc="040A0019" w:tentative="1">
      <w:start w:val="1"/>
      <w:numFmt w:val="lowerLetter"/>
      <w:lvlText w:val="%8."/>
      <w:lvlJc w:val="left"/>
      <w:pPr>
        <w:ind w:left="5805" w:hanging="360"/>
      </w:pPr>
    </w:lvl>
    <w:lvl w:ilvl="8" w:tplc="040A001B" w:tentative="1">
      <w:start w:val="1"/>
      <w:numFmt w:val="lowerRoman"/>
      <w:lvlText w:val="%9."/>
      <w:lvlJc w:val="right"/>
      <w:pPr>
        <w:ind w:left="6525" w:hanging="180"/>
      </w:pPr>
    </w:lvl>
  </w:abstractNum>
  <w:abstractNum w:abstractNumId="5" w15:restartNumberingAfterBreak="0">
    <w:nsid w:val="1F9A0287"/>
    <w:multiLevelType w:val="multilevel"/>
    <w:tmpl w:val="5896DABC"/>
    <w:lvl w:ilvl="0">
      <w:start w:val="3"/>
      <w:numFmt w:val="lowerRoman"/>
      <w:lvlText w:val="%1."/>
      <w:lvlJc w:val="right"/>
      <w:pPr>
        <w:tabs>
          <w:tab w:val="num" w:pos="720"/>
        </w:tabs>
        <w:ind w:left="720" w:hanging="360"/>
      </w:pPr>
    </w:lvl>
    <w:lvl w:ilvl="1">
      <w:start w:val="5"/>
      <w:numFmt w:val="bullet"/>
      <w:lvlText w:val="-"/>
      <w:lvlJc w:val="left"/>
      <w:pPr>
        <w:ind w:left="1440" w:hanging="360"/>
      </w:pPr>
      <w:rPr>
        <w:rFonts w:ascii="Calibri" w:eastAsiaTheme="minorHAnsi" w:hAnsi="Calibri" w:cs="Calibri" w:hint="default"/>
        <w:w w:val="105"/>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 w15:restartNumberingAfterBreak="0">
    <w:nsid w:val="22961C2B"/>
    <w:multiLevelType w:val="multilevel"/>
    <w:tmpl w:val="CCC4F72A"/>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3951B9E"/>
    <w:multiLevelType w:val="multilevel"/>
    <w:tmpl w:val="64E06EAC"/>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10" w15:restartNumberingAfterBreak="0">
    <w:nsid w:val="5FBC061D"/>
    <w:multiLevelType w:val="hybridMultilevel"/>
    <w:tmpl w:val="8042CAD0"/>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6C56617"/>
    <w:multiLevelType w:val="hybridMultilevel"/>
    <w:tmpl w:val="152EE4AC"/>
    <w:lvl w:ilvl="0" w:tplc="440A8754">
      <w:start w:val="1"/>
      <w:numFmt w:val="bullet"/>
      <w:lvlText w:val=""/>
      <w:lvlJc w:val="left"/>
      <w:pPr>
        <w:ind w:left="720" w:hanging="360"/>
      </w:pPr>
      <w:rPr>
        <w:rFonts w:ascii="Symbol" w:eastAsia="Calibri" w:hAnsi="Symbol" w:cstheme="majorHAns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27713CE"/>
    <w:multiLevelType w:val="multilevel"/>
    <w:tmpl w:val="0AEAEFB4"/>
    <w:lvl w:ilvl="0">
      <w:start w:val="1"/>
      <w:numFmt w:val="lowerRoman"/>
      <w:lvlText w:val="%1."/>
      <w:lvlJc w:val="right"/>
      <w:pPr>
        <w:tabs>
          <w:tab w:val="num" w:pos="360"/>
        </w:tabs>
        <w:ind w:left="360" w:hanging="360"/>
      </w:pPr>
    </w:lvl>
    <w:lvl w:ilvl="1" w:tentative="1">
      <w:start w:val="1"/>
      <w:numFmt w:val="lowerRoman"/>
      <w:lvlText w:val="%2."/>
      <w:lvlJc w:val="right"/>
      <w:pPr>
        <w:tabs>
          <w:tab w:val="num" w:pos="1080"/>
        </w:tabs>
        <w:ind w:left="1080" w:hanging="360"/>
      </w:pPr>
    </w:lvl>
    <w:lvl w:ilvl="2" w:tentative="1">
      <w:start w:val="1"/>
      <w:numFmt w:val="lowerRoman"/>
      <w:lvlText w:val="%3."/>
      <w:lvlJc w:val="right"/>
      <w:pPr>
        <w:tabs>
          <w:tab w:val="num" w:pos="1800"/>
        </w:tabs>
        <w:ind w:left="1800" w:hanging="360"/>
      </w:pPr>
    </w:lvl>
    <w:lvl w:ilvl="3" w:tentative="1">
      <w:start w:val="1"/>
      <w:numFmt w:val="lowerRoman"/>
      <w:lvlText w:val="%4."/>
      <w:lvlJc w:val="right"/>
      <w:pPr>
        <w:tabs>
          <w:tab w:val="num" w:pos="2520"/>
        </w:tabs>
        <w:ind w:left="2520" w:hanging="360"/>
      </w:pPr>
    </w:lvl>
    <w:lvl w:ilvl="4" w:tentative="1">
      <w:start w:val="1"/>
      <w:numFmt w:val="lowerRoman"/>
      <w:lvlText w:val="%5."/>
      <w:lvlJc w:val="right"/>
      <w:pPr>
        <w:tabs>
          <w:tab w:val="num" w:pos="3240"/>
        </w:tabs>
        <w:ind w:left="3240" w:hanging="360"/>
      </w:pPr>
    </w:lvl>
    <w:lvl w:ilvl="5" w:tentative="1">
      <w:start w:val="1"/>
      <w:numFmt w:val="lowerRoman"/>
      <w:lvlText w:val="%6."/>
      <w:lvlJc w:val="right"/>
      <w:pPr>
        <w:tabs>
          <w:tab w:val="num" w:pos="3960"/>
        </w:tabs>
        <w:ind w:left="3960" w:hanging="360"/>
      </w:pPr>
    </w:lvl>
    <w:lvl w:ilvl="6" w:tentative="1">
      <w:start w:val="1"/>
      <w:numFmt w:val="lowerRoman"/>
      <w:lvlText w:val="%7."/>
      <w:lvlJc w:val="right"/>
      <w:pPr>
        <w:tabs>
          <w:tab w:val="num" w:pos="4680"/>
        </w:tabs>
        <w:ind w:left="4680" w:hanging="360"/>
      </w:pPr>
    </w:lvl>
    <w:lvl w:ilvl="7" w:tentative="1">
      <w:start w:val="1"/>
      <w:numFmt w:val="lowerRoman"/>
      <w:lvlText w:val="%8."/>
      <w:lvlJc w:val="right"/>
      <w:pPr>
        <w:tabs>
          <w:tab w:val="num" w:pos="5400"/>
        </w:tabs>
        <w:ind w:left="5400" w:hanging="360"/>
      </w:pPr>
    </w:lvl>
    <w:lvl w:ilvl="8" w:tentative="1">
      <w:start w:val="1"/>
      <w:numFmt w:val="lowerRoman"/>
      <w:lvlText w:val="%9."/>
      <w:lvlJc w:val="right"/>
      <w:pPr>
        <w:tabs>
          <w:tab w:val="num" w:pos="6120"/>
        </w:tabs>
        <w:ind w:left="6120" w:hanging="360"/>
      </w:pPr>
    </w:lvl>
  </w:abstractNum>
  <w:abstractNum w:abstractNumId="13" w15:restartNumberingAfterBreak="0">
    <w:nsid w:val="740A04D0"/>
    <w:multiLevelType w:val="hybridMultilevel"/>
    <w:tmpl w:val="DF3A6FDA"/>
    <w:lvl w:ilvl="0" w:tplc="9364CA64">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9077361">
    <w:abstractNumId w:val="3"/>
  </w:num>
  <w:num w:numId="2" w16cid:durableId="627469722">
    <w:abstractNumId w:val="14"/>
  </w:num>
  <w:num w:numId="3" w16cid:durableId="890726254">
    <w:abstractNumId w:val="8"/>
  </w:num>
  <w:num w:numId="4" w16cid:durableId="2075739894">
    <w:abstractNumId w:val="1"/>
  </w:num>
  <w:num w:numId="5" w16cid:durableId="1112549374">
    <w:abstractNumId w:val="12"/>
  </w:num>
  <w:num w:numId="6" w16cid:durableId="703213756">
    <w:abstractNumId w:val="2"/>
  </w:num>
  <w:num w:numId="7" w16cid:durableId="299382574">
    <w:abstractNumId w:val="5"/>
  </w:num>
  <w:num w:numId="8" w16cid:durableId="1953047219">
    <w:abstractNumId w:val="10"/>
  </w:num>
  <w:num w:numId="9" w16cid:durableId="1290354350">
    <w:abstractNumId w:val="13"/>
  </w:num>
  <w:num w:numId="10" w16cid:durableId="478614766">
    <w:abstractNumId w:val="11"/>
  </w:num>
  <w:num w:numId="11" w16cid:durableId="266934566">
    <w:abstractNumId w:val="7"/>
  </w:num>
  <w:num w:numId="12" w16cid:durableId="1939874858">
    <w:abstractNumId w:val="0"/>
  </w:num>
  <w:num w:numId="13" w16cid:durableId="1639720572">
    <w:abstractNumId w:val="4"/>
  </w:num>
  <w:num w:numId="14" w16cid:durableId="529925754">
    <w:abstractNumId w:val="9"/>
  </w:num>
  <w:num w:numId="15" w16cid:durableId="1596481110">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6B2"/>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6BA"/>
    <w:rsid w:val="00012E8D"/>
    <w:rsid w:val="0001344C"/>
    <w:rsid w:val="00013B02"/>
    <w:rsid w:val="00014399"/>
    <w:rsid w:val="0001446D"/>
    <w:rsid w:val="000149D8"/>
    <w:rsid w:val="00014BB9"/>
    <w:rsid w:val="00014C17"/>
    <w:rsid w:val="0001564F"/>
    <w:rsid w:val="0001597A"/>
    <w:rsid w:val="00015A43"/>
    <w:rsid w:val="0001612D"/>
    <w:rsid w:val="000170EC"/>
    <w:rsid w:val="00017A45"/>
    <w:rsid w:val="00017DE9"/>
    <w:rsid w:val="0002003B"/>
    <w:rsid w:val="00020D9E"/>
    <w:rsid w:val="00020E9C"/>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2416"/>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1E5"/>
    <w:rsid w:val="00040806"/>
    <w:rsid w:val="00040850"/>
    <w:rsid w:val="00041778"/>
    <w:rsid w:val="00042869"/>
    <w:rsid w:val="00043160"/>
    <w:rsid w:val="00043AD8"/>
    <w:rsid w:val="000445A8"/>
    <w:rsid w:val="00044C92"/>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BF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226"/>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29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53D"/>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72E"/>
    <w:rsid w:val="000A0A7E"/>
    <w:rsid w:val="000A1400"/>
    <w:rsid w:val="000A17C9"/>
    <w:rsid w:val="000A1F2B"/>
    <w:rsid w:val="000A1FF3"/>
    <w:rsid w:val="000A1FF4"/>
    <w:rsid w:val="000A204A"/>
    <w:rsid w:val="000A43A9"/>
    <w:rsid w:val="000A475A"/>
    <w:rsid w:val="000A47C5"/>
    <w:rsid w:val="000A499B"/>
    <w:rsid w:val="000A4AF7"/>
    <w:rsid w:val="000A4D3C"/>
    <w:rsid w:val="000A4F19"/>
    <w:rsid w:val="000A573F"/>
    <w:rsid w:val="000A5A93"/>
    <w:rsid w:val="000A5D69"/>
    <w:rsid w:val="000A5E1D"/>
    <w:rsid w:val="000A7186"/>
    <w:rsid w:val="000A73A7"/>
    <w:rsid w:val="000B0202"/>
    <w:rsid w:val="000B0B9C"/>
    <w:rsid w:val="000B0DA0"/>
    <w:rsid w:val="000B1AF3"/>
    <w:rsid w:val="000B23BA"/>
    <w:rsid w:val="000B2CD5"/>
    <w:rsid w:val="000B2DBB"/>
    <w:rsid w:val="000B2E06"/>
    <w:rsid w:val="000B3A41"/>
    <w:rsid w:val="000B3B35"/>
    <w:rsid w:val="000B4210"/>
    <w:rsid w:val="000B43C8"/>
    <w:rsid w:val="000B4B3A"/>
    <w:rsid w:val="000B56E2"/>
    <w:rsid w:val="000B6FE0"/>
    <w:rsid w:val="000B720E"/>
    <w:rsid w:val="000B74D0"/>
    <w:rsid w:val="000B7681"/>
    <w:rsid w:val="000B77CC"/>
    <w:rsid w:val="000C003C"/>
    <w:rsid w:val="000C0B2B"/>
    <w:rsid w:val="000C0D20"/>
    <w:rsid w:val="000C183D"/>
    <w:rsid w:val="000C2277"/>
    <w:rsid w:val="000C2668"/>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406"/>
    <w:rsid w:val="000D0533"/>
    <w:rsid w:val="000D0560"/>
    <w:rsid w:val="000D0A7C"/>
    <w:rsid w:val="000D11E3"/>
    <w:rsid w:val="000D2199"/>
    <w:rsid w:val="000D2314"/>
    <w:rsid w:val="000D2424"/>
    <w:rsid w:val="000D2441"/>
    <w:rsid w:val="000D3B1F"/>
    <w:rsid w:val="000D3E58"/>
    <w:rsid w:val="000D4308"/>
    <w:rsid w:val="000D467A"/>
    <w:rsid w:val="000D559C"/>
    <w:rsid w:val="000D5A62"/>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8A6"/>
    <w:rsid w:val="000F0D21"/>
    <w:rsid w:val="000F11B2"/>
    <w:rsid w:val="000F1241"/>
    <w:rsid w:val="000F12F3"/>
    <w:rsid w:val="000F19C1"/>
    <w:rsid w:val="000F2374"/>
    <w:rsid w:val="000F254C"/>
    <w:rsid w:val="000F266A"/>
    <w:rsid w:val="000F3A97"/>
    <w:rsid w:val="000F3E59"/>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6EFC"/>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5FBE"/>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293"/>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1E5"/>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41F"/>
    <w:rsid w:val="001D469A"/>
    <w:rsid w:val="001D4C91"/>
    <w:rsid w:val="001D4FF3"/>
    <w:rsid w:val="001D51A9"/>
    <w:rsid w:val="001D533C"/>
    <w:rsid w:val="001D58BA"/>
    <w:rsid w:val="001D5FED"/>
    <w:rsid w:val="001D6002"/>
    <w:rsid w:val="001D62E4"/>
    <w:rsid w:val="001D630D"/>
    <w:rsid w:val="001D6BFB"/>
    <w:rsid w:val="001D6F47"/>
    <w:rsid w:val="001D74E6"/>
    <w:rsid w:val="001D7605"/>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2DE"/>
    <w:rsid w:val="001F23FC"/>
    <w:rsid w:val="001F2610"/>
    <w:rsid w:val="001F2974"/>
    <w:rsid w:val="001F34EA"/>
    <w:rsid w:val="001F360D"/>
    <w:rsid w:val="001F3C36"/>
    <w:rsid w:val="001F4509"/>
    <w:rsid w:val="001F4818"/>
    <w:rsid w:val="001F5B92"/>
    <w:rsid w:val="001F672E"/>
    <w:rsid w:val="001F67D3"/>
    <w:rsid w:val="001F7516"/>
    <w:rsid w:val="00200483"/>
    <w:rsid w:val="002007F5"/>
    <w:rsid w:val="0020097F"/>
    <w:rsid w:val="002014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06E"/>
    <w:rsid w:val="0027515F"/>
    <w:rsid w:val="0027576C"/>
    <w:rsid w:val="00275CE3"/>
    <w:rsid w:val="00276008"/>
    <w:rsid w:val="002762C8"/>
    <w:rsid w:val="00276334"/>
    <w:rsid w:val="002777E5"/>
    <w:rsid w:val="0028040B"/>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6D34"/>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5F7"/>
    <w:rsid w:val="002B6E80"/>
    <w:rsid w:val="002B7598"/>
    <w:rsid w:val="002C0D7B"/>
    <w:rsid w:val="002C1035"/>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9DA"/>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A95"/>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43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0E4C"/>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05F"/>
    <w:rsid w:val="00350310"/>
    <w:rsid w:val="00350B92"/>
    <w:rsid w:val="00351C89"/>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0BE"/>
    <w:rsid w:val="0037163A"/>
    <w:rsid w:val="0037181B"/>
    <w:rsid w:val="003720B0"/>
    <w:rsid w:val="00372195"/>
    <w:rsid w:val="00372C02"/>
    <w:rsid w:val="003733DA"/>
    <w:rsid w:val="00373687"/>
    <w:rsid w:val="00373E5C"/>
    <w:rsid w:val="00374304"/>
    <w:rsid w:val="00374487"/>
    <w:rsid w:val="00375165"/>
    <w:rsid w:val="00375B64"/>
    <w:rsid w:val="0037665B"/>
    <w:rsid w:val="0037681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0947"/>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69B"/>
    <w:rsid w:val="003B7AB3"/>
    <w:rsid w:val="003C10AE"/>
    <w:rsid w:val="003C1235"/>
    <w:rsid w:val="003C28B3"/>
    <w:rsid w:val="003C3728"/>
    <w:rsid w:val="003C3BAB"/>
    <w:rsid w:val="003C4A50"/>
    <w:rsid w:val="003C50EC"/>
    <w:rsid w:val="003C5DE5"/>
    <w:rsid w:val="003C6961"/>
    <w:rsid w:val="003C6F9E"/>
    <w:rsid w:val="003C75E5"/>
    <w:rsid w:val="003C7727"/>
    <w:rsid w:val="003C7B3A"/>
    <w:rsid w:val="003C7E1F"/>
    <w:rsid w:val="003C7E28"/>
    <w:rsid w:val="003D0320"/>
    <w:rsid w:val="003D119C"/>
    <w:rsid w:val="003D121F"/>
    <w:rsid w:val="003D123A"/>
    <w:rsid w:val="003D1C85"/>
    <w:rsid w:val="003D2219"/>
    <w:rsid w:val="003D26BA"/>
    <w:rsid w:val="003D2A48"/>
    <w:rsid w:val="003D342B"/>
    <w:rsid w:val="003D46A1"/>
    <w:rsid w:val="003D4A84"/>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717"/>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735"/>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1EF7"/>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915"/>
    <w:rsid w:val="00431B23"/>
    <w:rsid w:val="00432261"/>
    <w:rsid w:val="00432BCF"/>
    <w:rsid w:val="00433762"/>
    <w:rsid w:val="004338CF"/>
    <w:rsid w:val="00433BC4"/>
    <w:rsid w:val="00433BE4"/>
    <w:rsid w:val="00434145"/>
    <w:rsid w:val="00434E03"/>
    <w:rsid w:val="00434FE6"/>
    <w:rsid w:val="00435042"/>
    <w:rsid w:val="00435313"/>
    <w:rsid w:val="004355FC"/>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67F7A"/>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16E"/>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442"/>
    <w:rsid w:val="004A1968"/>
    <w:rsid w:val="004A249B"/>
    <w:rsid w:val="004A2E7E"/>
    <w:rsid w:val="004A307D"/>
    <w:rsid w:val="004A4E7C"/>
    <w:rsid w:val="004A5886"/>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276"/>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991"/>
    <w:rsid w:val="004D7A28"/>
    <w:rsid w:val="004D7CBB"/>
    <w:rsid w:val="004E127F"/>
    <w:rsid w:val="004E1430"/>
    <w:rsid w:val="004E1F57"/>
    <w:rsid w:val="004E2899"/>
    <w:rsid w:val="004E28B9"/>
    <w:rsid w:val="004E2F81"/>
    <w:rsid w:val="004E3404"/>
    <w:rsid w:val="004E371D"/>
    <w:rsid w:val="004E3BEC"/>
    <w:rsid w:val="004E3C33"/>
    <w:rsid w:val="004E3D5A"/>
    <w:rsid w:val="004E5866"/>
    <w:rsid w:val="004E63F9"/>
    <w:rsid w:val="004F014A"/>
    <w:rsid w:val="004F016C"/>
    <w:rsid w:val="004F0573"/>
    <w:rsid w:val="004F05AB"/>
    <w:rsid w:val="004F1593"/>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6C9"/>
    <w:rsid w:val="00510B77"/>
    <w:rsid w:val="00510E9A"/>
    <w:rsid w:val="00510ED8"/>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850"/>
    <w:rsid w:val="00535A0C"/>
    <w:rsid w:val="00535E1B"/>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4F0"/>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777"/>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D9C"/>
    <w:rsid w:val="00585FE3"/>
    <w:rsid w:val="00586116"/>
    <w:rsid w:val="00586145"/>
    <w:rsid w:val="00586172"/>
    <w:rsid w:val="0058619A"/>
    <w:rsid w:val="00586CC8"/>
    <w:rsid w:val="00586F1C"/>
    <w:rsid w:val="005871D6"/>
    <w:rsid w:val="00587B6E"/>
    <w:rsid w:val="00587C6D"/>
    <w:rsid w:val="00587EEE"/>
    <w:rsid w:val="00587FD4"/>
    <w:rsid w:val="00590017"/>
    <w:rsid w:val="005913B8"/>
    <w:rsid w:val="00591E55"/>
    <w:rsid w:val="00593055"/>
    <w:rsid w:val="00593592"/>
    <w:rsid w:val="00594386"/>
    <w:rsid w:val="0059459C"/>
    <w:rsid w:val="00594B29"/>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A88"/>
    <w:rsid w:val="005A4F16"/>
    <w:rsid w:val="005A5457"/>
    <w:rsid w:val="005A5AD1"/>
    <w:rsid w:val="005A62BA"/>
    <w:rsid w:val="005A69D2"/>
    <w:rsid w:val="005A6A4B"/>
    <w:rsid w:val="005A71F8"/>
    <w:rsid w:val="005A77E8"/>
    <w:rsid w:val="005A7B9E"/>
    <w:rsid w:val="005B01A4"/>
    <w:rsid w:val="005B07BD"/>
    <w:rsid w:val="005B101E"/>
    <w:rsid w:val="005B1269"/>
    <w:rsid w:val="005B1A2A"/>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983"/>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45B"/>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5E6"/>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91C"/>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47D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69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C69"/>
    <w:rsid w:val="00674FA3"/>
    <w:rsid w:val="006754FF"/>
    <w:rsid w:val="006755F8"/>
    <w:rsid w:val="0067666D"/>
    <w:rsid w:val="00676707"/>
    <w:rsid w:val="0067684A"/>
    <w:rsid w:val="00676AB0"/>
    <w:rsid w:val="0067709E"/>
    <w:rsid w:val="00677469"/>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87D94"/>
    <w:rsid w:val="0069034A"/>
    <w:rsid w:val="0069044E"/>
    <w:rsid w:val="00690607"/>
    <w:rsid w:val="0069091A"/>
    <w:rsid w:val="00691184"/>
    <w:rsid w:val="00691599"/>
    <w:rsid w:val="00691A20"/>
    <w:rsid w:val="00692794"/>
    <w:rsid w:val="00692A65"/>
    <w:rsid w:val="006934C6"/>
    <w:rsid w:val="00693753"/>
    <w:rsid w:val="006952D9"/>
    <w:rsid w:val="006953F5"/>
    <w:rsid w:val="00695AFC"/>
    <w:rsid w:val="00695FC5"/>
    <w:rsid w:val="00695FE8"/>
    <w:rsid w:val="006961FA"/>
    <w:rsid w:val="00696A10"/>
    <w:rsid w:val="00696BCB"/>
    <w:rsid w:val="00696C1B"/>
    <w:rsid w:val="00696C3A"/>
    <w:rsid w:val="00697066"/>
    <w:rsid w:val="006A202D"/>
    <w:rsid w:val="006A206E"/>
    <w:rsid w:val="006A31E8"/>
    <w:rsid w:val="006A38EC"/>
    <w:rsid w:val="006A45F1"/>
    <w:rsid w:val="006A471C"/>
    <w:rsid w:val="006A4CD8"/>
    <w:rsid w:val="006A4CDF"/>
    <w:rsid w:val="006A4E5E"/>
    <w:rsid w:val="006A5768"/>
    <w:rsid w:val="006A5970"/>
    <w:rsid w:val="006A59CC"/>
    <w:rsid w:val="006A606B"/>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E72"/>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198"/>
    <w:rsid w:val="006E43BD"/>
    <w:rsid w:val="006E4674"/>
    <w:rsid w:val="006E479F"/>
    <w:rsid w:val="006E493F"/>
    <w:rsid w:val="006E60F6"/>
    <w:rsid w:val="006E6E96"/>
    <w:rsid w:val="006E7416"/>
    <w:rsid w:val="006E783C"/>
    <w:rsid w:val="006E7A36"/>
    <w:rsid w:val="006E7EE1"/>
    <w:rsid w:val="006E7FB7"/>
    <w:rsid w:val="006F0CB0"/>
    <w:rsid w:val="006F0F70"/>
    <w:rsid w:val="006F128D"/>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4ED5"/>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5C6C"/>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5EA"/>
    <w:rsid w:val="00764A67"/>
    <w:rsid w:val="00765275"/>
    <w:rsid w:val="0076544A"/>
    <w:rsid w:val="007658D0"/>
    <w:rsid w:val="00765CFB"/>
    <w:rsid w:val="00766030"/>
    <w:rsid w:val="007668BF"/>
    <w:rsid w:val="00767039"/>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32DF"/>
    <w:rsid w:val="00784413"/>
    <w:rsid w:val="00785CE1"/>
    <w:rsid w:val="0078612C"/>
    <w:rsid w:val="007862C0"/>
    <w:rsid w:val="007862CD"/>
    <w:rsid w:val="00786621"/>
    <w:rsid w:val="00786825"/>
    <w:rsid w:val="00787B6E"/>
    <w:rsid w:val="0078CFFA"/>
    <w:rsid w:val="00790042"/>
    <w:rsid w:val="0079069E"/>
    <w:rsid w:val="007906AA"/>
    <w:rsid w:val="00790CC3"/>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4E71"/>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0D73"/>
    <w:rsid w:val="007E1394"/>
    <w:rsid w:val="007E2026"/>
    <w:rsid w:val="007E29B9"/>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9A0"/>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A4B"/>
    <w:rsid w:val="00867BBE"/>
    <w:rsid w:val="00870068"/>
    <w:rsid w:val="00870462"/>
    <w:rsid w:val="008704D4"/>
    <w:rsid w:val="008711CE"/>
    <w:rsid w:val="00871414"/>
    <w:rsid w:val="00871531"/>
    <w:rsid w:val="00871702"/>
    <w:rsid w:val="00871982"/>
    <w:rsid w:val="00871BE3"/>
    <w:rsid w:val="008724E7"/>
    <w:rsid w:val="0087271E"/>
    <w:rsid w:val="008727C2"/>
    <w:rsid w:val="008730FE"/>
    <w:rsid w:val="00873283"/>
    <w:rsid w:val="0087340A"/>
    <w:rsid w:val="00873DDE"/>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7A8"/>
    <w:rsid w:val="00891FF1"/>
    <w:rsid w:val="00892634"/>
    <w:rsid w:val="00892BA2"/>
    <w:rsid w:val="00892C6E"/>
    <w:rsid w:val="0089313A"/>
    <w:rsid w:val="00893B15"/>
    <w:rsid w:val="008946E0"/>
    <w:rsid w:val="00894AA7"/>
    <w:rsid w:val="00895090"/>
    <w:rsid w:val="00896466"/>
    <w:rsid w:val="008976A3"/>
    <w:rsid w:val="008A00C9"/>
    <w:rsid w:val="008A0183"/>
    <w:rsid w:val="008A15F8"/>
    <w:rsid w:val="008A229E"/>
    <w:rsid w:val="008A239A"/>
    <w:rsid w:val="008A2CDE"/>
    <w:rsid w:val="008A2F3F"/>
    <w:rsid w:val="008A3055"/>
    <w:rsid w:val="008A313E"/>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75AE"/>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6861"/>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9CB"/>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588"/>
    <w:rsid w:val="00956DBE"/>
    <w:rsid w:val="00957631"/>
    <w:rsid w:val="00957BFC"/>
    <w:rsid w:val="00957CE3"/>
    <w:rsid w:val="00957E6F"/>
    <w:rsid w:val="00960A36"/>
    <w:rsid w:val="00960A71"/>
    <w:rsid w:val="00960C71"/>
    <w:rsid w:val="00960E0E"/>
    <w:rsid w:val="00961706"/>
    <w:rsid w:val="00962C43"/>
    <w:rsid w:val="00963911"/>
    <w:rsid w:val="00963BBA"/>
    <w:rsid w:val="00963F07"/>
    <w:rsid w:val="00964592"/>
    <w:rsid w:val="00964842"/>
    <w:rsid w:val="00964855"/>
    <w:rsid w:val="00964EFC"/>
    <w:rsid w:val="00965059"/>
    <w:rsid w:val="00965154"/>
    <w:rsid w:val="00966098"/>
    <w:rsid w:val="00966A46"/>
    <w:rsid w:val="00966C8E"/>
    <w:rsid w:val="00967614"/>
    <w:rsid w:val="00967A0B"/>
    <w:rsid w:val="00967B8C"/>
    <w:rsid w:val="009709D1"/>
    <w:rsid w:val="009719A7"/>
    <w:rsid w:val="009720C0"/>
    <w:rsid w:val="0097270A"/>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3BB8"/>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62B"/>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5E91"/>
    <w:rsid w:val="009E64C9"/>
    <w:rsid w:val="009E6B20"/>
    <w:rsid w:val="009E6C51"/>
    <w:rsid w:val="009E6DF0"/>
    <w:rsid w:val="009E6E24"/>
    <w:rsid w:val="009E6F83"/>
    <w:rsid w:val="009E7A82"/>
    <w:rsid w:val="009E7AB3"/>
    <w:rsid w:val="009E8D32"/>
    <w:rsid w:val="009F000A"/>
    <w:rsid w:val="009F055C"/>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255"/>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43E"/>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2ACD"/>
    <w:rsid w:val="00A23345"/>
    <w:rsid w:val="00A233DA"/>
    <w:rsid w:val="00A23450"/>
    <w:rsid w:val="00A238DD"/>
    <w:rsid w:val="00A23AF4"/>
    <w:rsid w:val="00A23DAB"/>
    <w:rsid w:val="00A247B2"/>
    <w:rsid w:val="00A24E52"/>
    <w:rsid w:val="00A24E7D"/>
    <w:rsid w:val="00A25D94"/>
    <w:rsid w:val="00A25F0E"/>
    <w:rsid w:val="00A26046"/>
    <w:rsid w:val="00A266DA"/>
    <w:rsid w:val="00A26D04"/>
    <w:rsid w:val="00A2734A"/>
    <w:rsid w:val="00A274A2"/>
    <w:rsid w:val="00A276F4"/>
    <w:rsid w:val="00A331B9"/>
    <w:rsid w:val="00A33A44"/>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5B9"/>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B7F"/>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3B1"/>
    <w:rsid w:val="00A95747"/>
    <w:rsid w:val="00A95874"/>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A1B"/>
    <w:rsid w:val="00AB0D2E"/>
    <w:rsid w:val="00AB1A67"/>
    <w:rsid w:val="00AB1D1A"/>
    <w:rsid w:val="00AB1FF6"/>
    <w:rsid w:val="00AB2C02"/>
    <w:rsid w:val="00AB2D56"/>
    <w:rsid w:val="00AB364D"/>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565C"/>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D58"/>
    <w:rsid w:val="00AE2EFC"/>
    <w:rsid w:val="00AE320F"/>
    <w:rsid w:val="00AE376E"/>
    <w:rsid w:val="00AE467B"/>
    <w:rsid w:val="00AE4B5F"/>
    <w:rsid w:val="00AE4CEC"/>
    <w:rsid w:val="00AE4CF5"/>
    <w:rsid w:val="00AE4D1B"/>
    <w:rsid w:val="00AE4DD7"/>
    <w:rsid w:val="00AE4F6D"/>
    <w:rsid w:val="00AE629C"/>
    <w:rsid w:val="00AE632D"/>
    <w:rsid w:val="00AE76F0"/>
    <w:rsid w:val="00AF018B"/>
    <w:rsid w:val="00AF023C"/>
    <w:rsid w:val="00AF0861"/>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76A"/>
    <w:rsid w:val="00B008CB"/>
    <w:rsid w:val="00B00B69"/>
    <w:rsid w:val="00B00C7C"/>
    <w:rsid w:val="00B0226A"/>
    <w:rsid w:val="00B02F4B"/>
    <w:rsid w:val="00B035EC"/>
    <w:rsid w:val="00B03ACE"/>
    <w:rsid w:val="00B03C8F"/>
    <w:rsid w:val="00B04CCF"/>
    <w:rsid w:val="00B04EFB"/>
    <w:rsid w:val="00B04FA0"/>
    <w:rsid w:val="00B05156"/>
    <w:rsid w:val="00B053D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4E32"/>
    <w:rsid w:val="00B15AEA"/>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27E7F"/>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24F0"/>
    <w:rsid w:val="00B431F3"/>
    <w:rsid w:val="00B4323F"/>
    <w:rsid w:val="00B4342E"/>
    <w:rsid w:val="00B4362F"/>
    <w:rsid w:val="00B43DE3"/>
    <w:rsid w:val="00B449E7"/>
    <w:rsid w:val="00B44E68"/>
    <w:rsid w:val="00B4578A"/>
    <w:rsid w:val="00B457AC"/>
    <w:rsid w:val="00B45919"/>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937"/>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3C3"/>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DA2"/>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512"/>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1947"/>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203"/>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B6D"/>
    <w:rsid w:val="00C27D19"/>
    <w:rsid w:val="00C309F5"/>
    <w:rsid w:val="00C30CC2"/>
    <w:rsid w:val="00C316E3"/>
    <w:rsid w:val="00C327D2"/>
    <w:rsid w:val="00C32B64"/>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3E9D"/>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5F92"/>
    <w:rsid w:val="00C6627F"/>
    <w:rsid w:val="00C668E9"/>
    <w:rsid w:val="00C66D00"/>
    <w:rsid w:val="00C66F62"/>
    <w:rsid w:val="00C66FF7"/>
    <w:rsid w:val="00C677CC"/>
    <w:rsid w:val="00C678D4"/>
    <w:rsid w:val="00C70A4D"/>
    <w:rsid w:val="00C71628"/>
    <w:rsid w:val="00C71939"/>
    <w:rsid w:val="00C7199D"/>
    <w:rsid w:val="00C722F0"/>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BB3"/>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97F8A"/>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844"/>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00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3A"/>
    <w:rsid w:val="00D06E4A"/>
    <w:rsid w:val="00D07601"/>
    <w:rsid w:val="00D07BA6"/>
    <w:rsid w:val="00D100FD"/>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0F5"/>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4"/>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ECE"/>
    <w:rsid w:val="00D82FEF"/>
    <w:rsid w:val="00D842C0"/>
    <w:rsid w:val="00D84BE9"/>
    <w:rsid w:val="00D85494"/>
    <w:rsid w:val="00D857AB"/>
    <w:rsid w:val="00D857BC"/>
    <w:rsid w:val="00D85EAE"/>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2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4F2"/>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1EFB"/>
    <w:rsid w:val="00DC278F"/>
    <w:rsid w:val="00DC34E6"/>
    <w:rsid w:val="00DC473E"/>
    <w:rsid w:val="00DC4B39"/>
    <w:rsid w:val="00DC4B70"/>
    <w:rsid w:val="00DC4EB8"/>
    <w:rsid w:val="00DC5907"/>
    <w:rsid w:val="00DC6309"/>
    <w:rsid w:val="00DC6FD6"/>
    <w:rsid w:val="00DC779C"/>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06"/>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2F86"/>
    <w:rsid w:val="00E04580"/>
    <w:rsid w:val="00E0472B"/>
    <w:rsid w:val="00E04EF0"/>
    <w:rsid w:val="00E05713"/>
    <w:rsid w:val="00E05D66"/>
    <w:rsid w:val="00E063A7"/>
    <w:rsid w:val="00E068B7"/>
    <w:rsid w:val="00E06D8B"/>
    <w:rsid w:val="00E07230"/>
    <w:rsid w:val="00E07379"/>
    <w:rsid w:val="00E07423"/>
    <w:rsid w:val="00E07B45"/>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B43"/>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37C63"/>
    <w:rsid w:val="00E402BE"/>
    <w:rsid w:val="00E40873"/>
    <w:rsid w:val="00E40A7E"/>
    <w:rsid w:val="00E40CF2"/>
    <w:rsid w:val="00E40F1E"/>
    <w:rsid w:val="00E415FC"/>
    <w:rsid w:val="00E429A8"/>
    <w:rsid w:val="00E42B6D"/>
    <w:rsid w:val="00E43494"/>
    <w:rsid w:val="00E44160"/>
    <w:rsid w:val="00E441B5"/>
    <w:rsid w:val="00E44630"/>
    <w:rsid w:val="00E453F2"/>
    <w:rsid w:val="00E45686"/>
    <w:rsid w:val="00E45851"/>
    <w:rsid w:val="00E45B6C"/>
    <w:rsid w:val="00E46618"/>
    <w:rsid w:val="00E4673A"/>
    <w:rsid w:val="00E467A7"/>
    <w:rsid w:val="00E46874"/>
    <w:rsid w:val="00E46ADD"/>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761"/>
    <w:rsid w:val="00E55986"/>
    <w:rsid w:val="00E569D4"/>
    <w:rsid w:val="00E56AC7"/>
    <w:rsid w:val="00E56BF9"/>
    <w:rsid w:val="00E5763F"/>
    <w:rsid w:val="00E5780A"/>
    <w:rsid w:val="00E57F16"/>
    <w:rsid w:val="00E604DB"/>
    <w:rsid w:val="00E6077A"/>
    <w:rsid w:val="00E607A2"/>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1E16"/>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14C"/>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0E14"/>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303F"/>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26E"/>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092E"/>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425"/>
    <w:rsid w:val="00F72D57"/>
    <w:rsid w:val="00F732A8"/>
    <w:rsid w:val="00F73ACC"/>
    <w:rsid w:val="00F7417B"/>
    <w:rsid w:val="00F747C0"/>
    <w:rsid w:val="00F74BD0"/>
    <w:rsid w:val="00F76150"/>
    <w:rsid w:val="00F76E89"/>
    <w:rsid w:val="00F777F0"/>
    <w:rsid w:val="00F77C76"/>
    <w:rsid w:val="00F77CFC"/>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0C7"/>
    <w:rsid w:val="00F9325D"/>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373"/>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0C1"/>
    <w:rsid w:val="00FE444D"/>
    <w:rsid w:val="00FE59AA"/>
    <w:rsid w:val="00FE5A66"/>
    <w:rsid w:val="00FE5BF4"/>
    <w:rsid w:val="00FE5BF7"/>
    <w:rsid w:val="00FE6B35"/>
    <w:rsid w:val="00FE77FB"/>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2838A6"/>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492DF3"/>
    <w:rsid w:val="03509769"/>
    <w:rsid w:val="0351CE92"/>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29941"/>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75318"/>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16EE68"/>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4A04AF"/>
    <w:rsid w:val="0C554F53"/>
    <w:rsid w:val="0C592D75"/>
    <w:rsid w:val="0C6737D4"/>
    <w:rsid w:val="0C8A92F1"/>
    <w:rsid w:val="0C8D31B0"/>
    <w:rsid w:val="0C9FEFF9"/>
    <w:rsid w:val="0CA7391D"/>
    <w:rsid w:val="0CB02727"/>
    <w:rsid w:val="0CB5C70C"/>
    <w:rsid w:val="0CBE3986"/>
    <w:rsid w:val="0CEDBF42"/>
    <w:rsid w:val="0CF5A61B"/>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0FF55136"/>
    <w:rsid w:val="100A3414"/>
    <w:rsid w:val="10427E9B"/>
    <w:rsid w:val="104E20B4"/>
    <w:rsid w:val="1071DFD7"/>
    <w:rsid w:val="10759028"/>
    <w:rsid w:val="1081951F"/>
    <w:rsid w:val="1087D219"/>
    <w:rsid w:val="108DFD7F"/>
    <w:rsid w:val="10A62EB8"/>
    <w:rsid w:val="10B0D529"/>
    <w:rsid w:val="10B45E12"/>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1B4C91"/>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7032A"/>
    <w:rsid w:val="154986E9"/>
    <w:rsid w:val="1561C7C5"/>
    <w:rsid w:val="15740794"/>
    <w:rsid w:val="1579228F"/>
    <w:rsid w:val="157C2616"/>
    <w:rsid w:val="158ABE7B"/>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9A62CB"/>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C858FE"/>
    <w:rsid w:val="1BDB83CB"/>
    <w:rsid w:val="1C01196C"/>
    <w:rsid w:val="1C024F97"/>
    <w:rsid w:val="1C05DFD1"/>
    <w:rsid w:val="1C245B9D"/>
    <w:rsid w:val="1C31F398"/>
    <w:rsid w:val="1C32632F"/>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6D283B"/>
    <w:rsid w:val="1D96E015"/>
    <w:rsid w:val="1D97F5A2"/>
    <w:rsid w:val="1D9B26E2"/>
    <w:rsid w:val="1D9B6D0B"/>
    <w:rsid w:val="1DAAB399"/>
    <w:rsid w:val="1DB18784"/>
    <w:rsid w:val="1DB80528"/>
    <w:rsid w:val="1DD19404"/>
    <w:rsid w:val="1DE84E1C"/>
    <w:rsid w:val="1DF29998"/>
    <w:rsid w:val="1E0328CD"/>
    <w:rsid w:val="1E0766F9"/>
    <w:rsid w:val="1E243C0B"/>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1A058F"/>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AFE7DB"/>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0B5BF2"/>
    <w:rsid w:val="24118EF3"/>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424AF"/>
    <w:rsid w:val="25554BE9"/>
    <w:rsid w:val="25557E7E"/>
    <w:rsid w:val="255A6638"/>
    <w:rsid w:val="2564BFA2"/>
    <w:rsid w:val="25675F60"/>
    <w:rsid w:val="2573DACD"/>
    <w:rsid w:val="257C4D2C"/>
    <w:rsid w:val="2580AFFC"/>
    <w:rsid w:val="25876FEA"/>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77B9F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435C4C"/>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554E30"/>
    <w:rsid w:val="2E8EF483"/>
    <w:rsid w:val="2E92FAA2"/>
    <w:rsid w:val="2EB807E5"/>
    <w:rsid w:val="2EBBE5EC"/>
    <w:rsid w:val="2ECF8CC7"/>
    <w:rsid w:val="2ECF900A"/>
    <w:rsid w:val="2EFDCDC5"/>
    <w:rsid w:val="2F223B45"/>
    <w:rsid w:val="2F3326CD"/>
    <w:rsid w:val="2F412BD3"/>
    <w:rsid w:val="2F45BD62"/>
    <w:rsid w:val="2F57C949"/>
    <w:rsid w:val="2F5D8BDA"/>
    <w:rsid w:val="2F5F898D"/>
    <w:rsid w:val="2F6E34AE"/>
    <w:rsid w:val="2F73B6C5"/>
    <w:rsid w:val="2F7E40E0"/>
    <w:rsid w:val="2F862D20"/>
    <w:rsid w:val="2F88BBF4"/>
    <w:rsid w:val="2F9721F3"/>
    <w:rsid w:val="2FAB752B"/>
    <w:rsid w:val="2FCEF9B2"/>
    <w:rsid w:val="2FD31CFB"/>
    <w:rsid w:val="2FDE142A"/>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0E87FD"/>
    <w:rsid w:val="331BAF9E"/>
    <w:rsid w:val="33328E1F"/>
    <w:rsid w:val="33362FD5"/>
    <w:rsid w:val="33449492"/>
    <w:rsid w:val="3355BB47"/>
    <w:rsid w:val="3357B18C"/>
    <w:rsid w:val="3358A6B6"/>
    <w:rsid w:val="33610F78"/>
    <w:rsid w:val="33656596"/>
    <w:rsid w:val="336F84CB"/>
    <w:rsid w:val="3371F54F"/>
    <w:rsid w:val="337F734E"/>
    <w:rsid w:val="339204EC"/>
    <w:rsid w:val="339F0CD3"/>
    <w:rsid w:val="33A8C8EE"/>
    <w:rsid w:val="33B3DA85"/>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1B445"/>
    <w:rsid w:val="35F8AFAD"/>
    <w:rsid w:val="360B59AC"/>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B4E6A"/>
    <w:rsid w:val="37ECB341"/>
    <w:rsid w:val="381111F2"/>
    <w:rsid w:val="3820FEF2"/>
    <w:rsid w:val="3838AA10"/>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B3DC32"/>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18E95D"/>
    <w:rsid w:val="3D25BCFD"/>
    <w:rsid w:val="3D57D66A"/>
    <w:rsid w:val="3D73BF11"/>
    <w:rsid w:val="3D798A91"/>
    <w:rsid w:val="3D890888"/>
    <w:rsid w:val="3D8BF1A2"/>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2A639"/>
    <w:rsid w:val="3F0A7B2A"/>
    <w:rsid w:val="3F161759"/>
    <w:rsid w:val="3F18B721"/>
    <w:rsid w:val="3F37ECC0"/>
    <w:rsid w:val="3F3BD4B9"/>
    <w:rsid w:val="3F52297C"/>
    <w:rsid w:val="3F524F30"/>
    <w:rsid w:val="3F568615"/>
    <w:rsid w:val="3F72D59B"/>
    <w:rsid w:val="3F853427"/>
    <w:rsid w:val="3F85F162"/>
    <w:rsid w:val="3F9DFF87"/>
    <w:rsid w:val="3FA31E06"/>
    <w:rsid w:val="3FC2C490"/>
    <w:rsid w:val="3FC7DBFA"/>
    <w:rsid w:val="3FD7DEA8"/>
    <w:rsid w:val="3FF8E8FE"/>
    <w:rsid w:val="403F0E42"/>
    <w:rsid w:val="404BE737"/>
    <w:rsid w:val="405EF30E"/>
    <w:rsid w:val="40600FF0"/>
    <w:rsid w:val="40672B7C"/>
    <w:rsid w:val="407D456F"/>
    <w:rsid w:val="4081BB5E"/>
    <w:rsid w:val="40861C10"/>
    <w:rsid w:val="409406E1"/>
    <w:rsid w:val="409C12A2"/>
    <w:rsid w:val="409FA1E5"/>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321F0B"/>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A700D"/>
    <w:rsid w:val="437D6B73"/>
    <w:rsid w:val="43994AC4"/>
    <w:rsid w:val="439B4AC5"/>
    <w:rsid w:val="43B530C9"/>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281EE"/>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CE548F"/>
    <w:rsid w:val="4BE4FEE6"/>
    <w:rsid w:val="4C050D0C"/>
    <w:rsid w:val="4C1F2334"/>
    <w:rsid w:val="4C5573F3"/>
    <w:rsid w:val="4C675D2B"/>
    <w:rsid w:val="4C71E8A7"/>
    <w:rsid w:val="4C73F1E5"/>
    <w:rsid w:val="4C83AAA0"/>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0CFC2"/>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BAF88"/>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7CFB"/>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A249E3"/>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01936"/>
    <w:rsid w:val="5C347EC6"/>
    <w:rsid w:val="5C9B2A50"/>
    <w:rsid w:val="5CA7B9FF"/>
    <w:rsid w:val="5CB18831"/>
    <w:rsid w:val="5CB74B64"/>
    <w:rsid w:val="5CC017FA"/>
    <w:rsid w:val="5CE70244"/>
    <w:rsid w:val="5CE8BE17"/>
    <w:rsid w:val="5D0598AB"/>
    <w:rsid w:val="5D07D08C"/>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C57DE5"/>
    <w:rsid w:val="62D8730D"/>
    <w:rsid w:val="62DA3542"/>
    <w:rsid w:val="62DD17FE"/>
    <w:rsid w:val="62E8FF84"/>
    <w:rsid w:val="62EAD67F"/>
    <w:rsid w:val="63073BBB"/>
    <w:rsid w:val="63243EC4"/>
    <w:rsid w:val="63246F7A"/>
    <w:rsid w:val="6348AD88"/>
    <w:rsid w:val="63595175"/>
    <w:rsid w:val="635E7DD9"/>
    <w:rsid w:val="6383452F"/>
    <w:rsid w:val="6387F177"/>
    <w:rsid w:val="63A90A7C"/>
    <w:rsid w:val="63D2E9C3"/>
    <w:rsid w:val="63DFE13C"/>
    <w:rsid w:val="63E2F84E"/>
    <w:rsid w:val="63EC0CEA"/>
    <w:rsid w:val="63F73117"/>
    <w:rsid w:val="6411078D"/>
    <w:rsid w:val="64290609"/>
    <w:rsid w:val="643B3EF4"/>
    <w:rsid w:val="64409A62"/>
    <w:rsid w:val="6453983D"/>
    <w:rsid w:val="645A485E"/>
    <w:rsid w:val="64670D86"/>
    <w:rsid w:val="64ADF603"/>
    <w:rsid w:val="64AEEC43"/>
    <w:rsid w:val="64C038B9"/>
    <w:rsid w:val="64CD7C62"/>
    <w:rsid w:val="64D93893"/>
    <w:rsid w:val="64D9A635"/>
    <w:rsid w:val="64E20B23"/>
    <w:rsid w:val="64E25FDA"/>
    <w:rsid w:val="64E8C3B7"/>
    <w:rsid w:val="64F004F2"/>
    <w:rsid w:val="64F289D7"/>
    <w:rsid w:val="64F84462"/>
    <w:rsid w:val="64FEC664"/>
    <w:rsid w:val="6542F4D0"/>
    <w:rsid w:val="65446AA3"/>
    <w:rsid w:val="654A041D"/>
    <w:rsid w:val="654C4F92"/>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2AC9F"/>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6CD1BB"/>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94A89"/>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29CE7"/>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3E76F9"/>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8888F"/>
    <w:rsid w:val="764965A7"/>
    <w:rsid w:val="765AFBF6"/>
    <w:rsid w:val="7689847D"/>
    <w:rsid w:val="76A0B7AE"/>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93B72"/>
    <w:rsid w:val="7A5B8C22"/>
    <w:rsid w:val="7A6B48CF"/>
    <w:rsid w:val="7A723096"/>
    <w:rsid w:val="7A7AE28A"/>
    <w:rsid w:val="7A838764"/>
    <w:rsid w:val="7A8C3279"/>
    <w:rsid w:val="7AA4DAAB"/>
    <w:rsid w:val="7AB9E6D6"/>
    <w:rsid w:val="7ADBDA0D"/>
    <w:rsid w:val="7AF4BA69"/>
    <w:rsid w:val="7AFD21C6"/>
    <w:rsid w:val="7B0076E6"/>
    <w:rsid w:val="7B11CBCC"/>
    <w:rsid w:val="7B18DEDC"/>
    <w:rsid w:val="7B2955FA"/>
    <w:rsid w:val="7B2CC6A1"/>
    <w:rsid w:val="7B364BC6"/>
    <w:rsid w:val="7B3CFBFD"/>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7331C"/>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4DCDFD52-AA42-6842-B6F4-8EC2695AF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Textonotaalfinal">
    <w:name w:val="endnote text"/>
    <w:basedOn w:val="Normal"/>
    <w:link w:val="TextonotaalfinalCar"/>
    <w:uiPriority w:val="99"/>
    <w:semiHidden/>
    <w:unhideWhenUsed/>
    <w:rsid w:val="006C2E7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C2E72"/>
    <w:rPr>
      <w:sz w:val="20"/>
      <w:szCs w:val="20"/>
    </w:rPr>
  </w:style>
  <w:style w:type="character" w:styleId="Refdenotaalfinal">
    <w:name w:val="endnote reference"/>
    <w:basedOn w:val="Fuentedeprrafopredeter"/>
    <w:uiPriority w:val="99"/>
    <w:semiHidden/>
    <w:unhideWhenUsed/>
    <w:rsid w:val="006C2E72"/>
    <w:rPr>
      <w:vertAlign w:val="superscript"/>
    </w:rPr>
  </w:style>
  <w:style w:type="paragraph" w:styleId="NormalWeb">
    <w:name w:val="Normal (Web)"/>
    <w:basedOn w:val="Normal"/>
    <w:uiPriority w:val="99"/>
    <w:unhideWhenUsed/>
    <w:rsid w:val="00AF0861"/>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mall">
    <w:name w:val="small"/>
    <w:basedOn w:val="Fuentedeprrafopredeter"/>
    <w:rsid w:val="0097270A"/>
  </w:style>
  <w:style w:type="character" w:customStyle="1" w:styleId="tabchar">
    <w:name w:val="tabchar"/>
    <w:basedOn w:val="Fuentedeprrafopredeter"/>
    <w:rsid w:val="00E44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59859404">
      <w:bodyDiv w:val="1"/>
      <w:marLeft w:val="0"/>
      <w:marRight w:val="0"/>
      <w:marTop w:val="0"/>
      <w:marBottom w:val="0"/>
      <w:divBdr>
        <w:top w:val="none" w:sz="0" w:space="0" w:color="auto"/>
        <w:left w:val="none" w:sz="0" w:space="0" w:color="auto"/>
        <w:bottom w:val="none" w:sz="0" w:space="0" w:color="auto"/>
        <w:right w:val="none" w:sz="0" w:space="0" w:color="auto"/>
      </w:divBdr>
    </w:div>
    <w:div w:id="361438572">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50906668">
      <w:bodyDiv w:val="1"/>
      <w:marLeft w:val="0"/>
      <w:marRight w:val="0"/>
      <w:marTop w:val="0"/>
      <w:marBottom w:val="0"/>
      <w:divBdr>
        <w:top w:val="none" w:sz="0" w:space="0" w:color="auto"/>
        <w:left w:val="none" w:sz="0" w:space="0" w:color="auto"/>
        <w:bottom w:val="none" w:sz="0" w:space="0" w:color="auto"/>
        <w:right w:val="none" w:sz="0" w:space="0" w:color="auto"/>
      </w:divBdr>
      <w:divsChild>
        <w:div w:id="133376540">
          <w:marLeft w:val="0"/>
          <w:marRight w:val="0"/>
          <w:marTop w:val="0"/>
          <w:marBottom w:val="0"/>
          <w:divBdr>
            <w:top w:val="none" w:sz="0" w:space="0" w:color="auto"/>
            <w:left w:val="none" w:sz="0" w:space="0" w:color="auto"/>
            <w:bottom w:val="none" w:sz="0" w:space="0" w:color="auto"/>
            <w:right w:val="none" w:sz="0" w:space="0" w:color="auto"/>
          </w:divBdr>
        </w:div>
        <w:div w:id="390887566">
          <w:marLeft w:val="0"/>
          <w:marRight w:val="0"/>
          <w:marTop w:val="0"/>
          <w:marBottom w:val="0"/>
          <w:divBdr>
            <w:top w:val="none" w:sz="0" w:space="0" w:color="auto"/>
            <w:left w:val="none" w:sz="0" w:space="0" w:color="auto"/>
            <w:bottom w:val="none" w:sz="0" w:space="0" w:color="auto"/>
            <w:right w:val="none" w:sz="0" w:space="0" w:color="auto"/>
          </w:divBdr>
        </w:div>
        <w:div w:id="1867252966">
          <w:marLeft w:val="0"/>
          <w:marRight w:val="0"/>
          <w:marTop w:val="0"/>
          <w:marBottom w:val="0"/>
          <w:divBdr>
            <w:top w:val="none" w:sz="0" w:space="0" w:color="auto"/>
            <w:left w:val="none" w:sz="0" w:space="0" w:color="auto"/>
            <w:bottom w:val="none" w:sz="0" w:space="0" w:color="auto"/>
            <w:right w:val="none" w:sz="0" w:space="0" w:color="auto"/>
          </w:divBdr>
        </w:div>
      </w:divsChild>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42778408">
      <w:bodyDiv w:val="1"/>
      <w:marLeft w:val="0"/>
      <w:marRight w:val="0"/>
      <w:marTop w:val="0"/>
      <w:marBottom w:val="0"/>
      <w:divBdr>
        <w:top w:val="none" w:sz="0" w:space="0" w:color="auto"/>
        <w:left w:val="none" w:sz="0" w:space="0" w:color="auto"/>
        <w:bottom w:val="none" w:sz="0" w:space="0" w:color="auto"/>
        <w:right w:val="none" w:sz="0" w:space="0" w:color="auto"/>
      </w:divBdr>
    </w:div>
    <w:div w:id="969170213">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5271428">
      <w:bodyDiv w:val="1"/>
      <w:marLeft w:val="0"/>
      <w:marRight w:val="0"/>
      <w:marTop w:val="0"/>
      <w:marBottom w:val="0"/>
      <w:divBdr>
        <w:top w:val="none" w:sz="0" w:space="0" w:color="auto"/>
        <w:left w:val="none" w:sz="0" w:space="0" w:color="auto"/>
        <w:bottom w:val="none" w:sz="0" w:space="0" w:color="auto"/>
        <w:right w:val="none" w:sz="0" w:space="0" w:color="auto"/>
      </w:divBdr>
    </w:div>
    <w:div w:id="1391419667">
      <w:bodyDiv w:val="1"/>
      <w:marLeft w:val="0"/>
      <w:marRight w:val="0"/>
      <w:marTop w:val="0"/>
      <w:marBottom w:val="0"/>
      <w:divBdr>
        <w:top w:val="none" w:sz="0" w:space="0" w:color="auto"/>
        <w:left w:val="none" w:sz="0" w:space="0" w:color="auto"/>
        <w:bottom w:val="none" w:sz="0" w:space="0" w:color="auto"/>
        <w:right w:val="none" w:sz="0" w:space="0" w:color="auto"/>
      </w:divBdr>
      <w:divsChild>
        <w:div w:id="186258539">
          <w:marLeft w:val="0"/>
          <w:marRight w:val="0"/>
          <w:marTop w:val="0"/>
          <w:marBottom w:val="0"/>
          <w:divBdr>
            <w:top w:val="none" w:sz="0" w:space="0" w:color="auto"/>
            <w:left w:val="none" w:sz="0" w:space="0" w:color="auto"/>
            <w:bottom w:val="none" w:sz="0" w:space="0" w:color="auto"/>
            <w:right w:val="none" w:sz="0" w:space="0" w:color="auto"/>
          </w:divBdr>
        </w:div>
        <w:div w:id="325594506">
          <w:marLeft w:val="0"/>
          <w:marRight w:val="0"/>
          <w:marTop w:val="0"/>
          <w:marBottom w:val="0"/>
          <w:divBdr>
            <w:top w:val="none" w:sz="0" w:space="0" w:color="auto"/>
            <w:left w:val="none" w:sz="0" w:space="0" w:color="auto"/>
            <w:bottom w:val="none" w:sz="0" w:space="0" w:color="auto"/>
            <w:right w:val="none" w:sz="0" w:space="0" w:color="auto"/>
          </w:divBdr>
        </w:div>
        <w:div w:id="580524105">
          <w:marLeft w:val="0"/>
          <w:marRight w:val="0"/>
          <w:marTop w:val="0"/>
          <w:marBottom w:val="0"/>
          <w:divBdr>
            <w:top w:val="none" w:sz="0" w:space="0" w:color="auto"/>
            <w:left w:val="none" w:sz="0" w:space="0" w:color="auto"/>
            <w:bottom w:val="none" w:sz="0" w:space="0" w:color="auto"/>
            <w:right w:val="none" w:sz="0" w:space="0" w:color="auto"/>
          </w:divBdr>
        </w:div>
        <w:div w:id="763309817">
          <w:marLeft w:val="0"/>
          <w:marRight w:val="0"/>
          <w:marTop w:val="0"/>
          <w:marBottom w:val="0"/>
          <w:divBdr>
            <w:top w:val="none" w:sz="0" w:space="0" w:color="auto"/>
            <w:left w:val="none" w:sz="0" w:space="0" w:color="auto"/>
            <w:bottom w:val="none" w:sz="0" w:space="0" w:color="auto"/>
            <w:right w:val="none" w:sz="0" w:space="0" w:color="auto"/>
          </w:divBdr>
        </w:div>
        <w:div w:id="967971696">
          <w:marLeft w:val="0"/>
          <w:marRight w:val="0"/>
          <w:marTop w:val="0"/>
          <w:marBottom w:val="0"/>
          <w:divBdr>
            <w:top w:val="none" w:sz="0" w:space="0" w:color="auto"/>
            <w:left w:val="none" w:sz="0" w:space="0" w:color="auto"/>
            <w:bottom w:val="none" w:sz="0" w:space="0" w:color="auto"/>
            <w:right w:val="none" w:sz="0" w:space="0" w:color="auto"/>
          </w:divBdr>
        </w:div>
        <w:div w:id="986471032">
          <w:marLeft w:val="0"/>
          <w:marRight w:val="0"/>
          <w:marTop w:val="0"/>
          <w:marBottom w:val="0"/>
          <w:divBdr>
            <w:top w:val="none" w:sz="0" w:space="0" w:color="auto"/>
            <w:left w:val="none" w:sz="0" w:space="0" w:color="auto"/>
            <w:bottom w:val="none" w:sz="0" w:space="0" w:color="auto"/>
            <w:right w:val="none" w:sz="0" w:space="0" w:color="auto"/>
          </w:divBdr>
        </w:div>
        <w:div w:id="1200976971">
          <w:marLeft w:val="0"/>
          <w:marRight w:val="0"/>
          <w:marTop w:val="0"/>
          <w:marBottom w:val="0"/>
          <w:divBdr>
            <w:top w:val="none" w:sz="0" w:space="0" w:color="auto"/>
            <w:left w:val="none" w:sz="0" w:space="0" w:color="auto"/>
            <w:bottom w:val="none" w:sz="0" w:space="0" w:color="auto"/>
            <w:right w:val="none" w:sz="0" w:space="0" w:color="auto"/>
          </w:divBdr>
        </w:div>
        <w:div w:id="1361010996">
          <w:marLeft w:val="0"/>
          <w:marRight w:val="0"/>
          <w:marTop w:val="0"/>
          <w:marBottom w:val="0"/>
          <w:divBdr>
            <w:top w:val="none" w:sz="0" w:space="0" w:color="auto"/>
            <w:left w:val="none" w:sz="0" w:space="0" w:color="auto"/>
            <w:bottom w:val="none" w:sz="0" w:space="0" w:color="auto"/>
            <w:right w:val="none" w:sz="0" w:space="0" w:color="auto"/>
          </w:divBdr>
        </w:div>
        <w:div w:id="1591235258">
          <w:marLeft w:val="0"/>
          <w:marRight w:val="0"/>
          <w:marTop w:val="0"/>
          <w:marBottom w:val="0"/>
          <w:divBdr>
            <w:top w:val="none" w:sz="0" w:space="0" w:color="auto"/>
            <w:left w:val="none" w:sz="0" w:space="0" w:color="auto"/>
            <w:bottom w:val="none" w:sz="0" w:space="0" w:color="auto"/>
            <w:right w:val="none" w:sz="0" w:space="0" w:color="auto"/>
          </w:divBdr>
          <w:divsChild>
            <w:div w:id="1902594526">
              <w:marLeft w:val="-75"/>
              <w:marRight w:val="0"/>
              <w:marTop w:val="30"/>
              <w:marBottom w:val="30"/>
              <w:divBdr>
                <w:top w:val="none" w:sz="0" w:space="0" w:color="auto"/>
                <w:left w:val="none" w:sz="0" w:space="0" w:color="auto"/>
                <w:bottom w:val="none" w:sz="0" w:space="0" w:color="auto"/>
                <w:right w:val="none" w:sz="0" w:space="0" w:color="auto"/>
              </w:divBdr>
              <w:divsChild>
                <w:div w:id="43220313">
                  <w:marLeft w:val="0"/>
                  <w:marRight w:val="0"/>
                  <w:marTop w:val="0"/>
                  <w:marBottom w:val="0"/>
                  <w:divBdr>
                    <w:top w:val="none" w:sz="0" w:space="0" w:color="auto"/>
                    <w:left w:val="none" w:sz="0" w:space="0" w:color="auto"/>
                    <w:bottom w:val="none" w:sz="0" w:space="0" w:color="auto"/>
                    <w:right w:val="none" w:sz="0" w:space="0" w:color="auto"/>
                  </w:divBdr>
                  <w:divsChild>
                    <w:div w:id="627470537">
                      <w:marLeft w:val="0"/>
                      <w:marRight w:val="0"/>
                      <w:marTop w:val="0"/>
                      <w:marBottom w:val="0"/>
                      <w:divBdr>
                        <w:top w:val="none" w:sz="0" w:space="0" w:color="auto"/>
                        <w:left w:val="none" w:sz="0" w:space="0" w:color="auto"/>
                        <w:bottom w:val="none" w:sz="0" w:space="0" w:color="auto"/>
                        <w:right w:val="none" w:sz="0" w:space="0" w:color="auto"/>
                      </w:divBdr>
                    </w:div>
                  </w:divsChild>
                </w:div>
                <w:div w:id="384135680">
                  <w:marLeft w:val="0"/>
                  <w:marRight w:val="0"/>
                  <w:marTop w:val="0"/>
                  <w:marBottom w:val="0"/>
                  <w:divBdr>
                    <w:top w:val="none" w:sz="0" w:space="0" w:color="auto"/>
                    <w:left w:val="none" w:sz="0" w:space="0" w:color="auto"/>
                    <w:bottom w:val="none" w:sz="0" w:space="0" w:color="auto"/>
                    <w:right w:val="none" w:sz="0" w:space="0" w:color="auto"/>
                  </w:divBdr>
                  <w:divsChild>
                    <w:div w:id="1817913898">
                      <w:marLeft w:val="0"/>
                      <w:marRight w:val="0"/>
                      <w:marTop w:val="0"/>
                      <w:marBottom w:val="0"/>
                      <w:divBdr>
                        <w:top w:val="none" w:sz="0" w:space="0" w:color="auto"/>
                        <w:left w:val="none" w:sz="0" w:space="0" w:color="auto"/>
                        <w:bottom w:val="none" w:sz="0" w:space="0" w:color="auto"/>
                        <w:right w:val="none" w:sz="0" w:space="0" w:color="auto"/>
                      </w:divBdr>
                    </w:div>
                  </w:divsChild>
                </w:div>
                <w:div w:id="420033137">
                  <w:marLeft w:val="0"/>
                  <w:marRight w:val="0"/>
                  <w:marTop w:val="0"/>
                  <w:marBottom w:val="0"/>
                  <w:divBdr>
                    <w:top w:val="none" w:sz="0" w:space="0" w:color="auto"/>
                    <w:left w:val="none" w:sz="0" w:space="0" w:color="auto"/>
                    <w:bottom w:val="none" w:sz="0" w:space="0" w:color="auto"/>
                    <w:right w:val="none" w:sz="0" w:space="0" w:color="auto"/>
                  </w:divBdr>
                  <w:divsChild>
                    <w:div w:id="192888817">
                      <w:marLeft w:val="0"/>
                      <w:marRight w:val="0"/>
                      <w:marTop w:val="0"/>
                      <w:marBottom w:val="0"/>
                      <w:divBdr>
                        <w:top w:val="none" w:sz="0" w:space="0" w:color="auto"/>
                        <w:left w:val="none" w:sz="0" w:space="0" w:color="auto"/>
                        <w:bottom w:val="none" w:sz="0" w:space="0" w:color="auto"/>
                        <w:right w:val="none" w:sz="0" w:space="0" w:color="auto"/>
                      </w:divBdr>
                    </w:div>
                  </w:divsChild>
                </w:div>
                <w:div w:id="519273775">
                  <w:marLeft w:val="0"/>
                  <w:marRight w:val="0"/>
                  <w:marTop w:val="0"/>
                  <w:marBottom w:val="0"/>
                  <w:divBdr>
                    <w:top w:val="none" w:sz="0" w:space="0" w:color="auto"/>
                    <w:left w:val="none" w:sz="0" w:space="0" w:color="auto"/>
                    <w:bottom w:val="none" w:sz="0" w:space="0" w:color="auto"/>
                    <w:right w:val="none" w:sz="0" w:space="0" w:color="auto"/>
                  </w:divBdr>
                  <w:divsChild>
                    <w:div w:id="1081685333">
                      <w:marLeft w:val="0"/>
                      <w:marRight w:val="0"/>
                      <w:marTop w:val="0"/>
                      <w:marBottom w:val="0"/>
                      <w:divBdr>
                        <w:top w:val="none" w:sz="0" w:space="0" w:color="auto"/>
                        <w:left w:val="none" w:sz="0" w:space="0" w:color="auto"/>
                        <w:bottom w:val="none" w:sz="0" w:space="0" w:color="auto"/>
                        <w:right w:val="none" w:sz="0" w:space="0" w:color="auto"/>
                      </w:divBdr>
                    </w:div>
                  </w:divsChild>
                </w:div>
                <w:div w:id="669216452">
                  <w:marLeft w:val="0"/>
                  <w:marRight w:val="0"/>
                  <w:marTop w:val="0"/>
                  <w:marBottom w:val="0"/>
                  <w:divBdr>
                    <w:top w:val="none" w:sz="0" w:space="0" w:color="auto"/>
                    <w:left w:val="none" w:sz="0" w:space="0" w:color="auto"/>
                    <w:bottom w:val="none" w:sz="0" w:space="0" w:color="auto"/>
                    <w:right w:val="none" w:sz="0" w:space="0" w:color="auto"/>
                  </w:divBdr>
                  <w:divsChild>
                    <w:div w:id="1847942318">
                      <w:marLeft w:val="0"/>
                      <w:marRight w:val="0"/>
                      <w:marTop w:val="0"/>
                      <w:marBottom w:val="0"/>
                      <w:divBdr>
                        <w:top w:val="none" w:sz="0" w:space="0" w:color="auto"/>
                        <w:left w:val="none" w:sz="0" w:space="0" w:color="auto"/>
                        <w:bottom w:val="none" w:sz="0" w:space="0" w:color="auto"/>
                        <w:right w:val="none" w:sz="0" w:space="0" w:color="auto"/>
                      </w:divBdr>
                    </w:div>
                  </w:divsChild>
                </w:div>
                <w:div w:id="1094595466">
                  <w:marLeft w:val="0"/>
                  <w:marRight w:val="0"/>
                  <w:marTop w:val="0"/>
                  <w:marBottom w:val="0"/>
                  <w:divBdr>
                    <w:top w:val="none" w:sz="0" w:space="0" w:color="auto"/>
                    <w:left w:val="none" w:sz="0" w:space="0" w:color="auto"/>
                    <w:bottom w:val="none" w:sz="0" w:space="0" w:color="auto"/>
                    <w:right w:val="none" w:sz="0" w:space="0" w:color="auto"/>
                  </w:divBdr>
                  <w:divsChild>
                    <w:div w:id="1734691857">
                      <w:marLeft w:val="0"/>
                      <w:marRight w:val="0"/>
                      <w:marTop w:val="0"/>
                      <w:marBottom w:val="0"/>
                      <w:divBdr>
                        <w:top w:val="none" w:sz="0" w:space="0" w:color="auto"/>
                        <w:left w:val="none" w:sz="0" w:space="0" w:color="auto"/>
                        <w:bottom w:val="none" w:sz="0" w:space="0" w:color="auto"/>
                        <w:right w:val="none" w:sz="0" w:space="0" w:color="auto"/>
                      </w:divBdr>
                    </w:div>
                  </w:divsChild>
                </w:div>
                <w:div w:id="1127353174">
                  <w:marLeft w:val="0"/>
                  <w:marRight w:val="0"/>
                  <w:marTop w:val="0"/>
                  <w:marBottom w:val="0"/>
                  <w:divBdr>
                    <w:top w:val="none" w:sz="0" w:space="0" w:color="auto"/>
                    <w:left w:val="none" w:sz="0" w:space="0" w:color="auto"/>
                    <w:bottom w:val="none" w:sz="0" w:space="0" w:color="auto"/>
                    <w:right w:val="none" w:sz="0" w:space="0" w:color="auto"/>
                  </w:divBdr>
                  <w:divsChild>
                    <w:div w:id="1060712603">
                      <w:marLeft w:val="0"/>
                      <w:marRight w:val="0"/>
                      <w:marTop w:val="0"/>
                      <w:marBottom w:val="0"/>
                      <w:divBdr>
                        <w:top w:val="none" w:sz="0" w:space="0" w:color="auto"/>
                        <w:left w:val="none" w:sz="0" w:space="0" w:color="auto"/>
                        <w:bottom w:val="none" w:sz="0" w:space="0" w:color="auto"/>
                        <w:right w:val="none" w:sz="0" w:space="0" w:color="auto"/>
                      </w:divBdr>
                    </w:div>
                  </w:divsChild>
                </w:div>
                <w:div w:id="1192451881">
                  <w:marLeft w:val="0"/>
                  <w:marRight w:val="0"/>
                  <w:marTop w:val="0"/>
                  <w:marBottom w:val="0"/>
                  <w:divBdr>
                    <w:top w:val="none" w:sz="0" w:space="0" w:color="auto"/>
                    <w:left w:val="none" w:sz="0" w:space="0" w:color="auto"/>
                    <w:bottom w:val="none" w:sz="0" w:space="0" w:color="auto"/>
                    <w:right w:val="none" w:sz="0" w:space="0" w:color="auto"/>
                  </w:divBdr>
                  <w:divsChild>
                    <w:div w:id="838927112">
                      <w:marLeft w:val="0"/>
                      <w:marRight w:val="0"/>
                      <w:marTop w:val="0"/>
                      <w:marBottom w:val="0"/>
                      <w:divBdr>
                        <w:top w:val="none" w:sz="0" w:space="0" w:color="auto"/>
                        <w:left w:val="none" w:sz="0" w:space="0" w:color="auto"/>
                        <w:bottom w:val="none" w:sz="0" w:space="0" w:color="auto"/>
                        <w:right w:val="none" w:sz="0" w:space="0" w:color="auto"/>
                      </w:divBdr>
                    </w:div>
                  </w:divsChild>
                </w:div>
                <w:div w:id="1534422220">
                  <w:marLeft w:val="0"/>
                  <w:marRight w:val="0"/>
                  <w:marTop w:val="0"/>
                  <w:marBottom w:val="0"/>
                  <w:divBdr>
                    <w:top w:val="none" w:sz="0" w:space="0" w:color="auto"/>
                    <w:left w:val="none" w:sz="0" w:space="0" w:color="auto"/>
                    <w:bottom w:val="none" w:sz="0" w:space="0" w:color="auto"/>
                    <w:right w:val="none" w:sz="0" w:space="0" w:color="auto"/>
                  </w:divBdr>
                  <w:divsChild>
                    <w:div w:id="1074737711">
                      <w:marLeft w:val="0"/>
                      <w:marRight w:val="0"/>
                      <w:marTop w:val="0"/>
                      <w:marBottom w:val="0"/>
                      <w:divBdr>
                        <w:top w:val="none" w:sz="0" w:space="0" w:color="auto"/>
                        <w:left w:val="none" w:sz="0" w:space="0" w:color="auto"/>
                        <w:bottom w:val="none" w:sz="0" w:space="0" w:color="auto"/>
                        <w:right w:val="none" w:sz="0" w:space="0" w:color="auto"/>
                      </w:divBdr>
                    </w:div>
                  </w:divsChild>
                </w:div>
                <w:div w:id="1592354734">
                  <w:marLeft w:val="0"/>
                  <w:marRight w:val="0"/>
                  <w:marTop w:val="0"/>
                  <w:marBottom w:val="0"/>
                  <w:divBdr>
                    <w:top w:val="none" w:sz="0" w:space="0" w:color="auto"/>
                    <w:left w:val="none" w:sz="0" w:space="0" w:color="auto"/>
                    <w:bottom w:val="none" w:sz="0" w:space="0" w:color="auto"/>
                    <w:right w:val="none" w:sz="0" w:space="0" w:color="auto"/>
                  </w:divBdr>
                  <w:divsChild>
                    <w:div w:id="1118766633">
                      <w:marLeft w:val="0"/>
                      <w:marRight w:val="0"/>
                      <w:marTop w:val="0"/>
                      <w:marBottom w:val="0"/>
                      <w:divBdr>
                        <w:top w:val="none" w:sz="0" w:space="0" w:color="auto"/>
                        <w:left w:val="none" w:sz="0" w:space="0" w:color="auto"/>
                        <w:bottom w:val="none" w:sz="0" w:space="0" w:color="auto"/>
                        <w:right w:val="none" w:sz="0" w:space="0" w:color="auto"/>
                      </w:divBdr>
                    </w:div>
                  </w:divsChild>
                </w:div>
                <w:div w:id="1681544454">
                  <w:marLeft w:val="0"/>
                  <w:marRight w:val="0"/>
                  <w:marTop w:val="0"/>
                  <w:marBottom w:val="0"/>
                  <w:divBdr>
                    <w:top w:val="none" w:sz="0" w:space="0" w:color="auto"/>
                    <w:left w:val="none" w:sz="0" w:space="0" w:color="auto"/>
                    <w:bottom w:val="none" w:sz="0" w:space="0" w:color="auto"/>
                    <w:right w:val="none" w:sz="0" w:space="0" w:color="auto"/>
                  </w:divBdr>
                  <w:divsChild>
                    <w:div w:id="849485498">
                      <w:marLeft w:val="0"/>
                      <w:marRight w:val="0"/>
                      <w:marTop w:val="0"/>
                      <w:marBottom w:val="0"/>
                      <w:divBdr>
                        <w:top w:val="none" w:sz="0" w:space="0" w:color="auto"/>
                        <w:left w:val="none" w:sz="0" w:space="0" w:color="auto"/>
                        <w:bottom w:val="none" w:sz="0" w:space="0" w:color="auto"/>
                        <w:right w:val="none" w:sz="0" w:space="0" w:color="auto"/>
                      </w:divBdr>
                    </w:div>
                  </w:divsChild>
                </w:div>
                <w:div w:id="1857306940">
                  <w:marLeft w:val="0"/>
                  <w:marRight w:val="0"/>
                  <w:marTop w:val="0"/>
                  <w:marBottom w:val="0"/>
                  <w:divBdr>
                    <w:top w:val="none" w:sz="0" w:space="0" w:color="auto"/>
                    <w:left w:val="none" w:sz="0" w:space="0" w:color="auto"/>
                    <w:bottom w:val="none" w:sz="0" w:space="0" w:color="auto"/>
                    <w:right w:val="none" w:sz="0" w:space="0" w:color="auto"/>
                  </w:divBdr>
                  <w:divsChild>
                    <w:div w:id="18408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05702207">
      <w:bodyDiv w:val="1"/>
      <w:marLeft w:val="0"/>
      <w:marRight w:val="0"/>
      <w:marTop w:val="0"/>
      <w:marBottom w:val="0"/>
      <w:divBdr>
        <w:top w:val="none" w:sz="0" w:space="0" w:color="auto"/>
        <w:left w:val="none" w:sz="0" w:space="0" w:color="auto"/>
        <w:bottom w:val="none" w:sz="0" w:space="0" w:color="auto"/>
        <w:right w:val="none" w:sz="0" w:space="0" w:color="auto"/>
      </w:divBdr>
    </w:div>
    <w:div w:id="1587691053">
      <w:bodyDiv w:val="1"/>
      <w:marLeft w:val="0"/>
      <w:marRight w:val="0"/>
      <w:marTop w:val="0"/>
      <w:marBottom w:val="0"/>
      <w:divBdr>
        <w:top w:val="none" w:sz="0" w:space="0" w:color="auto"/>
        <w:left w:val="none" w:sz="0" w:space="0" w:color="auto"/>
        <w:bottom w:val="none" w:sz="0" w:space="0" w:color="auto"/>
        <w:right w:val="none" w:sz="0" w:space="0" w:color="auto"/>
      </w:divBdr>
      <w:divsChild>
        <w:div w:id="804351666">
          <w:marLeft w:val="0"/>
          <w:marRight w:val="0"/>
          <w:marTop w:val="0"/>
          <w:marBottom w:val="0"/>
          <w:divBdr>
            <w:top w:val="none" w:sz="0" w:space="0" w:color="auto"/>
            <w:left w:val="none" w:sz="0" w:space="0" w:color="auto"/>
            <w:bottom w:val="none" w:sz="0" w:space="0" w:color="auto"/>
            <w:right w:val="none" w:sz="0" w:space="0" w:color="auto"/>
          </w:divBdr>
        </w:div>
        <w:div w:id="1820220614">
          <w:marLeft w:val="0"/>
          <w:marRight w:val="0"/>
          <w:marTop w:val="0"/>
          <w:marBottom w:val="0"/>
          <w:divBdr>
            <w:top w:val="none" w:sz="0" w:space="0" w:color="auto"/>
            <w:left w:val="none" w:sz="0" w:space="0" w:color="auto"/>
            <w:bottom w:val="none" w:sz="0" w:space="0" w:color="auto"/>
            <w:right w:val="none" w:sz="0" w:space="0" w:color="auto"/>
          </w:divBdr>
        </w:div>
      </w:divsChild>
    </w:div>
    <w:div w:id="1610697982">
      <w:bodyDiv w:val="1"/>
      <w:marLeft w:val="0"/>
      <w:marRight w:val="0"/>
      <w:marTop w:val="0"/>
      <w:marBottom w:val="0"/>
      <w:divBdr>
        <w:top w:val="none" w:sz="0" w:space="0" w:color="auto"/>
        <w:left w:val="none" w:sz="0" w:space="0" w:color="auto"/>
        <w:bottom w:val="none" w:sz="0" w:space="0" w:color="auto"/>
        <w:right w:val="none" w:sz="0" w:space="0" w:color="auto"/>
      </w:divBdr>
    </w:div>
    <w:div w:id="1658463255">
      <w:bodyDiv w:val="1"/>
      <w:marLeft w:val="0"/>
      <w:marRight w:val="0"/>
      <w:marTop w:val="0"/>
      <w:marBottom w:val="0"/>
      <w:divBdr>
        <w:top w:val="none" w:sz="0" w:space="0" w:color="auto"/>
        <w:left w:val="none" w:sz="0" w:space="0" w:color="auto"/>
        <w:bottom w:val="none" w:sz="0" w:space="0" w:color="auto"/>
        <w:right w:val="none" w:sz="0" w:space="0" w:color="auto"/>
      </w:divBdr>
    </w:div>
    <w:div w:id="2030452769">
      <w:bodyDiv w:val="1"/>
      <w:marLeft w:val="0"/>
      <w:marRight w:val="0"/>
      <w:marTop w:val="0"/>
      <w:marBottom w:val="0"/>
      <w:divBdr>
        <w:top w:val="none" w:sz="0" w:space="0" w:color="auto"/>
        <w:left w:val="none" w:sz="0" w:space="0" w:color="auto"/>
        <w:bottom w:val="none" w:sz="0" w:space="0" w:color="auto"/>
        <w:right w:val="none" w:sz="0" w:space="0" w:color="auto"/>
      </w:divBdr>
    </w:div>
    <w:div w:id="2079664700">
      <w:bodyDiv w:val="1"/>
      <w:marLeft w:val="0"/>
      <w:marRight w:val="0"/>
      <w:marTop w:val="0"/>
      <w:marBottom w:val="0"/>
      <w:divBdr>
        <w:top w:val="none" w:sz="0" w:space="0" w:color="auto"/>
        <w:left w:val="none" w:sz="0" w:space="0" w:color="auto"/>
        <w:bottom w:val="none" w:sz="0" w:space="0" w:color="auto"/>
        <w:right w:val="none" w:sz="0" w:space="0" w:color="auto"/>
      </w:divBdr>
      <w:divsChild>
        <w:div w:id="285163080">
          <w:marLeft w:val="0"/>
          <w:marRight w:val="0"/>
          <w:marTop w:val="0"/>
          <w:marBottom w:val="0"/>
          <w:divBdr>
            <w:top w:val="none" w:sz="0" w:space="0" w:color="auto"/>
            <w:left w:val="none" w:sz="0" w:space="0" w:color="auto"/>
            <w:bottom w:val="none" w:sz="0" w:space="0" w:color="auto"/>
            <w:right w:val="none" w:sz="0" w:space="0" w:color="auto"/>
          </w:divBdr>
        </w:div>
        <w:div w:id="698623781">
          <w:marLeft w:val="0"/>
          <w:marRight w:val="0"/>
          <w:marTop w:val="0"/>
          <w:marBottom w:val="0"/>
          <w:divBdr>
            <w:top w:val="none" w:sz="0" w:space="0" w:color="auto"/>
            <w:left w:val="none" w:sz="0" w:space="0" w:color="auto"/>
            <w:bottom w:val="none" w:sz="0" w:space="0" w:color="auto"/>
            <w:right w:val="none" w:sz="0" w:space="0" w:color="auto"/>
          </w:divBdr>
        </w:div>
        <w:div w:id="1087270963">
          <w:marLeft w:val="0"/>
          <w:marRight w:val="0"/>
          <w:marTop w:val="0"/>
          <w:marBottom w:val="0"/>
          <w:divBdr>
            <w:top w:val="none" w:sz="0" w:space="0" w:color="auto"/>
            <w:left w:val="none" w:sz="0" w:space="0" w:color="auto"/>
            <w:bottom w:val="none" w:sz="0" w:space="0" w:color="auto"/>
            <w:right w:val="none" w:sz="0" w:space="0" w:color="auto"/>
          </w:divBdr>
        </w:div>
        <w:div w:id="1445080047">
          <w:marLeft w:val="0"/>
          <w:marRight w:val="0"/>
          <w:marTop w:val="0"/>
          <w:marBottom w:val="0"/>
          <w:divBdr>
            <w:top w:val="none" w:sz="0" w:space="0" w:color="auto"/>
            <w:left w:val="none" w:sz="0" w:space="0" w:color="auto"/>
            <w:bottom w:val="none" w:sz="0" w:space="0" w:color="auto"/>
            <w:right w:val="none" w:sz="0" w:space="0" w:color="auto"/>
          </w:divBdr>
        </w:div>
        <w:div w:id="1548758644">
          <w:marLeft w:val="0"/>
          <w:marRight w:val="0"/>
          <w:marTop w:val="0"/>
          <w:marBottom w:val="0"/>
          <w:divBdr>
            <w:top w:val="none" w:sz="0" w:space="0" w:color="auto"/>
            <w:left w:val="none" w:sz="0" w:space="0" w:color="auto"/>
            <w:bottom w:val="none" w:sz="0" w:space="0" w:color="auto"/>
            <w:right w:val="none" w:sz="0" w:space="0" w:color="auto"/>
          </w:divBdr>
        </w:div>
        <w:div w:id="1613971663">
          <w:marLeft w:val="0"/>
          <w:marRight w:val="0"/>
          <w:marTop w:val="0"/>
          <w:marBottom w:val="0"/>
          <w:divBdr>
            <w:top w:val="none" w:sz="0" w:space="0" w:color="auto"/>
            <w:left w:val="none" w:sz="0" w:space="0" w:color="auto"/>
            <w:bottom w:val="none" w:sz="0" w:space="0" w:color="auto"/>
            <w:right w:val="none" w:sz="0" w:space="0" w:color="auto"/>
          </w:divBdr>
        </w:div>
        <w:div w:id="1753745242">
          <w:marLeft w:val="0"/>
          <w:marRight w:val="0"/>
          <w:marTop w:val="0"/>
          <w:marBottom w:val="0"/>
          <w:divBdr>
            <w:top w:val="none" w:sz="0" w:space="0" w:color="auto"/>
            <w:left w:val="none" w:sz="0" w:space="0" w:color="auto"/>
            <w:bottom w:val="none" w:sz="0" w:space="0" w:color="auto"/>
            <w:right w:val="none" w:sz="0" w:space="0" w:color="auto"/>
          </w:divBdr>
        </w:div>
        <w:div w:id="196457824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geoportal.dane.gov.co/servicios/descarga-y-metadatos/datos-geoestadisticos/?cod=111" TargetMode="External"/><Relationship Id="rId21" Type="http://schemas.openxmlformats.org/officeDocument/2006/relationships/image" Target="media/image8.png"/><Relationship Id="rId34" Type="http://schemas.openxmlformats.org/officeDocument/2006/relationships/footer" Target="footer7.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censo2018/proyecciones-de-poblacion/Municipal/DCD-area-sexo-edad-proypoblacion-Mun-2020-2035-ActPostCOVID-19.xlsx" TargetMode="External"/><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image" Target="media/image9.png"/><Relationship Id="rId37"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hyperlink" Target="https://anda.dnp.gov.co/index.php/catalog/156/get_microdata" TargetMode="External"/><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hyperlink" Target="https://www.datos.gov.co/Ciencia-Tecnolog-a-e-Innovaci-n/Internet-Fijo-Penetraci-n-Municipio/fut2-keu8/about_data"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yperlink" Target="https://www.dane.gov.co/files/operaciones/PIB/anex-PIBDep-ValorAgreMuni-2011-2022p.xlsx" TargetMode="External"/><Relationship Id="rId30" Type="http://schemas.openxmlformats.org/officeDocument/2006/relationships/footer" Target="footer6.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25</Pages>
  <Words>10838</Words>
  <Characters>59613</Characters>
  <Application>Microsoft Office Word</Application>
  <DocSecurity>0</DocSecurity>
  <Lines>496</Lines>
  <Paragraphs>140</Paragraphs>
  <ScaleCrop>false</ScaleCrop>
  <Company/>
  <LinksUpToDate>false</LinksUpToDate>
  <CharactersWithSpaces>70311</CharactersWithSpaces>
  <SharedDoc>false</SharedDoc>
  <HLinks>
    <vt:vector size="198" baseType="variant">
      <vt:variant>
        <vt:i4>4522084</vt:i4>
      </vt:variant>
      <vt:variant>
        <vt:i4>192</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189</vt:i4>
      </vt:variant>
      <vt:variant>
        <vt:i4>0</vt:i4>
      </vt:variant>
      <vt:variant>
        <vt:i4>5</vt:i4>
      </vt:variant>
      <vt:variant>
        <vt:lpwstr>https://anda.dnp.gov.co/index.php/catalog/156/get_microdata</vt:lpwstr>
      </vt:variant>
      <vt:variant>
        <vt:lpwstr/>
      </vt:variant>
      <vt:variant>
        <vt:i4>3473522</vt:i4>
      </vt:variant>
      <vt:variant>
        <vt:i4>186</vt:i4>
      </vt:variant>
      <vt:variant>
        <vt:i4>0</vt:i4>
      </vt:variant>
      <vt:variant>
        <vt:i4>5</vt:i4>
      </vt:variant>
      <vt:variant>
        <vt:lpwstr>https://www.dane.gov.co/files/operaciones/PIB/anex-PIBDep-ValorAgreMuni-2011-2022p.xlsx</vt:lpwstr>
      </vt:variant>
      <vt:variant>
        <vt:lpwstr/>
      </vt:variant>
      <vt:variant>
        <vt:i4>7209004</vt:i4>
      </vt:variant>
      <vt:variant>
        <vt:i4>183</vt:i4>
      </vt:variant>
      <vt:variant>
        <vt:i4>0</vt:i4>
      </vt:variant>
      <vt:variant>
        <vt:i4>5</vt:i4>
      </vt:variant>
      <vt:variant>
        <vt:lpwstr>https://geoportal.dane.gov.co/servicios/descarga-y-metadatos/datos-geoestadisticos/?cod=111</vt:lpwstr>
      </vt:variant>
      <vt:variant>
        <vt:lpwstr/>
      </vt:variant>
      <vt:variant>
        <vt:i4>6946879</vt:i4>
      </vt:variant>
      <vt:variant>
        <vt:i4>180</vt:i4>
      </vt:variant>
      <vt:variant>
        <vt:i4>0</vt:i4>
      </vt:variant>
      <vt:variant>
        <vt:i4>5</vt:i4>
      </vt:variant>
      <vt:variant>
        <vt:lpwstr>https://www.dane.gov.co/files/censo2018/proyecciones-de-poblacion/Municipal/DCD-area-sexo-edad-proypoblacion-Mun-2020-2035-ActPostCOVID-19.xlsx</vt:lpwstr>
      </vt:variant>
      <vt:variant>
        <vt:lpwstr/>
      </vt:variant>
      <vt:variant>
        <vt:i4>1900600</vt:i4>
      </vt:variant>
      <vt:variant>
        <vt:i4>164</vt:i4>
      </vt:variant>
      <vt:variant>
        <vt:i4>0</vt:i4>
      </vt:variant>
      <vt:variant>
        <vt:i4>5</vt:i4>
      </vt:variant>
      <vt:variant>
        <vt:lpwstr/>
      </vt:variant>
      <vt:variant>
        <vt:lpwstr>_Toc170501990</vt:lpwstr>
      </vt:variant>
      <vt:variant>
        <vt:i4>1835064</vt:i4>
      </vt:variant>
      <vt:variant>
        <vt:i4>158</vt:i4>
      </vt:variant>
      <vt:variant>
        <vt:i4>0</vt:i4>
      </vt:variant>
      <vt:variant>
        <vt:i4>5</vt:i4>
      </vt:variant>
      <vt:variant>
        <vt:lpwstr/>
      </vt:variant>
      <vt:variant>
        <vt:lpwstr>_Toc170501989</vt:lpwstr>
      </vt:variant>
      <vt:variant>
        <vt:i4>1835064</vt:i4>
      </vt:variant>
      <vt:variant>
        <vt:i4>152</vt:i4>
      </vt:variant>
      <vt:variant>
        <vt:i4>0</vt:i4>
      </vt:variant>
      <vt:variant>
        <vt:i4>5</vt:i4>
      </vt:variant>
      <vt:variant>
        <vt:lpwstr/>
      </vt:variant>
      <vt:variant>
        <vt:lpwstr>_Toc170501988</vt:lpwstr>
      </vt:variant>
      <vt:variant>
        <vt:i4>1835064</vt:i4>
      </vt:variant>
      <vt:variant>
        <vt:i4>146</vt:i4>
      </vt:variant>
      <vt:variant>
        <vt:i4>0</vt:i4>
      </vt:variant>
      <vt:variant>
        <vt:i4>5</vt:i4>
      </vt:variant>
      <vt:variant>
        <vt:lpwstr/>
      </vt:variant>
      <vt:variant>
        <vt:lpwstr>_Toc170501987</vt:lpwstr>
      </vt:variant>
      <vt:variant>
        <vt:i4>1835064</vt:i4>
      </vt:variant>
      <vt:variant>
        <vt:i4>140</vt:i4>
      </vt:variant>
      <vt:variant>
        <vt:i4>0</vt:i4>
      </vt:variant>
      <vt:variant>
        <vt:i4>5</vt:i4>
      </vt:variant>
      <vt:variant>
        <vt:lpwstr/>
      </vt:variant>
      <vt:variant>
        <vt:lpwstr>_Toc170501986</vt:lpwstr>
      </vt:variant>
      <vt:variant>
        <vt:i4>1835064</vt:i4>
      </vt:variant>
      <vt:variant>
        <vt:i4>134</vt:i4>
      </vt:variant>
      <vt:variant>
        <vt:i4>0</vt:i4>
      </vt:variant>
      <vt:variant>
        <vt:i4>5</vt:i4>
      </vt:variant>
      <vt:variant>
        <vt:lpwstr/>
      </vt:variant>
      <vt:variant>
        <vt:lpwstr>_Toc170501985</vt:lpwstr>
      </vt:variant>
      <vt:variant>
        <vt:i4>1835064</vt:i4>
      </vt:variant>
      <vt:variant>
        <vt:i4>128</vt:i4>
      </vt:variant>
      <vt:variant>
        <vt:i4>0</vt:i4>
      </vt:variant>
      <vt:variant>
        <vt:i4>5</vt:i4>
      </vt:variant>
      <vt:variant>
        <vt:lpwstr/>
      </vt:variant>
      <vt:variant>
        <vt:lpwstr>_Toc170501984</vt:lpwstr>
      </vt:variant>
      <vt:variant>
        <vt:i4>1835064</vt:i4>
      </vt:variant>
      <vt:variant>
        <vt:i4>122</vt:i4>
      </vt:variant>
      <vt:variant>
        <vt:i4>0</vt:i4>
      </vt:variant>
      <vt:variant>
        <vt:i4>5</vt:i4>
      </vt:variant>
      <vt:variant>
        <vt:lpwstr/>
      </vt:variant>
      <vt:variant>
        <vt:lpwstr>_Toc170501983</vt:lpwstr>
      </vt:variant>
      <vt:variant>
        <vt:i4>1835064</vt:i4>
      </vt:variant>
      <vt:variant>
        <vt:i4>116</vt:i4>
      </vt:variant>
      <vt:variant>
        <vt:i4>0</vt:i4>
      </vt:variant>
      <vt:variant>
        <vt:i4>5</vt:i4>
      </vt:variant>
      <vt:variant>
        <vt:lpwstr/>
      </vt:variant>
      <vt:variant>
        <vt:lpwstr>_Toc170501982</vt:lpwstr>
      </vt:variant>
      <vt:variant>
        <vt:i4>1835064</vt:i4>
      </vt:variant>
      <vt:variant>
        <vt:i4>110</vt:i4>
      </vt:variant>
      <vt:variant>
        <vt:i4>0</vt:i4>
      </vt:variant>
      <vt:variant>
        <vt:i4>5</vt:i4>
      </vt:variant>
      <vt:variant>
        <vt:lpwstr/>
      </vt:variant>
      <vt:variant>
        <vt:lpwstr>_Toc170501981</vt:lpwstr>
      </vt:variant>
      <vt:variant>
        <vt:i4>1835064</vt:i4>
      </vt:variant>
      <vt:variant>
        <vt:i4>104</vt:i4>
      </vt:variant>
      <vt:variant>
        <vt:i4>0</vt:i4>
      </vt:variant>
      <vt:variant>
        <vt:i4>5</vt:i4>
      </vt:variant>
      <vt:variant>
        <vt:lpwstr/>
      </vt:variant>
      <vt:variant>
        <vt:lpwstr>_Toc170501980</vt:lpwstr>
      </vt:variant>
      <vt:variant>
        <vt:i4>1245240</vt:i4>
      </vt:variant>
      <vt:variant>
        <vt:i4>98</vt:i4>
      </vt:variant>
      <vt:variant>
        <vt:i4>0</vt:i4>
      </vt:variant>
      <vt:variant>
        <vt:i4>5</vt:i4>
      </vt:variant>
      <vt:variant>
        <vt:lpwstr/>
      </vt:variant>
      <vt:variant>
        <vt:lpwstr>_Toc170501979</vt:lpwstr>
      </vt:variant>
      <vt:variant>
        <vt:i4>1245240</vt:i4>
      </vt:variant>
      <vt:variant>
        <vt:i4>92</vt:i4>
      </vt:variant>
      <vt:variant>
        <vt:i4>0</vt:i4>
      </vt:variant>
      <vt:variant>
        <vt:i4>5</vt:i4>
      </vt:variant>
      <vt:variant>
        <vt:lpwstr/>
      </vt:variant>
      <vt:variant>
        <vt:lpwstr>_Toc170501978</vt:lpwstr>
      </vt:variant>
      <vt:variant>
        <vt:i4>1245240</vt:i4>
      </vt:variant>
      <vt:variant>
        <vt:i4>86</vt:i4>
      </vt:variant>
      <vt:variant>
        <vt:i4>0</vt:i4>
      </vt:variant>
      <vt:variant>
        <vt:i4>5</vt:i4>
      </vt:variant>
      <vt:variant>
        <vt:lpwstr/>
      </vt:variant>
      <vt:variant>
        <vt:lpwstr>_Toc170501977</vt:lpwstr>
      </vt:variant>
      <vt:variant>
        <vt:i4>1245240</vt:i4>
      </vt:variant>
      <vt:variant>
        <vt:i4>80</vt:i4>
      </vt:variant>
      <vt:variant>
        <vt:i4>0</vt:i4>
      </vt:variant>
      <vt:variant>
        <vt:i4>5</vt:i4>
      </vt:variant>
      <vt:variant>
        <vt:lpwstr/>
      </vt:variant>
      <vt:variant>
        <vt:lpwstr>_Toc170501976</vt:lpwstr>
      </vt:variant>
      <vt:variant>
        <vt:i4>1245240</vt:i4>
      </vt:variant>
      <vt:variant>
        <vt:i4>74</vt:i4>
      </vt:variant>
      <vt:variant>
        <vt:i4>0</vt:i4>
      </vt:variant>
      <vt:variant>
        <vt:i4>5</vt:i4>
      </vt:variant>
      <vt:variant>
        <vt:lpwstr/>
      </vt:variant>
      <vt:variant>
        <vt:lpwstr>_Toc170501975</vt:lpwstr>
      </vt:variant>
      <vt:variant>
        <vt:i4>1245240</vt:i4>
      </vt:variant>
      <vt:variant>
        <vt:i4>68</vt:i4>
      </vt:variant>
      <vt:variant>
        <vt:i4>0</vt:i4>
      </vt:variant>
      <vt:variant>
        <vt:i4>5</vt:i4>
      </vt:variant>
      <vt:variant>
        <vt:lpwstr/>
      </vt:variant>
      <vt:variant>
        <vt:lpwstr>_Toc170501974</vt:lpwstr>
      </vt:variant>
      <vt:variant>
        <vt:i4>1245240</vt:i4>
      </vt:variant>
      <vt:variant>
        <vt:i4>62</vt:i4>
      </vt:variant>
      <vt:variant>
        <vt:i4>0</vt:i4>
      </vt:variant>
      <vt:variant>
        <vt:i4>5</vt:i4>
      </vt:variant>
      <vt:variant>
        <vt:lpwstr/>
      </vt:variant>
      <vt:variant>
        <vt:lpwstr>_Toc170501973</vt:lpwstr>
      </vt:variant>
      <vt:variant>
        <vt:i4>1245240</vt:i4>
      </vt:variant>
      <vt:variant>
        <vt:i4>56</vt:i4>
      </vt:variant>
      <vt:variant>
        <vt:i4>0</vt:i4>
      </vt:variant>
      <vt:variant>
        <vt:i4>5</vt:i4>
      </vt:variant>
      <vt:variant>
        <vt:lpwstr/>
      </vt:variant>
      <vt:variant>
        <vt:lpwstr>_Toc170501972</vt:lpwstr>
      </vt:variant>
      <vt:variant>
        <vt:i4>1245240</vt:i4>
      </vt:variant>
      <vt:variant>
        <vt:i4>50</vt:i4>
      </vt:variant>
      <vt:variant>
        <vt:i4>0</vt:i4>
      </vt:variant>
      <vt:variant>
        <vt:i4>5</vt:i4>
      </vt:variant>
      <vt:variant>
        <vt:lpwstr/>
      </vt:variant>
      <vt:variant>
        <vt:lpwstr>_Toc170501971</vt:lpwstr>
      </vt:variant>
      <vt:variant>
        <vt:i4>1245240</vt:i4>
      </vt:variant>
      <vt:variant>
        <vt:i4>44</vt:i4>
      </vt:variant>
      <vt:variant>
        <vt:i4>0</vt:i4>
      </vt:variant>
      <vt:variant>
        <vt:i4>5</vt:i4>
      </vt:variant>
      <vt:variant>
        <vt:lpwstr/>
      </vt:variant>
      <vt:variant>
        <vt:lpwstr>_Toc170501970</vt:lpwstr>
      </vt:variant>
      <vt:variant>
        <vt:i4>1179704</vt:i4>
      </vt:variant>
      <vt:variant>
        <vt:i4>38</vt:i4>
      </vt:variant>
      <vt:variant>
        <vt:i4>0</vt:i4>
      </vt:variant>
      <vt:variant>
        <vt:i4>5</vt:i4>
      </vt:variant>
      <vt:variant>
        <vt:lpwstr/>
      </vt:variant>
      <vt:variant>
        <vt:lpwstr>_Toc170501969</vt:lpwstr>
      </vt:variant>
      <vt:variant>
        <vt:i4>1179704</vt:i4>
      </vt:variant>
      <vt:variant>
        <vt:i4>32</vt:i4>
      </vt:variant>
      <vt:variant>
        <vt:i4>0</vt:i4>
      </vt:variant>
      <vt:variant>
        <vt:i4>5</vt:i4>
      </vt:variant>
      <vt:variant>
        <vt:lpwstr/>
      </vt:variant>
      <vt:variant>
        <vt:lpwstr>_Toc170501968</vt:lpwstr>
      </vt:variant>
      <vt:variant>
        <vt:i4>1179704</vt:i4>
      </vt:variant>
      <vt:variant>
        <vt:i4>26</vt:i4>
      </vt:variant>
      <vt:variant>
        <vt:i4>0</vt:i4>
      </vt:variant>
      <vt:variant>
        <vt:i4>5</vt:i4>
      </vt:variant>
      <vt:variant>
        <vt:lpwstr/>
      </vt:variant>
      <vt:variant>
        <vt:lpwstr>_Toc170501967</vt:lpwstr>
      </vt:variant>
      <vt:variant>
        <vt:i4>1179704</vt:i4>
      </vt:variant>
      <vt:variant>
        <vt:i4>20</vt:i4>
      </vt:variant>
      <vt:variant>
        <vt:i4>0</vt:i4>
      </vt:variant>
      <vt:variant>
        <vt:i4>5</vt:i4>
      </vt:variant>
      <vt:variant>
        <vt:lpwstr/>
      </vt:variant>
      <vt:variant>
        <vt:lpwstr>_Toc170501966</vt:lpwstr>
      </vt:variant>
      <vt:variant>
        <vt:i4>1179704</vt:i4>
      </vt:variant>
      <vt:variant>
        <vt:i4>14</vt:i4>
      </vt:variant>
      <vt:variant>
        <vt:i4>0</vt:i4>
      </vt:variant>
      <vt:variant>
        <vt:i4>5</vt:i4>
      </vt:variant>
      <vt:variant>
        <vt:lpwstr/>
      </vt:variant>
      <vt:variant>
        <vt:lpwstr>_Toc170501965</vt:lpwstr>
      </vt:variant>
      <vt:variant>
        <vt:i4>1179704</vt:i4>
      </vt:variant>
      <vt:variant>
        <vt:i4>8</vt:i4>
      </vt:variant>
      <vt:variant>
        <vt:i4>0</vt:i4>
      </vt:variant>
      <vt:variant>
        <vt:i4>5</vt:i4>
      </vt:variant>
      <vt:variant>
        <vt:lpwstr/>
      </vt:variant>
      <vt:variant>
        <vt:lpwstr>_Toc170501964</vt:lpwstr>
      </vt:variant>
      <vt:variant>
        <vt:i4>1179704</vt:i4>
      </vt:variant>
      <vt:variant>
        <vt:i4>2</vt:i4>
      </vt:variant>
      <vt:variant>
        <vt:i4>0</vt:i4>
      </vt:variant>
      <vt:variant>
        <vt:i4>5</vt:i4>
      </vt:variant>
      <vt:variant>
        <vt:lpwstr/>
      </vt:variant>
      <vt:variant>
        <vt:lpwstr>_Toc170501963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MONTENEGRO Karen Tatiana</cp:lastModifiedBy>
  <cp:revision>52</cp:revision>
  <dcterms:created xsi:type="dcterms:W3CDTF">2024-06-29T02:18:00Z</dcterms:created>
  <dcterms:modified xsi:type="dcterms:W3CDTF">2024-07-11T16:41:00Z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